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0492" w14:textId="77777777" w:rsidR="009E676A" w:rsidRDefault="00C67251" w:rsidP="009E676A">
      <w:pPr>
        <w:pStyle w:val="Nagwek1"/>
        <w:ind w:left="4962"/>
        <w:jc w:val="left"/>
        <w:rPr>
          <w:rFonts w:ascii="Arial" w:hAnsi="Arial" w:cs="Arial"/>
          <w:b w:val="0"/>
        </w:rPr>
      </w:pPr>
      <w:bookmarkStart w:id="0" w:name="_GoBack"/>
      <w:bookmarkEnd w:id="0"/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47D9D947" w14:textId="77777777" w:rsidR="009E676A" w:rsidRDefault="00C67251" w:rsidP="009E676A">
      <w:pPr>
        <w:pStyle w:val="Nagwek1"/>
        <w:spacing w:before="0"/>
        <w:ind w:left="4961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9E676A">
        <w:rPr>
          <w:rFonts w:ascii="Arial" w:hAnsi="Arial" w:cs="Arial"/>
          <w:b w:val="0"/>
        </w:rPr>
        <w:t>272/337/22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0869859E" w14:textId="707E8D1E" w:rsidR="00C67251" w:rsidRPr="00D005E1" w:rsidRDefault="00C67251" w:rsidP="009E676A">
      <w:pPr>
        <w:pStyle w:val="Nagwek1"/>
        <w:spacing w:before="0"/>
        <w:ind w:left="4961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z </w:t>
      </w:r>
      <w:r w:rsidRPr="00D005E1">
        <w:rPr>
          <w:rFonts w:ascii="Arial" w:hAnsi="Arial" w:cs="Arial"/>
          <w:b w:val="0"/>
        </w:rPr>
        <w:t xml:space="preserve">dnia </w:t>
      </w:r>
      <w:r w:rsidR="009E676A">
        <w:rPr>
          <w:rFonts w:ascii="Arial" w:hAnsi="Arial" w:cs="Arial"/>
          <w:b w:val="0"/>
        </w:rPr>
        <w:t>22 marca</w:t>
      </w:r>
      <w:r w:rsidRPr="00D005E1">
        <w:rPr>
          <w:rFonts w:ascii="Arial" w:hAnsi="Arial" w:cs="Arial"/>
          <w:b w:val="0"/>
        </w:rPr>
        <w:t xml:space="preserve"> 202</w:t>
      </w:r>
      <w:r w:rsidR="00D005E1" w:rsidRPr="00D005E1">
        <w:rPr>
          <w:rFonts w:ascii="Arial" w:hAnsi="Arial" w:cs="Arial"/>
          <w:b w:val="0"/>
        </w:rPr>
        <w:t>2</w:t>
      </w:r>
      <w:r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D57D5B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DF39DC">
        <w:rPr>
          <w:rFonts w:asciiTheme="minorHAnsi" w:eastAsia="Arial" w:hAnsiTheme="minorHAnsi" w:cstheme="minorHAnsi"/>
          <w:bCs/>
        </w:rPr>
        <w:t>(</w:t>
      </w:r>
      <w:proofErr w:type="spellStart"/>
      <w:r w:rsidR="00CE5C8D" w:rsidRPr="00DF39DC">
        <w:rPr>
          <w:rFonts w:asciiTheme="minorHAnsi" w:eastAsia="Arial" w:hAnsiTheme="minorHAnsi" w:cstheme="minorHAnsi"/>
          <w:bCs/>
        </w:rPr>
        <w:t>t.j</w:t>
      </w:r>
      <w:proofErr w:type="spellEnd"/>
      <w:r w:rsidR="00CE5C8D" w:rsidRPr="00DF39DC">
        <w:rPr>
          <w:rFonts w:asciiTheme="minorHAnsi" w:eastAsia="Arial" w:hAnsiTheme="minorHAnsi" w:cstheme="minorHAnsi"/>
          <w:bCs/>
        </w:rPr>
        <w:t xml:space="preserve">. </w:t>
      </w:r>
      <w:r w:rsidR="00317A53" w:rsidRPr="00DF39DC">
        <w:rPr>
          <w:rFonts w:asciiTheme="minorHAnsi" w:eastAsia="Arial" w:hAnsiTheme="minorHAnsi" w:cstheme="minorHAnsi"/>
          <w:bCs/>
        </w:rPr>
        <w:t>DZ. U. Z 20</w:t>
      </w:r>
      <w:r w:rsidR="00CE5C8D" w:rsidRPr="00DF39DC">
        <w:rPr>
          <w:rFonts w:asciiTheme="minorHAnsi" w:eastAsia="Arial" w:hAnsiTheme="minorHAnsi" w:cstheme="minorHAnsi"/>
          <w:bCs/>
        </w:rPr>
        <w:t>20</w:t>
      </w:r>
      <w:r w:rsidR="00317A53" w:rsidRPr="00DF39DC">
        <w:rPr>
          <w:rFonts w:asciiTheme="minorHAnsi" w:eastAsia="Arial" w:hAnsiTheme="minorHAnsi" w:cstheme="minorHAnsi"/>
          <w:bCs/>
        </w:rPr>
        <w:t xml:space="preserve"> R. POZ. </w:t>
      </w:r>
      <w:r w:rsidR="00CE5C8D" w:rsidRPr="00DF39DC">
        <w:rPr>
          <w:rFonts w:asciiTheme="minorHAnsi" w:eastAsia="Arial" w:hAnsiTheme="minorHAnsi" w:cstheme="minorHAnsi"/>
          <w:bCs/>
        </w:rPr>
        <w:t>1057</w:t>
      </w:r>
      <w:r w:rsidR="00317A53" w:rsidRPr="00DF39DC">
        <w:rPr>
          <w:rFonts w:asciiTheme="minorHAnsi" w:eastAsia="Arial" w:hAnsiTheme="minorHAnsi" w:cstheme="minorHAnsi"/>
          <w:bCs/>
        </w:rPr>
        <w:t>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1CA0" w14:textId="77777777" w:rsidR="00846888" w:rsidRDefault="00846888">
      <w:r>
        <w:separator/>
      </w:r>
    </w:p>
  </w:endnote>
  <w:endnote w:type="continuationSeparator" w:id="0">
    <w:p w14:paraId="5E712365" w14:textId="77777777" w:rsidR="00846888" w:rsidRDefault="0084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A9B37BA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F5C59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0D39" w14:textId="77777777" w:rsidR="00846888" w:rsidRDefault="00846888">
      <w:r>
        <w:separator/>
      </w:r>
    </w:p>
  </w:footnote>
  <w:footnote w:type="continuationSeparator" w:id="0">
    <w:p w14:paraId="7663A014" w14:textId="77777777" w:rsidR="00846888" w:rsidRDefault="0084688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D20F54-27D0-4BBA-9D74-F1161A00665C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888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76A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597B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C8D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39D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5FE1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C5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0F54-27D0-4BBA-9D74-F1161A0066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F1A578-F5D0-4EBD-97BD-16EBD240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</dc:title>
  <dc:creator>Stawarz Magdalena</dc:creator>
  <cp:lastModifiedBy>Ugowska Bożena</cp:lastModifiedBy>
  <cp:revision>5</cp:revision>
  <cp:lastPrinted>2022-03-23T07:15:00Z</cp:lastPrinted>
  <dcterms:created xsi:type="dcterms:W3CDTF">2022-03-02T12:17:00Z</dcterms:created>
  <dcterms:modified xsi:type="dcterms:W3CDTF">2022-03-23T07:17:00Z</dcterms:modified>
</cp:coreProperties>
</file>