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1B" w:rsidRPr="002810F8" w:rsidRDefault="00B22F4F" w:rsidP="005116C4">
      <w:pPr>
        <w:pStyle w:val="Nagwek1"/>
        <w:ind w:left="4962"/>
        <w:rPr>
          <w:b w:val="0"/>
          <w:color w:val="auto"/>
          <w:sz w:val="20"/>
          <w:szCs w:val="20"/>
        </w:rPr>
      </w:pPr>
      <w:r w:rsidRPr="002810F8">
        <w:rPr>
          <w:rFonts w:ascii="Arial" w:hAnsi="Arial" w:cs="Arial"/>
          <w:b w:val="0"/>
          <w:color w:val="auto"/>
          <w:sz w:val="20"/>
          <w:szCs w:val="20"/>
        </w:rPr>
        <w:t xml:space="preserve">Załącznik Nr 1 </w:t>
      </w:r>
      <w:r w:rsidR="005116C4" w:rsidRPr="002810F8">
        <w:rPr>
          <w:rFonts w:ascii="Arial" w:hAnsi="Arial" w:cs="Arial"/>
          <w:b w:val="0"/>
          <w:color w:val="auto"/>
          <w:sz w:val="20"/>
          <w:szCs w:val="20"/>
        </w:rPr>
        <w:t>do ogłoszenia</w:t>
      </w:r>
      <w:r w:rsidR="005116C4" w:rsidRPr="002810F8">
        <w:rPr>
          <w:rFonts w:ascii="Arial" w:hAnsi="Arial" w:cs="Arial"/>
          <w:b w:val="0"/>
          <w:color w:val="auto"/>
        </w:rPr>
        <w:t xml:space="preserve"> </w:t>
      </w:r>
      <w:r w:rsidR="005116C4" w:rsidRPr="002810F8">
        <w:rPr>
          <w:rFonts w:ascii="Arial" w:hAnsi="Arial" w:cs="Arial"/>
          <w:b w:val="0"/>
          <w:color w:val="auto"/>
          <w:sz w:val="20"/>
          <w:szCs w:val="20"/>
        </w:rPr>
        <w:t>otwartego konkursu ofert na realizację zadań Samorządu Województwa Pomorskiego w roku 2022 w sferze zadań publicznych obejmujących działalność pożytku publicznego w obszarze działalności na rzecz osób z niepełnosprawnościami ze środków Państwowego Funduszu Rehabilitacji Osób Niepełnosprawnych</w:t>
      </w:r>
    </w:p>
    <w:p w:rsidR="00E8091A" w:rsidRPr="002810F8" w:rsidRDefault="00573157" w:rsidP="009A65D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810F8">
        <w:rPr>
          <w:rFonts w:ascii="Arial" w:hAnsi="Arial" w:cs="Arial"/>
          <w:b/>
          <w:sz w:val="20"/>
          <w:szCs w:val="20"/>
        </w:rPr>
        <w:t>KARTA OCENY FORMALNEJ I MERYTORYCZNEJ</w:t>
      </w:r>
    </w:p>
    <w:p w:rsidR="0095071E" w:rsidRPr="002810F8" w:rsidRDefault="0095071E" w:rsidP="009A65D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810F8">
        <w:rPr>
          <w:rFonts w:ascii="Arial" w:hAnsi="Arial" w:cs="Arial"/>
          <w:b/>
          <w:sz w:val="20"/>
          <w:szCs w:val="20"/>
        </w:rPr>
        <w:t>Informacje ogólne</w:t>
      </w:r>
    </w:p>
    <w:p w:rsidR="00E8091A" w:rsidRPr="002810F8" w:rsidRDefault="00E8091A" w:rsidP="00E809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810F8">
        <w:rPr>
          <w:rFonts w:ascii="Arial" w:hAnsi="Arial" w:cs="Arial"/>
          <w:sz w:val="20"/>
          <w:szCs w:val="20"/>
        </w:rPr>
        <w:t xml:space="preserve">Nazwa </w:t>
      </w:r>
      <w:r w:rsidR="00573157" w:rsidRPr="002810F8">
        <w:rPr>
          <w:rFonts w:ascii="Arial" w:hAnsi="Arial" w:cs="Arial"/>
          <w:sz w:val="20"/>
          <w:szCs w:val="20"/>
        </w:rPr>
        <w:t>Podmiotu</w:t>
      </w:r>
      <w:r w:rsidRPr="002810F8">
        <w:rPr>
          <w:rFonts w:ascii="Arial" w:hAnsi="Arial" w:cs="Arial"/>
          <w:sz w:val="20"/>
          <w:szCs w:val="20"/>
        </w:rPr>
        <w:t xml:space="preserve">: </w:t>
      </w:r>
      <w:r w:rsidRPr="002810F8">
        <w:rPr>
          <w:rFonts w:ascii="Arial" w:hAnsi="Arial" w:cs="Arial"/>
          <w:b/>
          <w:sz w:val="20"/>
          <w:szCs w:val="20"/>
        </w:rPr>
        <w:t>........................................</w:t>
      </w:r>
      <w:r w:rsidR="003E1D8D" w:rsidRPr="002810F8">
        <w:rPr>
          <w:rFonts w:ascii="Arial" w:hAnsi="Arial" w:cs="Arial"/>
          <w:b/>
          <w:sz w:val="20"/>
          <w:szCs w:val="20"/>
        </w:rPr>
        <w:t>............................................</w:t>
      </w:r>
      <w:r w:rsidRPr="002810F8">
        <w:rPr>
          <w:rFonts w:ascii="Arial" w:hAnsi="Arial" w:cs="Arial"/>
          <w:b/>
          <w:sz w:val="20"/>
          <w:szCs w:val="20"/>
        </w:rPr>
        <w:t>................................................................ .............................................................</w:t>
      </w:r>
      <w:r w:rsidR="003E1D8D" w:rsidRPr="002810F8">
        <w:rPr>
          <w:rFonts w:ascii="Arial" w:hAnsi="Arial" w:cs="Arial"/>
          <w:b/>
          <w:sz w:val="20"/>
          <w:szCs w:val="20"/>
        </w:rPr>
        <w:t>...........................................</w:t>
      </w:r>
      <w:r w:rsidRPr="002810F8">
        <w:rPr>
          <w:rFonts w:ascii="Arial" w:hAnsi="Arial" w:cs="Arial"/>
          <w:b/>
          <w:sz w:val="20"/>
          <w:szCs w:val="20"/>
        </w:rPr>
        <w:t>.........................................................................</w:t>
      </w:r>
    </w:p>
    <w:p w:rsidR="00EC621B" w:rsidRPr="002810F8" w:rsidRDefault="00E8091A" w:rsidP="00E8091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2810F8">
        <w:rPr>
          <w:rFonts w:ascii="Arial" w:hAnsi="Arial" w:cs="Arial"/>
          <w:sz w:val="20"/>
          <w:szCs w:val="20"/>
        </w:rPr>
        <w:t xml:space="preserve">Tytuł </w:t>
      </w:r>
      <w:r w:rsidR="006D4E1B" w:rsidRPr="002810F8">
        <w:rPr>
          <w:rFonts w:ascii="Arial" w:hAnsi="Arial" w:cs="Arial"/>
          <w:sz w:val="20"/>
          <w:szCs w:val="20"/>
        </w:rPr>
        <w:t>zadania</w:t>
      </w:r>
      <w:r w:rsidRPr="002810F8">
        <w:rPr>
          <w:rFonts w:ascii="Arial" w:hAnsi="Arial" w:cs="Arial"/>
          <w:sz w:val="20"/>
          <w:szCs w:val="20"/>
        </w:rPr>
        <w:t xml:space="preserve">: </w:t>
      </w:r>
      <w:r w:rsidRPr="002810F8">
        <w:rPr>
          <w:rFonts w:ascii="Arial" w:hAnsi="Arial" w:cs="Arial"/>
          <w:b/>
          <w:i/>
          <w:sz w:val="20"/>
          <w:szCs w:val="20"/>
        </w:rPr>
        <w:t>................</w:t>
      </w:r>
      <w:r w:rsidR="00EC621B" w:rsidRPr="002810F8">
        <w:rPr>
          <w:rFonts w:ascii="Arial" w:hAnsi="Arial" w:cs="Arial"/>
          <w:b/>
          <w:i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8091A" w:rsidRPr="002810F8" w:rsidRDefault="00EC621B" w:rsidP="00725ABB">
      <w:pPr>
        <w:spacing w:before="360" w:after="240"/>
        <w:outlineLvl w:val="0"/>
        <w:rPr>
          <w:rFonts w:ascii="Arial" w:hAnsi="Arial" w:cs="Arial"/>
          <w:b/>
          <w:i/>
          <w:sz w:val="20"/>
          <w:szCs w:val="20"/>
        </w:rPr>
      </w:pPr>
      <w:r w:rsidRPr="002810F8">
        <w:rPr>
          <w:rFonts w:ascii="Arial" w:hAnsi="Arial" w:cs="Arial"/>
          <w:b/>
          <w:i/>
          <w:sz w:val="20"/>
          <w:szCs w:val="20"/>
        </w:rPr>
        <w:t>....................................................................</w:t>
      </w:r>
      <w:r w:rsidR="003E1D8D" w:rsidRPr="002810F8">
        <w:rPr>
          <w:rFonts w:ascii="Arial" w:hAnsi="Arial" w:cs="Arial"/>
          <w:b/>
          <w:i/>
          <w:sz w:val="20"/>
          <w:szCs w:val="20"/>
        </w:rPr>
        <w:t>.......................</w:t>
      </w:r>
      <w:r w:rsidRPr="002810F8">
        <w:rPr>
          <w:rFonts w:ascii="Arial" w:hAnsi="Arial" w:cs="Arial"/>
          <w:b/>
          <w:i/>
          <w:sz w:val="20"/>
          <w:szCs w:val="20"/>
        </w:rPr>
        <w:t>........</w:t>
      </w:r>
      <w:r w:rsidR="00E8091A" w:rsidRPr="002810F8">
        <w:rPr>
          <w:rFonts w:ascii="Arial" w:hAnsi="Arial" w:cs="Arial"/>
          <w:b/>
          <w:i/>
          <w:sz w:val="20"/>
          <w:szCs w:val="20"/>
        </w:rPr>
        <w:t>..............................................................................</w:t>
      </w:r>
    </w:p>
    <w:p w:rsidR="00E8091A" w:rsidRPr="002810F8" w:rsidRDefault="006D4E1B" w:rsidP="00725ABB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2810F8">
        <w:rPr>
          <w:rFonts w:ascii="Arial" w:hAnsi="Arial" w:cs="Arial"/>
          <w:b/>
          <w:sz w:val="22"/>
          <w:szCs w:val="22"/>
        </w:rPr>
        <w:t xml:space="preserve"> </w:t>
      </w:r>
      <w:r w:rsidRPr="002810F8">
        <w:rPr>
          <w:rFonts w:ascii="Arial" w:hAnsi="Arial" w:cs="Arial"/>
          <w:sz w:val="22"/>
          <w:szCs w:val="22"/>
        </w:rPr>
        <w:t>Komórka ogłaszająca konkurs</w:t>
      </w:r>
      <w:r w:rsidRPr="002810F8">
        <w:rPr>
          <w:rFonts w:ascii="Arial" w:hAnsi="Arial" w:cs="Arial"/>
          <w:b/>
          <w:sz w:val="22"/>
          <w:szCs w:val="22"/>
        </w:rPr>
        <w:t xml:space="preserve"> </w:t>
      </w:r>
      <w:r w:rsidRPr="002810F8">
        <w:rPr>
          <w:rFonts w:ascii="Arial" w:hAnsi="Arial" w:cs="Arial"/>
          <w:sz w:val="22"/>
          <w:szCs w:val="22"/>
        </w:rPr>
        <w:t>–</w:t>
      </w:r>
      <w:r w:rsidRPr="002810F8">
        <w:rPr>
          <w:rFonts w:ascii="Arial" w:hAnsi="Arial" w:cs="Arial"/>
          <w:b/>
          <w:sz w:val="22"/>
          <w:szCs w:val="22"/>
        </w:rPr>
        <w:t xml:space="preserve"> ROPS-N</w:t>
      </w:r>
    </w:p>
    <w:p w:rsidR="0095071E" w:rsidRPr="002810F8" w:rsidRDefault="0095071E" w:rsidP="0095071E">
      <w:pPr>
        <w:jc w:val="center"/>
        <w:outlineLvl w:val="0"/>
        <w:rPr>
          <w:rFonts w:ascii="Arial" w:hAnsi="Arial" w:cs="Arial"/>
          <w:b/>
        </w:rPr>
      </w:pPr>
      <w:r w:rsidRPr="002810F8">
        <w:rPr>
          <w:rFonts w:ascii="Arial" w:hAnsi="Arial" w:cs="Arial"/>
          <w:b/>
        </w:rPr>
        <w:t xml:space="preserve">I. Ocena formalna </w:t>
      </w:r>
      <w:r w:rsidR="00573157" w:rsidRPr="002810F8">
        <w:rPr>
          <w:rFonts w:ascii="Arial" w:hAnsi="Arial" w:cs="Arial"/>
          <w:b/>
        </w:rPr>
        <w:t>oferty</w:t>
      </w:r>
    </w:p>
    <w:tbl>
      <w:tblPr>
        <w:tblW w:w="49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8566"/>
        <w:gridCol w:w="708"/>
        <w:gridCol w:w="708"/>
      </w:tblGrid>
      <w:tr w:rsidR="002810F8" w:rsidRPr="002810F8" w:rsidTr="009C7105">
        <w:trPr>
          <w:trHeight w:val="465"/>
        </w:trPr>
        <w:tc>
          <w:tcPr>
            <w:tcW w:w="306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2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3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3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2810F8" w:rsidRPr="002810F8" w:rsidTr="009C7105">
        <w:trPr>
          <w:trHeight w:val="25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6D4E1B" w:rsidP="006D4E1B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oferta złożona w terminie</w:t>
            </w:r>
            <w:r w:rsidR="00D46A93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F5D" w:rsidRPr="002810F8">
              <w:rPr>
                <w:rFonts w:ascii="Arial" w:hAnsi="Arial" w:cs="Arial"/>
                <w:sz w:val="22"/>
                <w:szCs w:val="22"/>
              </w:rPr>
              <w:t>określonym w ogłoszeniu konkursu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273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6F5D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6F5D" w:rsidRPr="002810F8" w:rsidRDefault="006B6F5D" w:rsidP="006D4E1B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oferta jest złożona w wersji elektronicznej za pośrednictwem serwisu Witkac.pl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6F5D" w:rsidRPr="002810F8" w:rsidRDefault="006B6F5D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B6F5D" w:rsidRPr="002810F8" w:rsidRDefault="006B6F5D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766CB4">
        <w:trPr>
          <w:trHeight w:val="534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662ECC" w:rsidP="0014007C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oferta</w:t>
            </w:r>
            <w:r w:rsidR="00766CB4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0F8">
              <w:rPr>
                <w:rFonts w:ascii="Arial" w:hAnsi="Arial" w:cs="Arial"/>
                <w:sz w:val="22"/>
                <w:szCs w:val="22"/>
              </w:rPr>
              <w:t>(wygenerowana z systemu witkac.pl) jest złożona w wersji papierowej</w:t>
            </w:r>
            <w:r w:rsidR="00766CB4" w:rsidRPr="002810F8">
              <w:rPr>
                <w:rFonts w:ascii="Arial" w:hAnsi="Arial" w:cs="Arial"/>
                <w:sz w:val="22"/>
                <w:szCs w:val="22"/>
              </w:rPr>
              <w:t xml:space="preserve"> lub poprzez </w:t>
            </w:r>
            <w:proofErr w:type="spellStart"/>
            <w:r w:rsidR="00766CB4" w:rsidRPr="002810F8"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575893">
        <w:trPr>
          <w:trHeight w:val="367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9C6" w:rsidRPr="002810F8" w:rsidRDefault="006D4E1B" w:rsidP="00733211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 w:rsidR="006B6F5D" w:rsidRPr="002810F8">
              <w:rPr>
                <w:rFonts w:ascii="Arial" w:hAnsi="Arial" w:cs="Arial"/>
                <w:sz w:val="22"/>
                <w:szCs w:val="22"/>
              </w:rPr>
              <w:t>jest prawidłowo i kompletnie wypełniona oraz zawiera wszystkie wymagane informacje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277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6D4E1B" w:rsidP="00733211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ofert</w:t>
            </w:r>
            <w:r w:rsidR="00437C53" w:rsidRPr="002810F8">
              <w:rPr>
                <w:rFonts w:ascii="Arial" w:hAnsi="Arial" w:cs="Arial"/>
                <w:sz w:val="22"/>
                <w:szCs w:val="22"/>
              </w:rPr>
              <w:t>a jest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C53" w:rsidRPr="002810F8">
              <w:rPr>
                <w:rFonts w:ascii="Arial" w:hAnsi="Arial" w:cs="Arial"/>
                <w:sz w:val="22"/>
                <w:szCs w:val="22"/>
              </w:rPr>
              <w:t xml:space="preserve">zgodna </w:t>
            </w:r>
            <w:r w:rsidRPr="002810F8">
              <w:rPr>
                <w:rFonts w:ascii="Arial" w:hAnsi="Arial" w:cs="Arial"/>
                <w:sz w:val="22"/>
                <w:szCs w:val="22"/>
              </w:rPr>
              <w:t>z rodzajem zadania ogłoszonego w konkursie</w:t>
            </w:r>
            <w:r w:rsidR="00733211" w:rsidRPr="002810F8">
              <w:rPr>
                <w:rFonts w:ascii="Arial" w:hAnsi="Arial" w:cs="Arial"/>
                <w:sz w:val="22"/>
                <w:szCs w:val="22"/>
              </w:rPr>
              <w:t xml:space="preserve"> i dotyczy </w:t>
            </w:r>
            <w:r w:rsidR="00AF162A" w:rsidRPr="002810F8">
              <w:rPr>
                <w:rFonts w:ascii="Arial" w:hAnsi="Arial" w:cs="Arial"/>
                <w:sz w:val="22"/>
                <w:szCs w:val="22"/>
              </w:rPr>
              <w:t xml:space="preserve">tylko </w:t>
            </w:r>
            <w:r w:rsidR="00733211" w:rsidRPr="002810F8">
              <w:rPr>
                <w:rFonts w:ascii="Arial" w:hAnsi="Arial" w:cs="Arial"/>
                <w:sz w:val="22"/>
                <w:szCs w:val="22"/>
              </w:rPr>
              <w:t>jednego zadania</w:t>
            </w:r>
            <w:r w:rsidR="00575893" w:rsidRPr="002810F8">
              <w:rPr>
                <w:rFonts w:ascii="Arial" w:hAnsi="Arial" w:cs="Arial"/>
                <w:sz w:val="22"/>
                <w:szCs w:val="22"/>
              </w:rPr>
              <w:t xml:space="preserve"> ogłoszonego w konkursie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281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662ECC" w:rsidP="00766C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oferta ma charakter ponadlokalny</w:t>
            </w:r>
            <w:r w:rsidR="00766CB4" w:rsidRPr="002810F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B4" w:rsidRPr="002810F8">
              <w:rPr>
                <w:rFonts w:ascii="Arial" w:hAnsi="Arial" w:cs="Arial"/>
                <w:sz w:val="22"/>
                <w:szCs w:val="22"/>
              </w:rPr>
              <w:t>s</w:t>
            </w:r>
            <w:r w:rsidRPr="002810F8">
              <w:rPr>
                <w:rFonts w:ascii="Arial" w:hAnsi="Arial" w:cs="Arial"/>
                <w:sz w:val="22"/>
                <w:szCs w:val="22"/>
              </w:rPr>
              <w:t>pełni</w:t>
            </w:r>
            <w:r w:rsidR="00766CB4" w:rsidRPr="002810F8">
              <w:rPr>
                <w:rFonts w:ascii="Arial" w:hAnsi="Arial" w:cs="Arial"/>
                <w:sz w:val="22"/>
                <w:szCs w:val="22"/>
              </w:rPr>
              <w:t>a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 warunek określony w części VII pkt</w:t>
            </w:r>
            <w:r w:rsidR="00766CB4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0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46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437C53" w:rsidP="00437C53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 xml:space="preserve">oferta jest złożona przez podmiot 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>uprawni</w:t>
            </w:r>
            <w:r w:rsidRPr="002810F8">
              <w:rPr>
                <w:rFonts w:ascii="Arial" w:hAnsi="Arial" w:cs="Arial"/>
                <w:sz w:val="22"/>
                <w:szCs w:val="22"/>
              </w:rPr>
              <w:t>ony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 xml:space="preserve"> do otrzymywania </w:t>
            </w:r>
            <w:r w:rsidRPr="002810F8">
              <w:rPr>
                <w:rFonts w:ascii="Arial" w:hAnsi="Arial" w:cs="Arial"/>
                <w:sz w:val="22"/>
                <w:szCs w:val="22"/>
              </w:rPr>
              <w:t>dofinansowania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 xml:space="preserve"> ze środków PFRON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46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53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C53" w:rsidRPr="002810F8" w:rsidRDefault="00662ECC" w:rsidP="0014007C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oferta jest podpisana przez osoby do tego uprawnione – wymienione w KRS bądź innym rejestrze, lub których uprawnienia wynikają z innych dokumentów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53" w:rsidRPr="002810F8" w:rsidRDefault="00437C53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37C53" w:rsidRPr="002810F8" w:rsidRDefault="00437C53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46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CD1EA4" w:rsidP="00CD1EA4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termin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 xml:space="preserve"> zakończenia 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realizacji zadania jest </w:t>
            </w:r>
            <w:r w:rsidR="00437C53" w:rsidRPr="002810F8">
              <w:rPr>
                <w:rFonts w:ascii="Arial" w:hAnsi="Arial" w:cs="Arial"/>
                <w:sz w:val="22"/>
                <w:szCs w:val="22"/>
              </w:rPr>
              <w:t>zgodn</w:t>
            </w:r>
            <w:r w:rsidRPr="002810F8">
              <w:rPr>
                <w:rFonts w:ascii="Arial" w:hAnsi="Arial" w:cs="Arial"/>
                <w:sz w:val="22"/>
                <w:szCs w:val="22"/>
              </w:rPr>
              <w:t>y</w:t>
            </w:r>
            <w:r w:rsidR="00437C53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AF162A" w:rsidRPr="002810F8">
              <w:rPr>
                <w:rFonts w:ascii="Arial" w:hAnsi="Arial" w:cs="Arial"/>
                <w:sz w:val="22"/>
                <w:szCs w:val="22"/>
              </w:rPr>
              <w:t>terminem określonym w 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>ogłoszeni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u otwartego konkursu ofert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46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53" w:rsidRPr="002810F8" w:rsidRDefault="006B6F5D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C53" w:rsidRPr="002810F8" w:rsidRDefault="008514C5" w:rsidP="00733211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 xml:space="preserve">ferta nie dotyczy </w:t>
            </w:r>
            <w:r w:rsidR="00951574" w:rsidRPr="002810F8">
              <w:rPr>
                <w:rFonts w:ascii="Arial" w:hAnsi="Arial" w:cs="Arial"/>
                <w:sz w:val="22"/>
                <w:szCs w:val="22"/>
              </w:rPr>
              <w:t>realizacji zadań finansowanych z budżetu Województwa Pomorskiego z innego tytułu oraz z budżetu Państwowego Funduszu Rehabilitacji Osób Niepełnosprawnych w ramach dofinansowania z biura Funduszu z Warszawy oraz w ramach dofinansowania ze środków PFRON z samorządów powiatowych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53" w:rsidRPr="002810F8" w:rsidRDefault="00437C53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37C53" w:rsidRPr="002810F8" w:rsidRDefault="00437C53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46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CD1EA4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6F5D"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E1B" w:rsidRPr="002810F8" w:rsidRDefault="00766CB4" w:rsidP="005B3639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o</w:t>
            </w:r>
            <w:r w:rsidR="00635F7A" w:rsidRPr="002810F8">
              <w:rPr>
                <w:rFonts w:ascii="Arial" w:hAnsi="Arial" w:cs="Arial"/>
                <w:sz w:val="22"/>
                <w:szCs w:val="22"/>
              </w:rPr>
              <w:t>ferent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6DE" w:rsidRPr="002810F8">
              <w:rPr>
                <w:rFonts w:ascii="Arial" w:hAnsi="Arial" w:cs="Arial"/>
                <w:sz w:val="22"/>
                <w:szCs w:val="22"/>
              </w:rPr>
              <w:t xml:space="preserve">na wskazane w ofercie zadanie 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>zagwarantow</w:t>
            </w:r>
            <w:r w:rsidR="00AF162A" w:rsidRPr="002810F8">
              <w:rPr>
                <w:rFonts w:ascii="Arial" w:hAnsi="Arial" w:cs="Arial"/>
                <w:sz w:val="22"/>
                <w:szCs w:val="22"/>
              </w:rPr>
              <w:t>ał finansowy wkład własny i/lub z 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 xml:space="preserve">innych źródeł, </w:t>
            </w:r>
            <w:r w:rsidR="00F92F4D" w:rsidRPr="002810F8">
              <w:rPr>
                <w:rFonts w:ascii="Arial" w:hAnsi="Arial" w:cs="Arial"/>
                <w:sz w:val="22"/>
                <w:szCs w:val="22"/>
              </w:rPr>
              <w:t>(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>niepochodzący ze środków przekazanych przez województwo pomorskie</w:t>
            </w:r>
            <w:r w:rsidR="0095071E" w:rsidRPr="002810F8">
              <w:rPr>
                <w:rFonts w:ascii="Arial" w:hAnsi="Arial" w:cs="Arial"/>
                <w:sz w:val="22"/>
                <w:szCs w:val="22"/>
              </w:rPr>
              <w:t xml:space="preserve"> lub PFRON 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>na dofinansowanie innych zadań</w:t>
            </w:r>
            <w:r w:rsidR="00F92F4D" w:rsidRPr="002810F8">
              <w:rPr>
                <w:rFonts w:ascii="Arial" w:hAnsi="Arial" w:cs="Arial"/>
                <w:sz w:val="22"/>
                <w:szCs w:val="22"/>
              </w:rPr>
              <w:t>)</w:t>
            </w:r>
            <w:r w:rsidR="00575893" w:rsidRPr="002810F8">
              <w:rPr>
                <w:rFonts w:ascii="Arial" w:hAnsi="Arial" w:cs="Arial"/>
                <w:sz w:val="22"/>
                <w:szCs w:val="22"/>
              </w:rPr>
              <w:t>, w wysokości minimum</w:t>
            </w:r>
            <w:r w:rsidR="00342E64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F5D" w:rsidRPr="002810F8">
              <w:rPr>
                <w:rFonts w:ascii="Arial" w:hAnsi="Arial" w:cs="Arial"/>
                <w:sz w:val="22"/>
                <w:szCs w:val="22"/>
              </w:rPr>
              <w:t>1</w:t>
            </w:r>
            <w:r w:rsidR="006D4E1B" w:rsidRPr="002810F8">
              <w:rPr>
                <w:rFonts w:ascii="Arial" w:hAnsi="Arial" w:cs="Arial"/>
                <w:sz w:val="22"/>
                <w:szCs w:val="22"/>
              </w:rPr>
              <w:t>%</w:t>
            </w:r>
            <w:r w:rsidR="00342E64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639" w:rsidRPr="002810F8">
              <w:rPr>
                <w:rFonts w:ascii="Arial" w:hAnsi="Arial" w:cs="Arial"/>
                <w:sz w:val="22"/>
                <w:szCs w:val="22"/>
              </w:rPr>
              <w:t>całkowitych kosztów finansowych zadania</w:t>
            </w:r>
            <w:r w:rsidR="00342E64"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0F8" w:rsidRPr="002810F8">
              <w:rPr>
                <w:rFonts w:ascii="Arial" w:hAnsi="Arial" w:cs="Arial"/>
                <w:sz w:val="22"/>
                <w:szCs w:val="22"/>
              </w:rPr>
              <w:t>(tj. kosztów całkowitych pomniejszonych o wartość wkładu osobowego)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D4E1B" w:rsidRPr="002810F8" w:rsidRDefault="006D4E1B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rPr>
          <w:trHeight w:val="465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1EA4" w:rsidRPr="002810F8" w:rsidRDefault="00CD1EA4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6F5D"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1EA4" w:rsidRPr="002810F8" w:rsidRDefault="006B6F5D" w:rsidP="00507007">
            <w:pPr>
              <w:rPr>
                <w:rFonts w:ascii="Arial" w:hAnsi="Arial" w:cs="Arial"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>k</w:t>
            </w:r>
            <w:r w:rsidR="00CD1EA4" w:rsidRPr="002810F8">
              <w:rPr>
                <w:rFonts w:ascii="Arial" w:hAnsi="Arial" w:cs="Arial"/>
                <w:sz w:val="22"/>
                <w:szCs w:val="22"/>
              </w:rPr>
              <w:t xml:space="preserve">oszty 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administracyjne, czyli koszty obsługi zadania oraz koszty zakupów rzeczowych </w:t>
            </w:r>
            <w:r w:rsidR="00041300" w:rsidRPr="002810F8">
              <w:rPr>
                <w:rFonts w:ascii="Arial" w:hAnsi="Arial" w:cs="Arial"/>
                <w:sz w:val="22"/>
                <w:szCs w:val="22"/>
              </w:rPr>
              <w:t xml:space="preserve">oraz koszty związane z wynajmem i ekspiacją pomieszczeń 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w łącznej wysokości nie </w:t>
            </w:r>
            <w:r w:rsidR="00507007" w:rsidRPr="002810F8">
              <w:rPr>
                <w:rFonts w:ascii="Arial" w:hAnsi="Arial" w:cs="Arial"/>
                <w:sz w:val="22"/>
                <w:szCs w:val="22"/>
              </w:rPr>
              <w:t>stanowią więcej</w:t>
            </w:r>
            <w:r w:rsidR="00AF162A" w:rsidRPr="002810F8">
              <w:rPr>
                <w:rFonts w:ascii="Arial" w:hAnsi="Arial" w:cs="Arial"/>
                <w:sz w:val="22"/>
                <w:szCs w:val="22"/>
              </w:rPr>
              <w:t xml:space="preserve"> niż 10</w:t>
            </w:r>
            <w:r w:rsidRPr="002810F8">
              <w:rPr>
                <w:rFonts w:ascii="Arial" w:hAnsi="Arial" w:cs="Arial"/>
                <w:sz w:val="22"/>
                <w:szCs w:val="22"/>
              </w:rPr>
              <w:t>% sumy kosztów finansowych zadania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1EA4" w:rsidRPr="002810F8" w:rsidRDefault="00CD1EA4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D1EA4" w:rsidRPr="002810F8" w:rsidRDefault="00CD1EA4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766CB4">
        <w:trPr>
          <w:trHeight w:val="1214"/>
        </w:trPr>
        <w:tc>
          <w:tcPr>
            <w:tcW w:w="30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B4" w:rsidRPr="002810F8" w:rsidRDefault="00766CB4" w:rsidP="0029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1300"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CB4" w:rsidRPr="002810F8" w:rsidRDefault="00766CB4" w:rsidP="002E4361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810F8">
              <w:rPr>
                <w:rFonts w:ascii="Arial" w:hAnsi="Arial" w:cs="Arial"/>
                <w:sz w:val="22"/>
                <w:szCs w:val="22"/>
              </w:rPr>
              <w:t xml:space="preserve">wskazanie </w:t>
            </w:r>
            <w:r w:rsidR="005C59D8" w:rsidRPr="002810F8">
              <w:rPr>
                <w:rFonts w:ascii="Arial" w:hAnsi="Arial" w:cs="Arial"/>
                <w:sz w:val="22"/>
                <w:szCs w:val="22"/>
              </w:rPr>
              <w:t xml:space="preserve">jako beneficjentów </w:t>
            </w:r>
            <w:r w:rsidR="00475729" w:rsidRPr="002810F8">
              <w:rPr>
                <w:rFonts w:ascii="Arial" w:hAnsi="Arial" w:cs="Arial"/>
                <w:sz w:val="22"/>
                <w:szCs w:val="22"/>
              </w:rPr>
              <w:t xml:space="preserve">zadania </w:t>
            </w:r>
            <w:r w:rsidR="005C59D8" w:rsidRPr="002810F8">
              <w:rPr>
                <w:rFonts w:ascii="Arial" w:hAnsi="Arial" w:cs="Arial"/>
                <w:sz w:val="22"/>
                <w:szCs w:val="22"/>
              </w:rPr>
              <w:t xml:space="preserve">uczestników warsztatów terapii zajęciowej, środowiskowych  domów  samopomocy i innych podmiotów finansowanych ze środków publicznych </w:t>
            </w:r>
            <w:r w:rsidRPr="002810F8">
              <w:rPr>
                <w:rFonts w:ascii="Arial" w:hAnsi="Arial" w:cs="Arial"/>
                <w:sz w:val="22"/>
                <w:szCs w:val="22"/>
              </w:rPr>
              <w:t>w zakresie wsparcia oferowanego już przez te podmioty i</w:t>
            </w:r>
            <w:r w:rsidR="00893F15" w:rsidRPr="002810F8">
              <w:rPr>
                <w:rFonts w:ascii="Arial" w:hAnsi="Arial" w:cs="Arial"/>
                <w:sz w:val="22"/>
                <w:szCs w:val="22"/>
              </w:rPr>
              <w:t> </w:t>
            </w:r>
            <w:r w:rsidR="00041300" w:rsidRPr="002810F8">
              <w:rPr>
                <w:rFonts w:ascii="Arial" w:hAnsi="Arial" w:cs="Arial"/>
                <w:sz w:val="22"/>
                <w:szCs w:val="22"/>
                <w:u w:val="single"/>
              </w:rPr>
              <w:t>w </w:t>
            </w:r>
            <w:r w:rsidRPr="002810F8">
              <w:rPr>
                <w:rFonts w:ascii="Arial" w:hAnsi="Arial" w:cs="Arial"/>
                <w:sz w:val="22"/>
                <w:szCs w:val="22"/>
                <w:u w:val="single"/>
              </w:rPr>
              <w:t>godzinach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729" w:rsidRPr="002810F8">
              <w:rPr>
                <w:rFonts w:ascii="Arial" w:hAnsi="Arial" w:cs="Arial"/>
                <w:sz w:val="22"/>
                <w:szCs w:val="22"/>
              </w:rPr>
              <w:t>działania</w:t>
            </w:r>
            <w:r w:rsidRPr="00281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729" w:rsidRPr="002810F8">
              <w:rPr>
                <w:rFonts w:ascii="Arial" w:hAnsi="Arial" w:cs="Arial"/>
                <w:sz w:val="22"/>
                <w:szCs w:val="22"/>
              </w:rPr>
              <w:t xml:space="preserve">tych </w:t>
            </w:r>
            <w:r w:rsidRPr="002810F8">
              <w:rPr>
                <w:rFonts w:ascii="Arial" w:hAnsi="Arial" w:cs="Arial"/>
                <w:sz w:val="22"/>
                <w:szCs w:val="22"/>
              </w:rPr>
              <w:t>podmiot</w:t>
            </w:r>
            <w:r w:rsidR="00475729" w:rsidRPr="002810F8">
              <w:rPr>
                <w:rFonts w:ascii="Arial" w:hAnsi="Arial" w:cs="Arial"/>
                <w:sz w:val="22"/>
                <w:szCs w:val="22"/>
              </w:rPr>
              <w:t>ów</w:t>
            </w:r>
            <w:r w:rsidR="00507007" w:rsidRPr="002810F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E4361" w:rsidRPr="002810F8">
              <w:rPr>
                <w:rFonts w:ascii="Arial" w:hAnsi="Arial" w:cs="Arial"/>
                <w:sz w:val="22"/>
                <w:szCs w:val="22"/>
              </w:rPr>
              <w:t xml:space="preserve">ze </w:t>
            </w:r>
            <w:r w:rsidR="00507007" w:rsidRPr="002810F8">
              <w:rPr>
                <w:rFonts w:ascii="Arial" w:hAnsi="Arial" w:cs="Arial"/>
                <w:sz w:val="22"/>
                <w:szCs w:val="22"/>
              </w:rPr>
              <w:t>wskazani</w:t>
            </w:r>
            <w:r w:rsidR="002E4361" w:rsidRPr="002810F8">
              <w:rPr>
                <w:rFonts w:ascii="Arial" w:hAnsi="Arial" w:cs="Arial"/>
                <w:sz w:val="22"/>
                <w:szCs w:val="22"/>
              </w:rPr>
              <w:t>em</w:t>
            </w:r>
            <w:r w:rsidR="00507007" w:rsidRPr="002810F8">
              <w:rPr>
                <w:rFonts w:ascii="Arial" w:hAnsi="Arial" w:cs="Arial"/>
                <w:sz w:val="22"/>
                <w:szCs w:val="22"/>
              </w:rPr>
              <w:t>,  że je</w:t>
            </w:r>
            <w:r w:rsidR="00041300" w:rsidRPr="002810F8">
              <w:rPr>
                <w:rFonts w:ascii="Arial" w:hAnsi="Arial" w:cs="Arial"/>
                <w:sz w:val="22"/>
                <w:szCs w:val="22"/>
              </w:rPr>
              <w:t>st to udział ww. osób w </w:t>
            </w:r>
            <w:r w:rsidR="00507007" w:rsidRPr="002810F8">
              <w:rPr>
                <w:rFonts w:ascii="Arial" w:hAnsi="Arial" w:cs="Arial"/>
                <w:sz w:val="22"/>
                <w:szCs w:val="22"/>
              </w:rPr>
              <w:t>zadaniu poza godzinami pracy ww. placówek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B4" w:rsidRPr="002810F8" w:rsidRDefault="00766CB4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66CB4" w:rsidRPr="002810F8" w:rsidRDefault="00766CB4" w:rsidP="0029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F8" w:rsidRPr="002810F8" w:rsidTr="009C710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4334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86B" w:rsidRPr="002810F8" w:rsidRDefault="0072586B" w:rsidP="00212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0F8">
              <w:rPr>
                <w:rFonts w:ascii="Arial" w:hAnsi="Arial" w:cs="Arial"/>
                <w:b/>
                <w:sz w:val="22"/>
                <w:szCs w:val="22"/>
              </w:rPr>
              <w:t xml:space="preserve">Oferta kwalifikuje się do oceny merytorycznej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86B" w:rsidRPr="002810F8" w:rsidRDefault="0072586B" w:rsidP="002120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2586B" w:rsidRPr="002810F8" w:rsidRDefault="0072586B" w:rsidP="002120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9A65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55"/>
        </w:trPr>
        <w:tc>
          <w:tcPr>
            <w:tcW w:w="5000" w:type="pct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2586B" w:rsidRPr="002810F8" w:rsidRDefault="0072586B" w:rsidP="00212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0F8">
              <w:rPr>
                <w:rFonts w:ascii="Arial" w:hAnsi="Arial" w:cs="Arial"/>
                <w:b/>
                <w:sz w:val="22"/>
                <w:szCs w:val="22"/>
              </w:rPr>
              <w:lastRenderedPageBreak/>
              <w:t>Podpis oceniającego:</w:t>
            </w:r>
          </w:p>
          <w:p w:rsidR="0072586B" w:rsidRPr="002810F8" w:rsidRDefault="0072586B" w:rsidP="00212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A65D4" w:rsidRDefault="009A65D4" w:rsidP="00725AB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9A65D4" w:rsidRDefault="009A65D4" w:rsidP="00725AB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95071E" w:rsidRPr="002810F8" w:rsidRDefault="0072586B" w:rsidP="00725AB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810F8">
        <w:rPr>
          <w:rFonts w:ascii="Arial" w:hAnsi="Arial" w:cs="Arial"/>
          <w:b/>
          <w:sz w:val="20"/>
          <w:szCs w:val="20"/>
        </w:rPr>
        <w:t>Uwagi dotyczące braków formalnych:</w:t>
      </w:r>
    </w:p>
    <w:p w:rsidR="00733211" w:rsidRPr="002810F8" w:rsidRDefault="00733211" w:rsidP="00733211">
      <w:pPr>
        <w:spacing w:line="360" w:lineRule="auto"/>
        <w:rPr>
          <w:rFonts w:ascii="Arial" w:hAnsi="Arial" w:cs="Arial"/>
          <w:sz w:val="16"/>
          <w:szCs w:val="16"/>
        </w:rPr>
      </w:pPr>
      <w:r w:rsidRPr="002810F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211" w:rsidRPr="002810F8" w:rsidRDefault="00733211" w:rsidP="009A65D4">
      <w:pPr>
        <w:spacing w:after="240" w:line="360" w:lineRule="auto"/>
        <w:rPr>
          <w:rFonts w:ascii="Arial" w:hAnsi="Arial" w:cs="Arial"/>
          <w:sz w:val="16"/>
          <w:szCs w:val="16"/>
        </w:rPr>
      </w:pPr>
      <w:r w:rsidRPr="002810F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2DB" w:rsidRPr="002810F8" w:rsidRDefault="00E8091A" w:rsidP="00725ABB">
      <w:pPr>
        <w:spacing w:before="600" w:after="240" w:line="360" w:lineRule="auto"/>
        <w:rPr>
          <w:rFonts w:ascii="Arial" w:hAnsi="Arial" w:cs="Arial"/>
          <w:b/>
        </w:rPr>
      </w:pPr>
      <w:r w:rsidRPr="002810F8">
        <w:rPr>
          <w:rFonts w:ascii="Arial" w:hAnsi="Arial" w:cs="Arial"/>
        </w:rPr>
        <w:tab/>
      </w:r>
      <w:r w:rsidR="004002DB" w:rsidRPr="002810F8">
        <w:rPr>
          <w:rFonts w:ascii="Arial" w:hAnsi="Arial" w:cs="Arial"/>
          <w:b/>
        </w:rPr>
        <w:t>II. Ocena merytoryczna</w:t>
      </w:r>
    </w:p>
    <w:tbl>
      <w:tblPr>
        <w:tblW w:w="110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979"/>
        <w:gridCol w:w="4678"/>
        <w:gridCol w:w="857"/>
        <w:gridCol w:w="18"/>
        <w:gridCol w:w="968"/>
        <w:gridCol w:w="6"/>
        <w:gridCol w:w="979"/>
        <w:gridCol w:w="6"/>
      </w:tblGrid>
      <w:tr w:rsidR="002810F8" w:rsidRPr="002810F8" w:rsidTr="007A3BB8">
        <w:trPr>
          <w:trHeight w:val="394"/>
        </w:trPr>
        <w:tc>
          <w:tcPr>
            <w:tcW w:w="8188" w:type="dxa"/>
            <w:gridSpan w:val="3"/>
            <w:shd w:val="clear" w:color="auto" w:fill="auto"/>
          </w:tcPr>
          <w:p w:rsidR="00A21D0B" w:rsidRPr="002810F8" w:rsidRDefault="00A21D0B" w:rsidP="002120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21D0B" w:rsidRPr="002810F8" w:rsidRDefault="00A21D0B" w:rsidP="002120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810F8">
              <w:rPr>
                <w:rFonts w:ascii="Arial" w:hAnsi="Arial" w:cs="Arial"/>
                <w:b/>
                <w:caps/>
                <w:sz w:val="16"/>
                <w:szCs w:val="16"/>
              </w:rPr>
              <w:t>KryteriA</w:t>
            </w:r>
          </w:p>
        </w:tc>
        <w:tc>
          <w:tcPr>
            <w:tcW w:w="857" w:type="dxa"/>
          </w:tcPr>
          <w:p w:rsidR="00A21D0B" w:rsidRPr="002810F8" w:rsidRDefault="00A21D0B" w:rsidP="009C7105">
            <w:pPr>
              <w:ind w:left="-10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21D0B" w:rsidRPr="002810F8" w:rsidRDefault="00A21D0B" w:rsidP="009C7105">
            <w:pPr>
              <w:ind w:left="-10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810F8">
              <w:rPr>
                <w:rFonts w:ascii="Arial" w:hAnsi="Arial" w:cs="Arial"/>
                <w:b/>
                <w:caps/>
                <w:sz w:val="16"/>
                <w:szCs w:val="16"/>
              </w:rPr>
              <w:t>punkty</w:t>
            </w:r>
          </w:p>
        </w:tc>
        <w:tc>
          <w:tcPr>
            <w:tcW w:w="986" w:type="dxa"/>
            <w:gridSpan w:val="2"/>
            <w:tcBorders>
              <w:top w:val="double" w:sz="4" w:space="0" w:color="000000"/>
              <w:bottom w:val="nil"/>
              <w:right w:val="double" w:sz="6" w:space="0" w:color="000000"/>
            </w:tcBorders>
            <w:shd w:val="clear" w:color="auto" w:fill="auto"/>
          </w:tcPr>
          <w:p w:rsidR="00A21D0B" w:rsidRPr="002810F8" w:rsidRDefault="00CA5E72" w:rsidP="00752055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810F8">
              <w:rPr>
                <w:rFonts w:ascii="Arial" w:hAnsi="Arial" w:cs="Arial"/>
                <w:b/>
                <w:caps/>
                <w:sz w:val="16"/>
                <w:szCs w:val="16"/>
              </w:rPr>
              <w:t>PRZYZNANE PUNKTY</w:t>
            </w:r>
          </w:p>
        </w:tc>
        <w:tc>
          <w:tcPr>
            <w:tcW w:w="991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</w:tcBorders>
          </w:tcPr>
          <w:p w:rsidR="00A21D0B" w:rsidRPr="002810F8" w:rsidRDefault="00DF2CB5" w:rsidP="007A3BB8">
            <w:pPr>
              <w:ind w:right="-12"/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2810F8">
              <w:rPr>
                <w:rFonts w:ascii="Arial" w:hAnsi="Arial" w:cs="Arial"/>
                <w:b/>
                <w:caps/>
                <w:sz w:val="19"/>
                <w:szCs w:val="19"/>
              </w:rPr>
              <w:t>Uwagi komisji</w:t>
            </w:r>
          </w:p>
        </w:tc>
      </w:tr>
      <w:tr w:rsidR="002810F8" w:rsidRPr="002810F8" w:rsidTr="007A3BB8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21D0B" w:rsidRPr="002810F8" w:rsidRDefault="00A21D0B" w:rsidP="00621D8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810F8">
              <w:rPr>
                <w:rFonts w:ascii="Arial" w:hAnsi="Arial" w:cs="Arial"/>
                <w:b/>
                <w:caps/>
                <w:sz w:val="16"/>
                <w:szCs w:val="16"/>
              </w:rPr>
              <w:t>Kryterium</w:t>
            </w:r>
          </w:p>
        </w:tc>
        <w:tc>
          <w:tcPr>
            <w:tcW w:w="5553" w:type="dxa"/>
            <w:gridSpan w:val="3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810F8">
              <w:rPr>
                <w:rFonts w:ascii="Arial" w:hAnsi="Arial" w:cs="Arial"/>
                <w:b/>
                <w:caps/>
                <w:sz w:val="16"/>
                <w:szCs w:val="16"/>
              </w:rPr>
              <w:t>Wyznacznik punktacji</w:t>
            </w:r>
          </w:p>
        </w:tc>
        <w:tc>
          <w:tcPr>
            <w:tcW w:w="974" w:type="dxa"/>
            <w:gridSpan w:val="2"/>
            <w:tcBorders>
              <w:top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21D0B" w:rsidRPr="002810F8" w:rsidRDefault="00A21D0B" w:rsidP="00CA5E72">
            <w:pPr>
              <w:ind w:right="-107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 w:rsidR="00A21D0B" w:rsidRPr="002810F8" w:rsidRDefault="00A21D0B" w:rsidP="00752055">
            <w:pPr>
              <w:ind w:left="-111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2810F8" w:rsidRPr="002810F8" w:rsidTr="007A3BB8">
        <w:trPr>
          <w:trHeight w:val="347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I.</w:t>
            </w:r>
          </w:p>
        </w:tc>
        <w:tc>
          <w:tcPr>
            <w:tcW w:w="7657" w:type="dxa"/>
            <w:gridSpan w:val="2"/>
          </w:tcPr>
          <w:p w:rsidR="00A21D0B" w:rsidRPr="002810F8" w:rsidRDefault="00A21D0B" w:rsidP="00021C0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Możliwość realizacji zadania publicznego</w:t>
            </w:r>
          </w:p>
        </w:tc>
        <w:tc>
          <w:tcPr>
            <w:tcW w:w="857" w:type="dxa"/>
          </w:tcPr>
          <w:p w:rsidR="00A21D0B" w:rsidRPr="002810F8" w:rsidRDefault="00A21D0B" w:rsidP="003A5DBE">
            <w:pPr>
              <w:ind w:left="-111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3A5DBE" w:rsidRPr="002810F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86" w:type="dxa"/>
            <w:gridSpan w:val="2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0F8" w:rsidRPr="002810F8" w:rsidTr="007A3BB8">
        <w:trPr>
          <w:trHeight w:val="967"/>
        </w:trPr>
        <w:tc>
          <w:tcPr>
            <w:tcW w:w="531" w:type="dxa"/>
            <w:shd w:val="clear" w:color="auto" w:fill="auto"/>
          </w:tcPr>
          <w:p w:rsidR="00A21D0B" w:rsidRPr="002810F8" w:rsidRDefault="00A21D0B" w:rsidP="0021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Wskazanie i opis miejsca realizacji zadania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brak wskazania i/lub opisu miejsca, </w:t>
            </w:r>
          </w:p>
          <w:p w:rsidR="00A21D0B" w:rsidRPr="002810F8" w:rsidRDefault="00A21D0B" w:rsidP="00347B24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ogólnikowa informacja</w:t>
            </w:r>
          </w:p>
          <w:p w:rsidR="00A21D0B" w:rsidRPr="002810F8" w:rsidRDefault="00A21D0B" w:rsidP="00347B24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szczegółowa informacja o miejscu realizacji zadania 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19373C">
        <w:trPr>
          <w:trHeight w:val="1798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21D0B" w:rsidRPr="002810F8" w:rsidRDefault="00A21D0B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A21D0B" w:rsidRPr="002810F8" w:rsidRDefault="00A21D0B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Wskazanie i opis grup adresatów zadania publicznego oraz sposobu rozwiązywania ich problemów lub zaspokajania potrzeb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informacji</w:t>
            </w:r>
          </w:p>
          <w:p w:rsidR="00A21D0B" w:rsidRPr="002810F8" w:rsidRDefault="00A21D0B" w:rsidP="00347B24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ogólnikowa informacja (brak uzasadnienia grupy docelowej, brak wskazania liczebności beneficjentów, brak danych dotyczących sposobów rozwiązywania problemów i zaspokajania potrzeb)</w:t>
            </w:r>
          </w:p>
          <w:p w:rsidR="0019373C" w:rsidRPr="002810F8" w:rsidRDefault="00A21D0B" w:rsidP="00347B24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szczegółowa informacja (uzasadnienie wyboru, wskazanie liczebności beneficjentów, informacja dotycząca rozeznanych problemów i potrzeb oraz sposobów ich rozwiązywania i zaspokajania)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3A5DBE">
        <w:trPr>
          <w:trHeight w:val="60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E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E" w:rsidRPr="002810F8" w:rsidRDefault="003A5DBE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Ilość powiatów,</w:t>
            </w:r>
            <w:r w:rsidR="002810F8" w:rsidRPr="002810F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2810F8">
              <w:rPr>
                <w:rFonts w:ascii="Arial" w:hAnsi="Arial" w:cs="Arial"/>
                <w:sz w:val="20"/>
                <w:szCs w:val="20"/>
              </w:rPr>
              <w:t xml:space="preserve"> których pochodzą beneficjenci zadania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E" w:rsidRPr="002810F8" w:rsidRDefault="003A5DBE" w:rsidP="0019373C">
            <w:pPr>
              <w:numPr>
                <w:ilvl w:val="0"/>
                <w:numId w:val="15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2 powiaty</w:t>
            </w:r>
          </w:p>
          <w:p w:rsidR="003A5DBE" w:rsidRPr="002810F8" w:rsidRDefault="003A5DBE" w:rsidP="0019373C">
            <w:pPr>
              <w:numPr>
                <w:ilvl w:val="0"/>
                <w:numId w:val="15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3 – 4 powiaty</w:t>
            </w:r>
          </w:p>
          <w:p w:rsidR="003A5DBE" w:rsidRPr="002810F8" w:rsidRDefault="003A5DBE" w:rsidP="0019373C">
            <w:pPr>
              <w:numPr>
                <w:ilvl w:val="0"/>
                <w:numId w:val="15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powyżej 5 powiatów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3A5DBE">
        <w:trPr>
          <w:trHeight w:val="253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3A5DBE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:rsidR="003A5DBE" w:rsidRPr="002810F8" w:rsidRDefault="003A5DBE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Beneficjenci, którzy zostaną objęci wsparciem/ wezmą udział</w:t>
            </w:r>
            <w:r w:rsidR="004B7BB7" w:rsidRPr="002810F8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2810F8">
              <w:rPr>
                <w:rFonts w:ascii="Arial" w:hAnsi="Arial" w:cs="Arial"/>
                <w:sz w:val="20"/>
                <w:szCs w:val="20"/>
              </w:rPr>
              <w:t>zadani</w:t>
            </w:r>
            <w:r w:rsidR="004B7BB7" w:rsidRPr="002810F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A5DBE" w:rsidRPr="002810F8" w:rsidRDefault="003A5DBE" w:rsidP="004B7BB7">
            <w:pPr>
              <w:numPr>
                <w:ilvl w:val="0"/>
                <w:numId w:val="14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poniżej 10 osób </w:t>
            </w:r>
          </w:p>
          <w:p w:rsidR="003A5DBE" w:rsidRPr="002810F8" w:rsidRDefault="003A5DBE" w:rsidP="004B7BB7">
            <w:pPr>
              <w:numPr>
                <w:ilvl w:val="0"/>
                <w:numId w:val="14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10-15 osób </w:t>
            </w:r>
          </w:p>
          <w:p w:rsidR="003A5DBE" w:rsidRPr="002810F8" w:rsidRDefault="003A5DBE" w:rsidP="004B7BB7">
            <w:pPr>
              <w:numPr>
                <w:ilvl w:val="0"/>
                <w:numId w:val="14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16-20 osób </w:t>
            </w:r>
          </w:p>
          <w:p w:rsidR="003A5DBE" w:rsidRPr="002810F8" w:rsidRDefault="003A5DBE" w:rsidP="004B7BB7">
            <w:pPr>
              <w:numPr>
                <w:ilvl w:val="0"/>
                <w:numId w:val="14"/>
              </w:numPr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powyżej 20 osób 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A5DBE" w:rsidRPr="002810F8" w:rsidRDefault="003A5DBE" w:rsidP="003A5DBE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A5DBE" w:rsidRPr="002810F8" w:rsidRDefault="003A5DBE" w:rsidP="003A5DBE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3A5DBE" w:rsidRPr="002810F8" w:rsidRDefault="003A5DBE" w:rsidP="003A5DBE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A5DBE" w:rsidRPr="002810F8" w:rsidRDefault="003A5DBE" w:rsidP="003A5DBE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</w:tcPr>
          <w:p w:rsidR="003A5DBE" w:rsidRPr="002810F8" w:rsidRDefault="003A5DBE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5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Komplementarność z innymi działaniami podejmowanymi przez organizację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informacji dotyczących innych działań podejmowanych przez organizację na rzecz osób niepełnosprawnych</w:t>
            </w:r>
          </w:p>
          <w:p w:rsidR="00A21D0B" w:rsidRPr="002810F8" w:rsidRDefault="00A21D0B" w:rsidP="00347B24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informacja ogólnikowa, bez szczegółowych danych</w:t>
            </w:r>
          </w:p>
          <w:p w:rsidR="00A21D0B" w:rsidRPr="002810F8" w:rsidRDefault="00A21D0B" w:rsidP="00347B24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szczegółowa informacja o innych działaniach podejmowanych na rzecz osób niepełnosprawnych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6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7F1780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Szczegółowość i spójność </w:t>
            </w:r>
            <w:r w:rsidR="004E56EF" w:rsidRPr="002810F8">
              <w:rPr>
                <w:rFonts w:ascii="Arial" w:hAnsi="Arial" w:cs="Arial"/>
                <w:sz w:val="20"/>
                <w:szCs w:val="20"/>
              </w:rPr>
              <w:t xml:space="preserve">przedstawionego </w:t>
            </w:r>
            <w:r w:rsidRPr="002810F8">
              <w:rPr>
                <w:rFonts w:ascii="Arial" w:hAnsi="Arial" w:cs="Arial"/>
                <w:sz w:val="20"/>
                <w:szCs w:val="20"/>
              </w:rPr>
              <w:t>planu i harmonogramu z opisem działań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brak, niezgodność, niespójność</w:t>
            </w:r>
          </w:p>
          <w:p w:rsidR="00A21D0B" w:rsidRPr="002810F8" w:rsidRDefault="00A21D0B" w:rsidP="00347B24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ogólnikowy </w:t>
            </w:r>
          </w:p>
          <w:p w:rsidR="00A21D0B" w:rsidRPr="002810F8" w:rsidRDefault="00A21D0B" w:rsidP="00347B24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szczegółowy i spójny plan i harmonogram, zgodny z opisem działań 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766"/>
        </w:trPr>
        <w:tc>
          <w:tcPr>
            <w:tcW w:w="531" w:type="dxa"/>
            <w:shd w:val="clear" w:color="auto" w:fill="auto"/>
          </w:tcPr>
          <w:p w:rsidR="00A21D0B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7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C446A1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Opis planowanych działań: kolejność następujących po sobie działań realizacji </w:t>
            </w:r>
            <w:r w:rsidRPr="002810F8">
              <w:rPr>
                <w:rFonts w:ascii="Arial" w:hAnsi="Arial" w:cs="Arial"/>
                <w:sz w:val="20"/>
                <w:szCs w:val="20"/>
              </w:rPr>
              <w:lastRenderedPageBreak/>
              <w:t xml:space="preserve">zadania, opis ich realizacji, wskazanie grupy docelowej (liczba osób z </w:t>
            </w:r>
            <w:proofErr w:type="spellStart"/>
            <w:r w:rsidRPr="002810F8">
              <w:rPr>
                <w:rFonts w:ascii="Arial" w:hAnsi="Arial" w:cs="Arial"/>
                <w:sz w:val="20"/>
                <w:szCs w:val="20"/>
              </w:rPr>
              <w:t>podzia</w:t>
            </w:r>
            <w:r w:rsidR="007A3BB8" w:rsidRPr="002810F8">
              <w:rPr>
                <w:rFonts w:ascii="Arial" w:hAnsi="Arial" w:cs="Arial"/>
                <w:sz w:val="20"/>
                <w:szCs w:val="20"/>
              </w:rPr>
              <w:t>-</w:t>
            </w:r>
            <w:r w:rsidRPr="002810F8">
              <w:rPr>
                <w:rFonts w:ascii="Arial" w:hAnsi="Arial" w:cs="Arial"/>
                <w:sz w:val="20"/>
                <w:szCs w:val="20"/>
              </w:rPr>
              <w:t>łem</w:t>
            </w:r>
            <w:proofErr w:type="spellEnd"/>
            <w:r w:rsidRPr="002810F8">
              <w:rPr>
                <w:rFonts w:ascii="Arial" w:hAnsi="Arial" w:cs="Arial"/>
                <w:sz w:val="20"/>
                <w:szCs w:val="20"/>
              </w:rPr>
              <w:t xml:space="preserve"> na osoby niepełnosprawne i opiekunów), określenie terminu realizacji zadania, a także (jeśli dotyczy) zakresu działań realizowanego przez podmiot niebędący stroną umowy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lastRenderedPageBreak/>
              <w:t xml:space="preserve">brak opisu działań, sposobu ich realizacji, danych liczbowych dotyczących grupy docelowej, terminów realizacji zadania i, jeśli </w:t>
            </w:r>
            <w:r w:rsidRPr="002810F8">
              <w:rPr>
                <w:rFonts w:ascii="Arial" w:hAnsi="Arial" w:cs="Arial"/>
                <w:sz w:val="20"/>
                <w:szCs w:val="20"/>
              </w:rPr>
              <w:lastRenderedPageBreak/>
              <w:t>dotyczy, zakresu działań realizowanych przez inny podmiot</w:t>
            </w:r>
          </w:p>
          <w:p w:rsidR="00A21D0B" w:rsidRPr="002810F8" w:rsidRDefault="00A21D0B" w:rsidP="00347B24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ogólnikowa informacja</w:t>
            </w:r>
          </w:p>
          <w:p w:rsidR="00A21D0B" w:rsidRPr="002810F8" w:rsidRDefault="00A21D0B" w:rsidP="00347B24">
            <w:pPr>
              <w:numPr>
                <w:ilvl w:val="0"/>
                <w:numId w:val="4"/>
              </w:numPr>
              <w:tabs>
                <w:tab w:val="left" w:pos="299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szczegółowy opis działań, sposobu ich realizacji, danych liczbowych dotyczących grupy docelowej, terminów realizacji zadania i, jeśli dotyczy, zakresu działań realizowanych przez inny podmiot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8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Informacja o wcześniejszej działalności oferenta szczególnie w zakresie działalności na rzecz osób </w:t>
            </w:r>
            <w:r w:rsidR="00AF162A" w:rsidRPr="002810F8">
              <w:rPr>
                <w:rFonts w:ascii="Arial" w:hAnsi="Arial" w:cs="Arial"/>
                <w:sz w:val="20"/>
                <w:szCs w:val="20"/>
              </w:rPr>
              <w:t>z niepełnosprawnościami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informacji bądź brak dotychczasowej działalności na rzecz osób niepełnosprawnych</w:t>
            </w:r>
          </w:p>
          <w:p w:rsidR="00A21D0B" w:rsidRPr="002810F8" w:rsidRDefault="00A21D0B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oferent realizował zadania na rzecz osób niepełnosprawnych (rodzaj zadania, zakres, zawarte umowy, liczba uczestników itp.)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9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Przedstawienie zasobów kadr</w:t>
            </w:r>
            <w:r w:rsidR="003E50D1" w:rsidRPr="002810F8">
              <w:rPr>
                <w:rFonts w:ascii="Arial" w:hAnsi="Arial" w:cs="Arial"/>
                <w:sz w:val="20"/>
                <w:szCs w:val="20"/>
              </w:rPr>
              <w:t>-</w:t>
            </w:r>
            <w:r w:rsidR="00AF162A" w:rsidRPr="002810F8">
              <w:rPr>
                <w:rFonts w:ascii="Arial" w:hAnsi="Arial" w:cs="Arial"/>
                <w:sz w:val="20"/>
                <w:szCs w:val="20"/>
              </w:rPr>
              <w:t>owych, rzeczowych i </w:t>
            </w:r>
            <w:r w:rsidRPr="002810F8">
              <w:rPr>
                <w:rFonts w:ascii="Arial" w:hAnsi="Arial" w:cs="Arial"/>
                <w:sz w:val="20"/>
                <w:szCs w:val="20"/>
              </w:rPr>
              <w:t>finansowych oferenta, wykorzystanych do realizacji zadania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informacji</w:t>
            </w:r>
          </w:p>
          <w:p w:rsidR="00A21D0B" w:rsidRPr="002810F8" w:rsidRDefault="00A21D0B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informacja ogólnikowa</w:t>
            </w:r>
          </w:p>
          <w:p w:rsidR="00A21D0B" w:rsidRPr="002810F8" w:rsidRDefault="00A21D0B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informacja szczegółowa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9A65D4">
        <w:trPr>
          <w:trHeight w:val="1378"/>
        </w:trPr>
        <w:tc>
          <w:tcPr>
            <w:tcW w:w="531" w:type="dxa"/>
            <w:shd w:val="clear" w:color="auto" w:fill="auto"/>
          </w:tcPr>
          <w:p w:rsidR="007B7DC2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10</w:t>
            </w:r>
            <w:r w:rsidR="007B7DC2" w:rsidRPr="00281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7B7DC2" w:rsidRPr="002810F8" w:rsidRDefault="007B7DC2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Wskazanie alternatywnego sposobu realizacji zadania publicznego w przypadku ograniczeń spowodowanych</w:t>
            </w:r>
            <w:r w:rsidR="002810F8" w:rsidRPr="002810F8">
              <w:rPr>
                <w:rFonts w:ascii="Arial" w:hAnsi="Arial" w:cs="Arial"/>
                <w:sz w:val="20"/>
                <w:szCs w:val="20"/>
              </w:rPr>
              <w:t xml:space="preserve"> aktualnymi</w:t>
            </w:r>
            <w:r w:rsidRPr="002810F8">
              <w:rPr>
                <w:rFonts w:ascii="Arial" w:hAnsi="Arial" w:cs="Arial"/>
                <w:sz w:val="20"/>
                <w:szCs w:val="20"/>
              </w:rPr>
              <w:t xml:space="preserve"> zag</w:t>
            </w:r>
            <w:r w:rsidR="00AF162A" w:rsidRPr="002810F8">
              <w:rPr>
                <w:rFonts w:ascii="Arial" w:hAnsi="Arial" w:cs="Arial"/>
                <w:sz w:val="20"/>
                <w:szCs w:val="20"/>
              </w:rPr>
              <w:t xml:space="preserve">rożeniami, np. pandemią </w:t>
            </w:r>
            <w:proofErr w:type="spellStart"/>
            <w:r w:rsidR="00C13711">
              <w:rPr>
                <w:rFonts w:ascii="Arial" w:hAnsi="Arial" w:cs="Arial"/>
                <w:sz w:val="20"/>
                <w:szCs w:val="20"/>
              </w:rPr>
              <w:t>koronawirusa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B7DC2" w:rsidRPr="002810F8" w:rsidRDefault="007B7DC2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informacji</w:t>
            </w:r>
          </w:p>
          <w:p w:rsidR="008F127D" w:rsidRPr="002810F8" w:rsidRDefault="008F127D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ogólnikowa informacja o alternatywnych sposobach realizacji</w:t>
            </w:r>
          </w:p>
          <w:p w:rsidR="007B7DC2" w:rsidRPr="002810F8" w:rsidRDefault="008F127D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szczegółowy opis </w:t>
            </w:r>
            <w:r w:rsidR="007B7DC2" w:rsidRPr="002810F8">
              <w:rPr>
                <w:rFonts w:ascii="Arial" w:hAnsi="Arial" w:cs="Arial"/>
                <w:sz w:val="20"/>
                <w:szCs w:val="20"/>
              </w:rPr>
              <w:t>wskazan</w:t>
            </w:r>
            <w:r w:rsidRPr="002810F8">
              <w:rPr>
                <w:rFonts w:ascii="Arial" w:hAnsi="Arial" w:cs="Arial"/>
                <w:sz w:val="20"/>
                <w:szCs w:val="20"/>
              </w:rPr>
              <w:t>ych alternatywnych sposobów realizacji zadania</w:t>
            </w:r>
          </w:p>
        </w:tc>
        <w:tc>
          <w:tcPr>
            <w:tcW w:w="857" w:type="dxa"/>
          </w:tcPr>
          <w:p w:rsidR="007B7DC2" w:rsidRPr="002810F8" w:rsidRDefault="007B7DC2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8F127D" w:rsidRPr="002810F8" w:rsidRDefault="008F127D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27D" w:rsidRPr="002810F8" w:rsidRDefault="008F127D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F127D" w:rsidRPr="002810F8" w:rsidRDefault="008F127D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27D" w:rsidRPr="002810F8" w:rsidRDefault="008F127D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F127D" w:rsidRPr="002810F8" w:rsidRDefault="008F127D" w:rsidP="00200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7B7DC2" w:rsidRPr="002810F8" w:rsidRDefault="007B7DC2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7B7DC2" w:rsidRPr="002810F8" w:rsidRDefault="007B7DC2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EC7792">
        <w:trPr>
          <w:trHeight w:val="1398"/>
        </w:trPr>
        <w:tc>
          <w:tcPr>
            <w:tcW w:w="531" w:type="dxa"/>
            <w:shd w:val="clear" w:color="auto" w:fill="auto"/>
          </w:tcPr>
          <w:p w:rsidR="00475729" w:rsidRPr="002810F8" w:rsidRDefault="003A5DBE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79" w:type="dxa"/>
            <w:shd w:val="clear" w:color="auto" w:fill="auto"/>
          </w:tcPr>
          <w:p w:rsidR="00475729" w:rsidRPr="002810F8" w:rsidRDefault="00475729" w:rsidP="000858BF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Przedstawienie informacji na temat obszarów dostępności, jakie wynikają z charakteru zadania i planowanych rozwiązań mających na celu zapewnienie dostępności poszczególnych działań </w:t>
            </w:r>
          </w:p>
        </w:tc>
        <w:tc>
          <w:tcPr>
            <w:tcW w:w="4678" w:type="dxa"/>
            <w:shd w:val="clear" w:color="auto" w:fill="auto"/>
          </w:tcPr>
          <w:p w:rsidR="00475729" w:rsidRPr="002810F8" w:rsidRDefault="00475729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informacji</w:t>
            </w:r>
          </w:p>
          <w:p w:rsidR="00475729" w:rsidRPr="002810F8" w:rsidRDefault="00475729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informacja ogólnikowa</w:t>
            </w:r>
          </w:p>
          <w:p w:rsidR="00475729" w:rsidRPr="002810F8" w:rsidRDefault="00475729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informacja odnosząca się do charakteru zadania</w:t>
            </w:r>
          </w:p>
          <w:p w:rsidR="00475729" w:rsidRPr="002810F8" w:rsidRDefault="00475729" w:rsidP="00347B24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informacja szczegółowa odnosząca się zarów</w:t>
            </w:r>
            <w:r w:rsidR="00AF162A" w:rsidRPr="002810F8">
              <w:rPr>
                <w:rFonts w:ascii="Arial" w:hAnsi="Arial" w:cs="Arial"/>
                <w:sz w:val="20"/>
                <w:szCs w:val="20"/>
              </w:rPr>
              <w:t>no do charakteru zadania, jak i </w:t>
            </w:r>
            <w:r w:rsidRPr="002810F8">
              <w:rPr>
                <w:rFonts w:ascii="Arial" w:hAnsi="Arial" w:cs="Arial"/>
                <w:sz w:val="20"/>
                <w:szCs w:val="20"/>
              </w:rPr>
              <w:t>rozwiązań podjętych w celu zapewnienia dostępności</w:t>
            </w:r>
          </w:p>
        </w:tc>
        <w:tc>
          <w:tcPr>
            <w:tcW w:w="857" w:type="dxa"/>
          </w:tcPr>
          <w:p w:rsidR="00475729" w:rsidRPr="002810F8" w:rsidRDefault="0047572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475729" w:rsidRPr="002810F8" w:rsidRDefault="0047572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75729" w:rsidRPr="002810F8" w:rsidRDefault="0047572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236D9" w:rsidRDefault="003236D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6D9" w:rsidRDefault="003236D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729" w:rsidRPr="002810F8" w:rsidRDefault="0047572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475729" w:rsidRPr="002810F8" w:rsidRDefault="00475729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475729" w:rsidRPr="002810F8" w:rsidRDefault="00475729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347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II.</w:t>
            </w:r>
          </w:p>
        </w:tc>
        <w:tc>
          <w:tcPr>
            <w:tcW w:w="7657" w:type="dxa"/>
            <w:gridSpan w:val="2"/>
          </w:tcPr>
          <w:p w:rsidR="00A21D0B" w:rsidRPr="002810F8" w:rsidRDefault="00A21D0B" w:rsidP="00F85ACF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Kalkulacja kosztów realizacji zadania</w:t>
            </w:r>
            <w:r w:rsidR="00AF162A" w:rsidRPr="002810F8">
              <w:rPr>
                <w:rFonts w:ascii="Arial" w:hAnsi="Arial" w:cs="Arial"/>
                <w:b/>
                <w:sz w:val="22"/>
                <w:szCs w:val="20"/>
              </w:rPr>
              <w:t xml:space="preserve"> publicznego, w tym w </w:t>
            </w:r>
            <w:r w:rsidRPr="002810F8">
              <w:rPr>
                <w:rFonts w:ascii="Arial" w:hAnsi="Arial" w:cs="Arial"/>
                <w:b/>
                <w:sz w:val="22"/>
                <w:szCs w:val="20"/>
              </w:rPr>
              <w:t>odniesieniu do zakresu rzeczowego zadania</w:t>
            </w:r>
          </w:p>
        </w:tc>
        <w:tc>
          <w:tcPr>
            <w:tcW w:w="857" w:type="dxa"/>
          </w:tcPr>
          <w:p w:rsidR="00A21D0B" w:rsidRPr="002810F8" w:rsidRDefault="00A21D0B" w:rsidP="007A3BB8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Max. 5</w:t>
            </w:r>
          </w:p>
        </w:tc>
        <w:tc>
          <w:tcPr>
            <w:tcW w:w="986" w:type="dxa"/>
            <w:gridSpan w:val="2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0F8" w:rsidRPr="002810F8" w:rsidTr="007A3BB8">
        <w:trPr>
          <w:trHeight w:val="1459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347B24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Rzetelność i przejrzystość przedstawionego zestawienia kosztów realizacji działań (ocena prawidłowości sporządzenia kosztorysu zadania, kompletność)</w:t>
            </w:r>
          </w:p>
          <w:p w:rsidR="00A21D0B" w:rsidRPr="002810F8" w:rsidRDefault="00A21D0B" w:rsidP="00A42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zestawienie niejasne, niekompletne lub nierzetelne zawierające błędy rzeczowe i rachunkowe bądź koszty niezwiązane z realizacją zadania</w:t>
            </w:r>
          </w:p>
          <w:p w:rsidR="00A21D0B" w:rsidRPr="002810F8" w:rsidRDefault="00A21D0B" w:rsidP="00347B24">
            <w:pPr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niewielkie błędy rzeczowe i rachunkowe (np. błąd sumy), niewpływające na rzetelność i przejrzystość</w:t>
            </w:r>
          </w:p>
          <w:p w:rsidR="00A21D0B" w:rsidRPr="002810F8" w:rsidRDefault="00A21D0B" w:rsidP="00347B24">
            <w:pPr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kalkulacja kosztów klarowna, rzetelna, niezawierająca błędów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0F8" w:rsidRPr="002810F8" w:rsidTr="007A3BB8"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A42FE7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Spójność przedstawionego zestawienia kosztów z planem i harmonogramem działań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wydatki nieadekwatne, zbyt wysokie koszty poszczególnych działań</w:t>
            </w:r>
          </w:p>
          <w:p w:rsidR="00A21D0B" w:rsidRPr="002810F8" w:rsidRDefault="00A21D0B" w:rsidP="00347B24">
            <w:pPr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koszty racjonalne, adekwatne do planowanych działań</w:t>
            </w:r>
            <w:r w:rsidRPr="002810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A42FE7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Kwalifikowalność kosztów związanych z realizacją poszczególnych działań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wszystkie wydatki są niekwalifikowane: niezwiązane bezpośrednio z realizacją zadania, przeznaczone na refundację poniesionych kosztów, zakup nieruchomości i środków trwałych, finansowanie kosztów działalności gospodarczej itp.;</w:t>
            </w:r>
          </w:p>
          <w:p w:rsidR="00A21D0B" w:rsidRPr="002810F8" w:rsidRDefault="00A21D0B" w:rsidP="00347B24">
            <w:pPr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nie wszystkie wydatki są kwalifikowane;</w:t>
            </w:r>
          </w:p>
          <w:p w:rsidR="00A21D0B" w:rsidRPr="002810F8" w:rsidRDefault="00A21D0B" w:rsidP="00347B24">
            <w:pPr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wszystkie wydatki są kwalifikowane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347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III.</w:t>
            </w:r>
          </w:p>
        </w:tc>
        <w:tc>
          <w:tcPr>
            <w:tcW w:w="7657" w:type="dxa"/>
            <w:gridSpan w:val="2"/>
          </w:tcPr>
          <w:p w:rsidR="00A21D0B" w:rsidRPr="002810F8" w:rsidRDefault="00A21D0B" w:rsidP="00F85ACF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 xml:space="preserve">Proponowana jakość wykonania zadania i kwalifikacje osób, przy udziale których </w:t>
            </w:r>
            <w:r w:rsidR="009C5199" w:rsidRPr="002810F8">
              <w:rPr>
                <w:rFonts w:ascii="Arial" w:hAnsi="Arial" w:cs="Arial"/>
                <w:b/>
                <w:sz w:val="22"/>
                <w:szCs w:val="20"/>
              </w:rPr>
              <w:t>Oferent</w:t>
            </w:r>
            <w:r w:rsidRPr="002810F8">
              <w:rPr>
                <w:rFonts w:ascii="Arial" w:hAnsi="Arial" w:cs="Arial"/>
                <w:b/>
                <w:sz w:val="22"/>
                <w:szCs w:val="20"/>
              </w:rPr>
              <w:t xml:space="preserve"> będzie realizował zadanie publiczne</w:t>
            </w:r>
          </w:p>
        </w:tc>
        <w:tc>
          <w:tcPr>
            <w:tcW w:w="857" w:type="dxa"/>
          </w:tcPr>
          <w:p w:rsidR="00A21D0B" w:rsidRPr="002810F8" w:rsidRDefault="00A21D0B" w:rsidP="007A3BB8">
            <w:pPr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B81F81" w:rsidRPr="002810F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6" w:type="dxa"/>
            <w:gridSpan w:val="2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893F15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Opis zakładanych rezultatów realizacji zadania publicznego </w:t>
            </w:r>
            <w:r w:rsidRPr="002810F8">
              <w:rPr>
                <w:rFonts w:ascii="Arial" w:hAnsi="Arial" w:cs="Arial"/>
                <w:b/>
                <w:sz w:val="20"/>
                <w:szCs w:val="20"/>
              </w:rPr>
              <w:t>(jakościowy i ilościowy)</w:t>
            </w:r>
            <w:r w:rsidR="00893F15" w:rsidRPr="002810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81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F15" w:rsidRPr="002810F8">
              <w:rPr>
                <w:rFonts w:ascii="Arial" w:hAnsi="Arial" w:cs="Arial"/>
                <w:sz w:val="20"/>
                <w:szCs w:val="20"/>
              </w:rPr>
              <w:t xml:space="preserve">ich trwałość </w:t>
            </w:r>
            <w:r w:rsidRPr="002810F8">
              <w:rPr>
                <w:rFonts w:ascii="Arial" w:hAnsi="Arial" w:cs="Arial"/>
                <w:sz w:val="20"/>
                <w:szCs w:val="20"/>
              </w:rPr>
              <w:t>oraz pla</w:t>
            </w:r>
            <w:r w:rsidR="00675F0A" w:rsidRPr="002810F8">
              <w:rPr>
                <w:rFonts w:ascii="Arial" w:hAnsi="Arial" w:cs="Arial"/>
                <w:sz w:val="20"/>
                <w:szCs w:val="20"/>
              </w:rPr>
              <w:t xml:space="preserve">nowany </w:t>
            </w:r>
            <w:r w:rsidR="00675F0A" w:rsidRPr="002810F8">
              <w:rPr>
                <w:rFonts w:ascii="Arial" w:hAnsi="Arial" w:cs="Arial"/>
                <w:sz w:val="20"/>
                <w:szCs w:val="20"/>
              </w:rPr>
              <w:lastRenderedPageBreak/>
              <w:t>sposób ich osiągnięcia i </w:t>
            </w:r>
            <w:r w:rsidRPr="002810F8">
              <w:rPr>
                <w:rFonts w:ascii="Arial" w:hAnsi="Arial" w:cs="Arial"/>
                <w:sz w:val="20"/>
                <w:szCs w:val="20"/>
              </w:rPr>
              <w:t>sposób ich monitorowania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lastRenderedPageBreak/>
              <w:t>brak opisu rezultatów i sposobów ich osiągnięcia, a także monitorowania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opis ogólnikowy, brak szczegółowych danych ilościowych i jakościowych oraz ogólnikowa </w:t>
            </w:r>
            <w:r w:rsidRPr="002810F8">
              <w:rPr>
                <w:rFonts w:ascii="Arial" w:hAnsi="Arial" w:cs="Arial"/>
                <w:sz w:val="20"/>
                <w:szCs w:val="20"/>
              </w:rPr>
              <w:lastRenderedPageBreak/>
              <w:t>informacja o sposobach osiągnięcia rezultatów i ich monitorowania</w:t>
            </w:r>
          </w:p>
          <w:p w:rsidR="00A21D0B" w:rsidRPr="002810F8" w:rsidRDefault="00A21D0B" w:rsidP="00041300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szczegółowa informacja </w:t>
            </w:r>
            <w:r w:rsidR="00B81F81" w:rsidRPr="002810F8">
              <w:rPr>
                <w:rFonts w:ascii="Arial" w:hAnsi="Arial" w:cs="Arial"/>
                <w:sz w:val="20"/>
                <w:szCs w:val="20"/>
              </w:rPr>
              <w:t>przedstawiająca zakła</w:t>
            </w:r>
            <w:r w:rsidR="00041300" w:rsidRPr="002810F8">
              <w:rPr>
                <w:rFonts w:ascii="Arial" w:hAnsi="Arial" w:cs="Arial"/>
                <w:sz w:val="20"/>
                <w:szCs w:val="20"/>
              </w:rPr>
              <w:t>dane rezultaty ilościowe (np. ilość</w:t>
            </w:r>
            <w:r w:rsidR="00B81F81" w:rsidRPr="002810F8">
              <w:rPr>
                <w:rFonts w:ascii="Arial" w:hAnsi="Arial" w:cs="Arial"/>
                <w:sz w:val="20"/>
                <w:szCs w:val="20"/>
              </w:rPr>
              <w:t>. uczestników,</w:t>
            </w:r>
            <w:r w:rsidR="00F1283B" w:rsidRPr="002810F8">
              <w:rPr>
                <w:rFonts w:ascii="Arial" w:hAnsi="Arial" w:cs="Arial"/>
                <w:sz w:val="20"/>
                <w:szCs w:val="20"/>
              </w:rPr>
              <w:t xml:space="preserve"> liczba</w:t>
            </w:r>
            <w:r w:rsidR="00B81F81" w:rsidRPr="002810F8">
              <w:rPr>
                <w:rFonts w:ascii="Arial" w:hAnsi="Arial" w:cs="Arial"/>
                <w:sz w:val="20"/>
                <w:szCs w:val="20"/>
              </w:rPr>
              <w:t xml:space="preserve"> godzin wsparcia/zajęć) i jakościowe (np. odniesienie rezultatów do planowanych działań, ich trwałość, wpływ na</w:t>
            </w:r>
            <w:r w:rsidR="00041300" w:rsidRPr="002810F8">
              <w:rPr>
                <w:rFonts w:ascii="Arial" w:hAnsi="Arial" w:cs="Arial"/>
                <w:sz w:val="20"/>
                <w:szCs w:val="20"/>
              </w:rPr>
              <w:t xml:space="preserve"> uczestników)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6A76" w:rsidRPr="002810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6A76" w:rsidRPr="002810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F81" w:rsidRPr="002810F8" w:rsidRDefault="00B81F81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1F81" w:rsidRPr="002810F8">
              <w:rPr>
                <w:rFonts w:ascii="Arial" w:hAnsi="Arial" w:cs="Arial"/>
                <w:b/>
                <w:sz w:val="20"/>
                <w:szCs w:val="20"/>
              </w:rPr>
              <w:t xml:space="preserve"> – 5 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E86294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Ocena bezpośrednich efektów realizacji zadania i zmian społecznych planowanych do osiągnięcia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brak oceny  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ocena ogólnikowa lub niespójna z planowanymi do osiągnięcia zmianami społecznymi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przedstawienie efektów  realizacji zadania ich oceny i zmian społecznych planowanych do osiągnięcia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C13711">
        <w:trPr>
          <w:trHeight w:val="978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E86294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Dokonana analiza wystąpienia ryzyka w trakcie realizacji zadania publicznego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analizy wystąpienia ryzyka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wskazanie ryzyka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wskazanie ryzyka i </w:t>
            </w:r>
            <w:r w:rsidR="00C13711" w:rsidRPr="00C13711">
              <w:rPr>
                <w:rFonts w:ascii="Arial" w:hAnsi="Arial" w:cs="Arial"/>
                <w:sz w:val="20"/>
                <w:szCs w:val="20"/>
              </w:rPr>
              <w:t>alternatywn</w:t>
            </w:r>
            <w:r w:rsidR="0020019E">
              <w:rPr>
                <w:rFonts w:ascii="Arial" w:hAnsi="Arial" w:cs="Arial"/>
                <w:sz w:val="20"/>
                <w:szCs w:val="20"/>
              </w:rPr>
              <w:t>ych</w:t>
            </w:r>
            <w:r w:rsidR="00C13711" w:rsidRPr="00C13711">
              <w:rPr>
                <w:rFonts w:ascii="Arial" w:hAnsi="Arial" w:cs="Arial"/>
                <w:sz w:val="20"/>
                <w:szCs w:val="20"/>
              </w:rPr>
              <w:t xml:space="preserve"> rozwiąza</w:t>
            </w:r>
            <w:r w:rsidR="0020019E">
              <w:rPr>
                <w:rFonts w:ascii="Arial" w:hAnsi="Arial" w:cs="Arial"/>
                <w:sz w:val="20"/>
                <w:szCs w:val="20"/>
              </w:rPr>
              <w:t>ń</w:t>
            </w:r>
            <w:r w:rsidR="00C13711" w:rsidRPr="00C13711">
              <w:rPr>
                <w:rFonts w:ascii="Arial" w:hAnsi="Arial" w:cs="Arial"/>
                <w:sz w:val="20"/>
                <w:szCs w:val="20"/>
              </w:rPr>
              <w:t>, które umożliwią realizacje zaplanowanych działań i uzyskanie zakładanych rezultatów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0019E" w:rsidRDefault="0020019E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233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A42FE7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Kwalifikacje osób, przy udziale których </w:t>
            </w:r>
            <w:r w:rsidR="009C5199" w:rsidRPr="002810F8">
              <w:rPr>
                <w:rFonts w:ascii="Arial" w:hAnsi="Arial" w:cs="Arial"/>
                <w:sz w:val="20"/>
                <w:szCs w:val="20"/>
              </w:rPr>
              <w:t>Oferent</w:t>
            </w:r>
            <w:r w:rsidRPr="002810F8">
              <w:rPr>
                <w:rFonts w:ascii="Arial" w:hAnsi="Arial" w:cs="Arial"/>
                <w:sz w:val="20"/>
                <w:szCs w:val="20"/>
              </w:rPr>
              <w:t xml:space="preserve"> będzie realizował zadanie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brak potwierdzonych kwalifikacji  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ogólna informacja o kwalifikacjach osób biorących udział w realizacji zadania</w:t>
            </w:r>
          </w:p>
          <w:p w:rsidR="00A21D0B" w:rsidRPr="002810F8" w:rsidRDefault="00A21D0B" w:rsidP="00347B2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szczegółowa informacja dotycząca kwalifikacji osób realizujących wraz z oferentem zadanie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347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IV.</w:t>
            </w:r>
          </w:p>
        </w:tc>
        <w:tc>
          <w:tcPr>
            <w:tcW w:w="7657" w:type="dxa"/>
            <w:gridSpan w:val="2"/>
          </w:tcPr>
          <w:p w:rsidR="00A21D0B" w:rsidRPr="002810F8" w:rsidRDefault="00A21D0B" w:rsidP="00F85ACF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 xml:space="preserve">Planowany udział środków finansowych własnych lub środków finansowych pochodzących z innych źródeł na realizację zadania publicznego </w:t>
            </w:r>
          </w:p>
        </w:tc>
        <w:tc>
          <w:tcPr>
            <w:tcW w:w="857" w:type="dxa"/>
          </w:tcPr>
          <w:p w:rsidR="00A21D0B" w:rsidRPr="002810F8" w:rsidRDefault="00A21D0B" w:rsidP="007A3BB8">
            <w:pPr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Max. 3</w:t>
            </w:r>
          </w:p>
        </w:tc>
        <w:tc>
          <w:tcPr>
            <w:tcW w:w="986" w:type="dxa"/>
            <w:gridSpan w:val="2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0F8" w:rsidRPr="002810F8" w:rsidTr="007A3BB8">
        <w:trPr>
          <w:trHeight w:val="864"/>
        </w:trPr>
        <w:tc>
          <w:tcPr>
            <w:tcW w:w="531" w:type="dxa"/>
            <w:shd w:val="clear" w:color="auto" w:fill="auto"/>
          </w:tcPr>
          <w:p w:rsidR="00A21D0B" w:rsidRPr="002810F8" w:rsidRDefault="002C7914" w:rsidP="0021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1D0B" w:rsidRPr="002810F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2120C9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Udział finansowy śro</w:t>
            </w:r>
            <w:r w:rsidR="00B609C8" w:rsidRPr="002810F8">
              <w:rPr>
                <w:rFonts w:ascii="Arial" w:hAnsi="Arial" w:cs="Arial"/>
                <w:sz w:val="20"/>
                <w:szCs w:val="20"/>
              </w:rPr>
              <w:t>dków własnych lub pozyskanych z </w:t>
            </w:r>
            <w:r w:rsidRPr="002810F8">
              <w:rPr>
                <w:rFonts w:ascii="Arial" w:hAnsi="Arial" w:cs="Arial"/>
                <w:sz w:val="20"/>
                <w:szCs w:val="20"/>
              </w:rPr>
              <w:t>innych źródeł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8F127D" w:rsidRPr="002810F8">
              <w:rPr>
                <w:rFonts w:ascii="Arial" w:hAnsi="Arial" w:cs="Arial"/>
                <w:sz w:val="20"/>
                <w:szCs w:val="20"/>
              </w:rPr>
              <w:t>1</w:t>
            </w:r>
            <w:r w:rsidRPr="002810F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A21D0B" w:rsidRPr="002810F8" w:rsidRDefault="008F127D" w:rsidP="00347B24">
            <w:pPr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1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-</w:t>
            </w:r>
            <w:r w:rsidRPr="002810F8">
              <w:rPr>
                <w:rFonts w:ascii="Arial" w:hAnsi="Arial" w:cs="Arial"/>
                <w:sz w:val="20"/>
                <w:szCs w:val="20"/>
              </w:rPr>
              <w:t>5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A21D0B" w:rsidRPr="002810F8" w:rsidRDefault="008F127D" w:rsidP="00347B24">
            <w:pPr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5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-</w:t>
            </w:r>
            <w:r w:rsidRPr="002810F8">
              <w:rPr>
                <w:rFonts w:ascii="Arial" w:hAnsi="Arial" w:cs="Arial"/>
                <w:sz w:val="20"/>
                <w:szCs w:val="20"/>
              </w:rPr>
              <w:t>1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A21D0B" w:rsidRPr="002810F8" w:rsidRDefault="00A21D0B" w:rsidP="00347B24">
            <w:pPr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pow. </w:t>
            </w:r>
            <w:r w:rsidR="008F127D" w:rsidRPr="002810F8">
              <w:rPr>
                <w:rFonts w:ascii="Arial" w:hAnsi="Arial" w:cs="Arial"/>
                <w:sz w:val="20"/>
                <w:szCs w:val="20"/>
              </w:rPr>
              <w:t>1</w:t>
            </w:r>
            <w:r w:rsidRPr="002810F8">
              <w:rPr>
                <w:rFonts w:ascii="Arial" w:hAnsi="Arial" w:cs="Arial"/>
                <w:sz w:val="20"/>
                <w:szCs w:val="20"/>
              </w:rPr>
              <w:t xml:space="preserve">0%   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347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V.</w:t>
            </w:r>
          </w:p>
        </w:tc>
        <w:tc>
          <w:tcPr>
            <w:tcW w:w="7657" w:type="dxa"/>
            <w:gridSpan w:val="2"/>
          </w:tcPr>
          <w:p w:rsidR="00A21D0B" w:rsidRPr="002810F8" w:rsidRDefault="002810F8" w:rsidP="00F85ACF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Planowany wkład rzeczowy i</w:t>
            </w:r>
            <w:r w:rsidR="00A21D0B" w:rsidRPr="002810F8">
              <w:rPr>
                <w:rFonts w:ascii="Arial" w:hAnsi="Arial" w:cs="Arial"/>
                <w:b/>
                <w:sz w:val="22"/>
                <w:szCs w:val="20"/>
              </w:rPr>
              <w:t xml:space="preserve"> osobowy, w tym świadczenia wolontariuszy i praca społeczna członków</w:t>
            </w:r>
          </w:p>
        </w:tc>
        <w:tc>
          <w:tcPr>
            <w:tcW w:w="857" w:type="dxa"/>
          </w:tcPr>
          <w:p w:rsidR="00A21D0B" w:rsidRPr="002810F8" w:rsidRDefault="00A21D0B" w:rsidP="007A3BB8">
            <w:pPr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Max. 3</w:t>
            </w:r>
          </w:p>
        </w:tc>
        <w:tc>
          <w:tcPr>
            <w:tcW w:w="986" w:type="dxa"/>
            <w:gridSpan w:val="2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0F8" w:rsidRPr="002810F8" w:rsidTr="007A3BB8">
        <w:tc>
          <w:tcPr>
            <w:tcW w:w="531" w:type="dxa"/>
            <w:shd w:val="clear" w:color="auto" w:fill="auto"/>
          </w:tcPr>
          <w:p w:rsidR="00A21D0B" w:rsidRPr="002810F8" w:rsidRDefault="00A21D0B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675F0A" w:rsidP="007C3644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Planowany wkład osobowy, w </w:t>
            </w:r>
            <w:r w:rsidR="00A21D0B" w:rsidRPr="002810F8">
              <w:rPr>
                <w:rFonts w:ascii="Arial" w:hAnsi="Arial" w:cs="Arial"/>
                <w:sz w:val="20"/>
                <w:szCs w:val="20"/>
              </w:rPr>
              <w:t>tym świadczenia wolontariuszy i praca społeczna członków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 wkładu osobowego</w:t>
            </w:r>
          </w:p>
          <w:p w:rsidR="00A21D0B" w:rsidRPr="002810F8" w:rsidRDefault="00A21D0B" w:rsidP="00347B24">
            <w:pPr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posiadany wkład osobowy – praca społeczna wolontariuszy i członków </w:t>
            </w:r>
          </w:p>
          <w:p w:rsidR="00A21D0B" w:rsidRPr="002810F8" w:rsidRDefault="00A21D0B" w:rsidP="00347B24">
            <w:pPr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realizacja przez członków i wolontariuszy zadań merytorycznych (koordynator, księgowa, terapeuta itp. w ramach wolontariatu)  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A21D0B" w:rsidRPr="002810F8" w:rsidRDefault="00A21D0B" w:rsidP="00347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406"/>
        </w:trPr>
        <w:tc>
          <w:tcPr>
            <w:tcW w:w="531" w:type="dxa"/>
            <w:shd w:val="clear" w:color="auto" w:fill="auto"/>
          </w:tcPr>
          <w:p w:rsidR="00A21D0B" w:rsidRPr="002810F8" w:rsidRDefault="00A21D0B" w:rsidP="0021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A21D0B" w:rsidRPr="002810F8" w:rsidRDefault="00A21D0B" w:rsidP="00711AAB">
            <w:pPr>
              <w:ind w:left="111" w:hanging="180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Wkład rzeczowy</w:t>
            </w:r>
            <w:r w:rsidR="007C3644" w:rsidRPr="002810F8">
              <w:rPr>
                <w:rFonts w:ascii="Arial" w:hAnsi="Arial" w:cs="Arial"/>
                <w:sz w:val="20"/>
                <w:szCs w:val="20"/>
              </w:rPr>
              <w:t>- opis</w:t>
            </w:r>
          </w:p>
        </w:tc>
        <w:tc>
          <w:tcPr>
            <w:tcW w:w="4678" w:type="dxa"/>
            <w:shd w:val="clear" w:color="auto" w:fill="auto"/>
          </w:tcPr>
          <w:p w:rsidR="00A21D0B" w:rsidRPr="002810F8" w:rsidRDefault="00A21D0B" w:rsidP="00347B24">
            <w:pPr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brak</w:t>
            </w:r>
            <w:r w:rsidR="007C3644" w:rsidRPr="002810F8">
              <w:rPr>
                <w:rFonts w:ascii="Arial" w:hAnsi="Arial" w:cs="Arial"/>
                <w:sz w:val="20"/>
                <w:szCs w:val="20"/>
              </w:rPr>
              <w:t xml:space="preserve"> opisu </w:t>
            </w:r>
            <w:r w:rsidRPr="002810F8">
              <w:rPr>
                <w:rFonts w:ascii="Arial" w:hAnsi="Arial" w:cs="Arial"/>
                <w:sz w:val="20"/>
                <w:szCs w:val="20"/>
              </w:rPr>
              <w:t>wkładu</w:t>
            </w:r>
            <w:r w:rsidR="007C3644" w:rsidRPr="002810F8">
              <w:rPr>
                <w:rFonts w:ascii="Arial" w:hAnsi="Arial" w:cs="Arial"/>
                <w:sz w:val="20"/>
                <w:szCs w:val="20"/>
              </w:rPr>
              <w:t xml:space="preserve"> rzeczowego</w:t>
            </w:r>
          </w:p>
          <w:p w:rsidR="00A21D0B" w:rsidRPr="002810F8" w:rsidRDefault="00A21D0B" w:rsidP="00347B24">
            <w:pPr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posiadane zasoby (lokal, sprzęt, materiały itp.)</w:t>
            </w:r>
          </w:p>
        </w:tc>
        <w:tc>
          <w:tcPr>
            <w:tcW w:w="857" w:type="dxa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347"/>
        </w:trPr>
        <w:tc>
          <w:tcPr>
            <w:tcW w:w="531" w:type="dxa"/>
            <w:shd w:val="clear" w:color="auto" w:fill="auto"/>
          </w:tcPr>
          <w:p w:rsidR="00A21D0B" w:rsidRPr="002810F8" w:rsidRDefault="00A21D0B" w:rsidP="00A42F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VI.</w:t>
            </w:r>
          </w:p>
        </w:tc>
        <w:tc>
          <w:tcPr>
            <w:tcW w:w="7657" w:type="dxa"/>
            <w:gridSpan w:val="2"/>
          </w:tcPr>
          <w:p w:rsidR="00A21D0B" w:rsidRPr="002810F8" w:rsidRDefault="007C3644" w:rsidP="002810F8">
            <w:pPr>
              <w:ind w:left="68" w:hanging="34"/>
              <w:rPr>
                <w:rFonts w:ascii="Arial" w:hAnsi="Arial" w:cs="Arial"/>
                <w:b/>
                <w:sz w:val="22"/>
                <w:szCs w:val="20"/>
              </w:rPr>
            </w:pPr>
            <w:r w:rsidRPr="002810F8">
              <w:rPr>
                <w:rFonts w:ascii="Arial" w:hAnsi="Arial" w:cs="Arial"/>
                <w:b/>
                <w:sz w:val="22"/>
                <w:szCs w:val="20"/>
              </w:rPr>
              <w:t>Analiza i ocena realizacji zadań publicznych (ogłaszanych przez województwo pomorskie na</w:t>
            </w:r>
            <w:r w:rsidR="00AF162A" w:rsidRPr="002810F8">
              <w:rPr>
                <w:rFonts w:ascii="Arial" w:hAnsi="Arial" w:cs="Arial"/>
                <w:b/>
                <w:sz w:val="22"/>
                <w:szCs w:val="20"/>
              </w:rPr>
              <w:t xml:space="preserve"> rzecz osób z </w:t>
            </w:r>
            <w:r w:rsidRPr="002810F8">
              <w:rPr>
                <w:rFonts w:ascii="Arial" w:hAnsi="Arial" w:cs="Arial"/>
                <w:b/>
                <w:sz w:val="22"/>
                <w:szCs w:val="20"/>
              </w:rPr>
              <w:t>niepełnosprawnościami ) przez Oferenta, który w latach poprzednich realizował zadania publiczne biorąc pod uwagę rzetelność i terminowość oraz sposób rozliczenia otrzymanych na ten cel środków</w:t>
            </w:r>
          </w:p>
        </w:tc>
        <w:tc>
          <w:tcPr>
            <w:tcW w:w="857" w:type="dxa"/>
          </w:tcPr>
          <w:p w:rsidR="00A21D0B" w:rsidRPr="002810F8" w:rsidRDefault="00A21D0B" w:rsidP="007A3BB8">
            <w:pPr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 xml:space="preserve">Max. 3 </w:t>
            </w:r>
          </w:p>
        </w:tc>
        <w:tc>
          <w:tcPr>
            <w:tcW w:w="986" w:type="dxa"/>
            <w:gridSpan w:val="2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A21D0B" w:rsidRPr="002810F8" w:rsidRDefault="00A21D0B" w:rsidP="00347B24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0F8" w:rsidRPr="002810F8" w:rsidTr="0055339B">
        <w:trPr>
          <w:trHeight w:val="1601"/>
        </w:trPr>
        <w:tc>
          <w:tcPr>
            <w:tcW w:w="531" w:type="dxa"/>
            <w:shd w:val="clear" w:color="auto" w:fill="auto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79" w:type="dxa"/>
            <w:shd w:val="clear" w:color="auto" w:fill="auto"/>
          </w:tcPr>
          <w:p w:rsidR="002C7914" w:rsidRPr="002810F8" w:rsidRDefault="002C7914" w:rsidP="002C7914">
            <w:pPr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Ocena realiz</w:t>
            </w:r>
            <w:r w:rsidR="002810F8" w:rsidRPr="002810F8">
              <w:rPr>
                <w:rFonts w:ascii="Arial" w:hAnsi="Arial" w:cs="Arial"/>
                <w:sz w:val="20"/>
                <w:szCs w:val="20"/>
              </w:rPr>
              <w:t>acji dotychczasowych zadań zleca</w:t>
            </w:r>
            <w:r w:rsidRPr="002810F8">
              <w:rPr>
                <w:rFonts w:ascii="Arial" w:hAnsi="Arial" w:cs="Arial"/>
                <w:sz w:val="20"/>
                <w:szCs w:val="20"/>
              </w:rPr>
              <w:t>nych w zakresie działalności na rzecz osób niepełnosprawnych (rzetelność, terminowość, rozliczenie środków)</w:t>
            </w:r>
          </w:p>
        </w:tc>
        <w:tc>
          <w:tcPr>
            <w:tcW w:w="4678" w:type="dxa"/>
            <w:shd w:val="clear" w:color="auto" w:fill="auto"/>
          </w:tcPr>
          <w:p w:rsidR="002C7914" w:rsidRPr="002810F8" w:rsidRDefault="002C7914" w:rsidP="002C791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brak współpracy z Oferentem w poprzednich edycjach ogłoszonego konkursu </w:t>
            </w:r>
          </w:p>
          <w:p w:rsidR="002C7914" w:rsidRPr="002810F8" w:rsidRDefault="002C7914" w:rsidP="002C791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 xml:space="preserve">uchybienia w realizacji lub w rozliczaniu zadania (np. wyjaśnienia, korekty rozliczeń </w:t>
            </w:r>
          </w:p>
          <w:p w:rsidR="002C7914" w:rsidRPr="002810F8" w:rsidRDefault="002C7914" w:rsidP="002C7914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810F8">
              <w:rPr>
                <w:rFonts w:ascii="Arial" w:hAnsi="Arial" w:cs="Arial"/>
                <w:sz w:val="20"/>
                <w:szCs w:val="20"/>
              </w:rPr>
              <w:t>Oferent terminowo i rzetelnie rozliczał przyznane środki</w:t>
            </w:r>
          </w:p>
        </w:tc>
        <w:tc>
          <w:tcPr>
            <w:tcW w:w="857" w:type="dxa"/>
          </w:tcPr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-3</w:t>
            </w:r>
          </w:p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2C7914" w:rsidRPr="002810F8" w:rsidRDefault="002C7914" w:rsidP="002C7914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trHeight w:val="320"/>
        </w:trPr>
        <w:tc>
          <w:tcPr>
            <w:tcW w:w="351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C7914" w:rsidRPr="002810F8" w:rsidRDefault="002C7914" w:rsidP="002C7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 w:rsidR="002C7914" w:rsidRPr="002810F8" w:rsidRDefault="003A5DBE" w:rsidP="002C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1F81" w:rsidRPr="002810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rPr>
          <w:gridAfter w:val="1"/>
          <w:wAfter w:w="6" w:type="dxa"/>
          <w:trHeight w:val="305"/>
        </w:trPr>
        <w:tc>
          <w:tcPr>
            <w:tcW w:w="906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2C7914" w:rsidRPr="002810F8" w:rsidRDefault="002C7914" w:rsidP="002C79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10F8">
              <w:rPr>
                <w:rFonts w:ascii="Arial" w:hAnsi="Arial" w:cs="Arial"/>
                <w:b/>
                <w:sz w:val="20"/>
                <w:szCs w:val="20"/>
              </w:rPr>
              <w:t>Otrzymana ilość punktów: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10F8" w:rsidRPr="002810F8" w:rsidTr="007A3BB8">
        <w:tc>
          <w:tcPr>
            <w:tcW w:w="8188" w:type="dxa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BFBFBF"/>
          </w:tcPr>
          <w:p w:rsidR="002C7914" w:rsidRPr="002810F8" w:rsidRDefault="002C7914" w:rsidP="002C7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F8">
              <w:rPr>
                <w:rFonts w:ascii="Arial" w:hAnsi="Arial" w:cs="Arial"/>
                <w:b/>
                <w:sz w:val="18"/>
                <w:szCs w:val="18"/>
              </w:rPr>
              <w:t xml:space="preserve">             Podpis oceniającego:</w:t>
            </w:r>
          </w:p>
          <w:p w:rsidR="002C7914" w:rsidRPr="002810F8" w:rsidRDefault="002C7914" w:rsidP="002C7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2C7914" w:rsidRPr="002810F8" w:rsidRDefault="002C7914" w:rsidP="002C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630B" w:rsidRPr="002810F8" w:rsidRDefault="0051630B" w:rsidP="00725ABB">
      <w:pPr>
        <w:spacing w:before="720"/>
        <w:rPr>
          <w:rFonts w:ascii="Arial" w:hAnsi="Arial" w:cs="Arial"/>
          <w:b/>
          <w:sz w:val="20"/>
          <w:szCs w:val="20"/>
        </w:rPr>
      </w:pPr>
      <w:r w:rsidRPr="002810F8">
        <w:rPr>
          <w:rFonts w:ascii="Arial" w:hAnsi="Arial" w:cs="Arial"/>
          <w:b/>
          <w:sz w:val="20"/>
          <w:szCs w:val="20"/>
        </w:rPr>
        <w:lastRenderedPageBreak/>
        <w:t>........................................................................</w:t>
      </w:r>
    </w:p>
    <w:p w:rsidR="00FF5891" w:rsidRPr="002810F8" w:rsidRDefault="0051630B">
      <w:pPr>
        <w:rPr>
          <w:rFonts w:ascii="Arial" w:hAnsi="Arial" w:cs="Arial"/>
        </w:rPr>
      </w:pPr>
      <w:r w:rsidRPr="002810F8">
        <w:rPr>
          <w:rFonts w:ascii="Arial" w:hAnsi="Arial" w:cs="Arial"/>
        </w:rPr>
        <w:t>Podpis przewodniczącego Komisji</w:t>
      </w:r>
    </w:p>
    <w:sectPr w:rsidR="00FF5891" w:rsidRPr="002810F8" w:rsidSect="003E50D1">
      <w:footerReference w:type="default" r:id="rId8"/>
      <w:pgSz w:w="11906" w:h="16838"/>
      <w:pgMar w:top="426" w:right="748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D4" w:rsidRDefault="009A65D4" w:rsidP="009A65D4">
      <w:r>
        <w:separator/>
      </w:r>
    </w:p>
  </w:endnote>
  <w:endnote w:type="continuationSeparator" w:id="0">
    <w:p w:rsidR="009A65D4" w:rsidRDefault="009A65D4" w:rsidP="009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D4" w:rsidRDefault="009A65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A65D4" w:rsidRDefault="009A6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D4" w:rsidRDefault="009A65D4" w:rsidP="009A65D4">
      <w:r>
        <w:separator/>
      </w:r>
    </w:p>
  </w:footnote>
  <w:footnote w:type="continuationSeparator" w:id="0">
    <w:p w:rsidR="009A65D4" w:rsidRDefault="009A65D4" w:rsidP="009A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809"/>
    <w:multiLevelType w:val="hybridMultilevel"/>
    <w:tmpl w:val="2D88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01C"/>
    <w:multiLevelType w:val="hybridMultilevel"/>
    <w:tmpl w:val="02E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12D4"/>
    <w:multiLevelType w:val="hybridMultilevel"/>
    <w:tmpl w:val="029A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598"/>
    <w:multiLevelType w:val="hybridMultilevel"/>
    <w:tmpl w:val="F2E49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B57"/>
    <w:multiLevelType w:val="hybridMultilevel"/>
    <w:tmpl w:val="D1EC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CBA"/>
    <w:multiLevelType w:val="hybridMultilevel"/>
    <w:tmpl w:val="4BE4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0E7"/>
    <w:multiLevelType w:val="hybridMultilevel"/>
    <w:tmpl w:val="3C22388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59F52D5"/>
    <w:multiLevelType w:val="hybridMultilevel"/>
    <w:tmpl w:val="EDAA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91B"/>
    <w:multiLevelType w:val="hybridMultilevel"/>
    <w:tmpl w:val="9B3A6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325C"/>
    <w:multiLevelType w:val="hybridMultilevel"/>
    <w:tmpl w:val="C5889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4F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0297D"/>
    <w:multiLevelType w:val="hybridMultilevel"/>
    <w:tmpl w:val="D538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0C28"/>
    <w:multiLevelType w:val="hybridMultilevel"/>
    <w:tmpl w:val="339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D5B2B"/>
    <w:multiLevelType w:val="hybridMultilevel"/>
    <w:tmpl w:val="99C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676"/>
    <w:multiLevelType w:val="hybridMultilevel"/>
    <w:tmpl w:val="F956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0DB7"/>
    <w:multiLevelType w:val="hybridMultilevel"/>
    <w:tmpl w:val="C85E40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91A"/>
    <w:rsid w:val="00012878"/>
    <w:rsid w:val="0001300A"/>
    <w:rsid w:val="00021C0D"/>
    <w:rsid w:val="00021DBD"/>
    <w:rsid w:val="00041300"/>
    <w:rsid w:val="000858BF"/>
    <w:rsid w:val="00094CFB"/>
    <w:rsid w:val="000959C6"/>
    <w:rsid w:val="000B1498"/>
    <w:rsid w:val="000D47EF"/>
    <w:rsid w:val="000E6F49"/>
    <w:rsid w:val="000E7549"/>
    <w:rsid w:val="001107B9"/>
    <w:rsid w:val="00116457"/>
    <w:rsid w:val="00124461"/>
    <w:rsid w:val="001368F3"/>
    <w:rsid w:val="0014007C"/>
    <w:rsid w:val="001711FA"/>
    <w:rsid w:val="00172F59"/>
    <w:rsid w:val="00176483"/>
    <w:rsid w:val="0019373C"/>
    <w:rsid w:val="001A09D7"/>
    <w:rsid w:val="001A56BD"/>
    <w:rsid w:val="001C17F0"/>
    <w:rsid w:val="001D2BA4"/>
    <w:rsid w:val="001E0A61"/>
    <w:rsid w:val="001F17EF"/>
    <w:rsid w:val="0020019E"/>
    <w:rsid w:val="002120C9"/>
    <w:rsid w:val="00246357"/>
    <w:rsid w:val="002654A9"/>
    <w:rsid w:val="00271BE4"/>
    <w:rsid w:val="002810F8"/>
    <w:rsid w:val="0028165E"/>
    <w:rsid w:val="00287C04"/>
    <w:rsid w:val="002900BC"/>
    <w:rsid w:val="002A2046"/>
    <w:rsid w:val="002A6256"/>
    <w:rsid w:val="002B1A2D"/>
    <w:rsid w:val="002B37BD"/>
    <w:rsid w:val="002C26BC"/>
    <w:rsid w:val="002C7914"/>
    <w:rsid w:val="002E4361"/>
    <w:rsid w:val="002F2AFF"/>
    <w:rsid w:val="002F34BB"/>
    <w:rsid w:val="002F5ED9"/>
    <w:rsid w:val="003026C1"/>
    <w:rsid w:val="00321A33"/>
    <w:rsid w:val="00322DC2"/>
    <w:rsid w:val="003236D9"/>
    <w:rsid w:val="00325D17"/>
    <w:rsid w:val="003336D1"/>
    <w:rsid w:val="00342E64"/>
    <w:rsid w:val="00347B24"/>
    <w:rsid w:val="0036064C"/>
    <w:rsid w:val="00372E11"/>
    <w:rsid w:val="00396600"/>
    <w:rsid w:val="003A5DBE"/>
    <w:rsid w:val="003A699A"/>
    <w:rsid w:val="003B0DF4"/>
    <w:rsid w:val="003D2A80"/>
    <w:rsid w:val="003E1D8D"/>
    <w:rsid w:val="003E50D1"/>
    <w:rsid w:val="003E65CE"/>
    <w:rsid w:val="003F139E"/>
    <w:rsid w:val="004002DB"/>
    <w:rsid w:val="0041726D"/>
    <w:rsid w:val="00424935"/>
    <w:rsid w:val="00433254"/>
    <w:rsid w:val="00437C53"/>
    <w:rsid w:val="004676DA"/>
    <w:rsid w:val="00475729"/>
    <w:rsid w:val="004A60D6"/>
    <w:rsid w:val="004B121C"/>
    <w:rsid w:val="004B3496"/>
    <w:rsid w:val="004B7BB7"/>
    <w:rsid w:val="004C0964"/>
    <w:rsid w:val="004E56EF"/>
    <w:rsid w:val="00507007"/>
    <w:rsid w:val="005110E2"/>
    <w:rsid w:val="005116C4"/>
    <w:rsid w:val="0051630B"/>
    <w:rsid w:val="005255C6"/>
    <w:rsid w:val="005353FE"/>
    <w:rsid w:val="005460F2"/>
    <w:rsid w:val="0055339B"/>
    <w:rsid w:val="00560BE2"/>
    <w:rsid w:val="00573157"/>
    <w:rsid w:val="00575502"/>
    <w:rsid w:val="00575893"/>
    <w:rsid w:val="00580123"/>
    <w:rsid w:val="005922E2"/>
    <w:rsid w:val="005B19BC"/>
    <w:rsid w:val="005B3639"/>
    <w:rsid w:val="005C1854"/>
    <w:rsid w:val="005C36DE"/>
    <w:rsid w:val="005C59D8"/>
    <w:rsid w:val="005C69C1"/>
    <w:rsid w:val="005D7FC1"/>
    <w:rsid w:val="005E48AB"/>
    <w:rsid w:val="0061110C"/>
    <w:rsid w:val="00621D85"/>
    <w:rsid w:val="0062680F"/>
    <w:rsid w:val="00635F7A"/>
    <w:rsid w:val="006514F0"/>
    <w:rsid w:val="00662ECC"/>
    <w:rsid w:val="00675F0A"/>
    <w:rsid w:val="00695D6C"/>
    <w:rsid w:val="006A0FFB"/>
    <w:rsid w:val="006B1B10"/>
    <w:rsid w:val="006B6CDB"/>
    <w:rsid w:val="006B6F5D"/>
    <w:rsid w:val="006D4E1B"/>
    <w:rsid w:val="006D5B9A"/>
    <w:rsid w:val="00711AAB"/>
    <w:rsid w:val="00711AC8"/>
    <w:rsid w:val="00720012"/>
    <w:rsid w:val="0072586B"/>
    <w:rsid w:val="00725ABB"/>
    <w:rsid w:val="00733211"/>
    <w:rsid w:val="00752055"/>
    <w:rsid w:val="00753272"/>
    <w:rsid w:val="0075509D"/>
    <w:rsid w:val="00766CB4"/>
    <w:rsid w:val="00780B5A"/>
    <w:rsid w:val="007A3BB8"/>
    <w:rsid w:val="007B7DC2"/>
    <w:rsid w:val="007C3644"/>
    <w:rsid w:val="007D4DBE"/>
    <w:rsid w:val="007F1780"/>
    <w:rsid w:val="00811F9E"/>
    <w:rsid w:val="0081748A"/>
    <w:rsid w:val="0083302E"/>
    <w:rsid w:val="0084300A"/>
    <w:rsid w:val="008514C5"/>
    <w:rsid w:val="00871290"/>
    <w:rsid w:val="00886B90"/>
    <w:rsid w:val="00893F15"/>
    <w:rsid w:val="008C16AF"/>
    <w:rsid w:val="008C720D"/>
    <w:rsid w:val="008C7CC4"/>
    <w:rsid w:val="008D78BC"/>
    <w:rsid w:val="008F127D"/>
    <w:rsid w:val="008F3C08"/>
    <w:rsid w:val="009166CE"/>
    <w:rsid w:val="00937464"/>
    <w:rsid w:val="0095071E"/>
    <w:rsid w:val="00951574"/>
    <w:rsid w:val="00971446"/>
    <w:rsid w:val="009719DE"/>
    <w:rsid w:val="0098446C"/>
    <w:rsid w:val="009A13E8"/>
    <w:rsid w:val="009A65D4"/>
    <w:rsid w:val="009B7EDC"/>
    <w:rsid w:val="009C5199"/>
    <w:rsid w:val="009C7105"/>
    <w:rsid w:val="009D43A3"/>
    <w:rsid w:val="009D7ABB"/>
    <w:rsid w:val="009E574E"/>
    <w:rsid w:val="00A21D0B"/>
    <w:rsid w:val="00A21FC4"/>
    <w:rsid w:val="00A42FE7"/>
    <w:rsid w:val="00A53BE1"/>
    <w:rsid w:val="00A66A76"/>
    <w:rsid w:val="00A67DCF"/>
    <w:rsid w:val="00A903DE"/>
    <w:rsid w:val="00AD0FCD"/>
    <w:rsid w:val="00AE10BE"/>
    <w:rsid w:val="00AF162A"/>
    <w:rsid w:val="00B017F4"/>
    <w:rsid w:val="00B02D6C"/>
    <w:rsid w:val="00B055E5"/>
    <w:rsid w:val="00B22C85"/>
    <w:rsid w:val="00B22F4F"/>
    <w:rsid w:val="00B27E61"/>
    <w:rsid w:val="00B609C8"/>
    <w:rsid w:val="00B81F81"/>
    <w:rsid w:val="00BA104B"/>
    <w:rsid w:val="00BF2495"/>
    <w:rsid w:val="00BF42C3"/>
    <w:rsid w:val="00C02B52"/>
    <w:rsid w:val="00C0568B"/>
    <w:rsid w:val="00C13711"/>
    <w:rsid w:val="00C1636B"/>
    <w:rsid w:val="00C3501D"/>
    <w:rsid w:val="00C446A1"/>
    <w:rsid w:val="00C46ED6"/>
    <w:rsid w:val="00C54E05"/>
    <w:rsid w:val="00C778B8"/>
    <w:rsid w:val="00CA5E72"/>
    <w:rsid w:val="00CA5EFE"/>
    <w:rsid w:val="00CD1EA4"/>
    <w:rsid w:val="00CD5A6E"/>
    <w:rsid w:val="00D1687D"/>
    <w:rsid w:val="00D24B44"/>
    <w:rsid w:val="00D36734"/>
    <w:rsid w:val="00D46A93"/>
    <w:rsid w:val="00D729E4"/>
    <w:rsid w:val="00D871BF"/>
    <w:rsid w:val="00DC3FE6"/>
    <w:rsid w:val="00DC6953"/>
    <w:rsid w:val="00DF2CB5"/>
    <w:rsid w:val="00DF4D92"/>
    <w:rsid w:val="00E17CE7"/>
    <w:rsid w:val="00E23AE1"/>
    <w:rsid w:val="00E5397A"/>
    <w:rsid w:val="00E70F97"/>
    <w:rsid w:val="00E8091A"/>
    <w:rsid w:val="00E86294"/>
    <w:rsid w:val="00E96080"/>
    <w:rsid w:val="00EA15C4"/>
    <w:rsid w:val="00EC0B69"/>
    <w:rsid w:val="00EC422A"/>
    <w:rsid w:val="00EC621B"/>
    <w:rsid w:val="00EC7792"/>
    <w:rsid w:val="00F1283B"/>
    <w:rsid w:val="00F2560A"/>
    <w:rsid w:val="00F46B10"/>
    <w:rsid w:val="00F623DE"/>
    <w:rsid w:val="00F63D45"/>
    <w:rsid w:val="00F726FF"/>
    <w:rsid w:val="00F73733"/>
    <w:rsid w:val="00F85ACF"/>
    <w:rsid w:val="00F92F4D"/>
    <w:rsid w:val="00FA3FE0"/>
    <w:rsid w:val="00FB06E9"/>
    <w:rsid w:val="00FD4A39"/>
    <w:rsid w:val="00FE0766"/>
    <w:rsid w:val="00FE6B88"/>
    <w:rsid w:val="00FF45DD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0AFC"/>
  <w15:chartTrackingRefBased/>
  <w15:docId w15:val="{583881CE-A49E-4F34-BDD9-68D0141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62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F4F"/>
    <w:pPr>
      <w:spacing w:before="240"/>
      <w:jc w:val="right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Elegancki">
    <w:name w:val="Table Elegant"/>
    <w:basedOn w:val="Standardowy"/>
    <w:rsid w:val="005B19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651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514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22F4F"/>
    <w:rPr>
      <w:b/>
      <w:bCs/>
      <w:color w:val="000000"/>
      <w:sz w:val="24"/>
      <w:szCs w:val="24"/>
    </w:rPr>
  </w:style>
  <w:style w:type="character" w:styleId="Odwoaniedokomentarza">
    <w:name w:val="annotation reference"/>
    <w:rsid w:val="00B81F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1F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1F81"/>
  </w:style>
  <w:style w:type="paragraph" w:styleId="Tematkomentarza">
    <w:name w:val="annotation subject"/>
    <w:basedOn w:val="Tekstkomentarza"/>
    <w:next w:val="Tekstkomentarza"/>
    <w:link w:val="TematkomentarzaZnak"/>
    <w:rsid w:val="00B81F81"/>
    <w:rPr>
      <w:b/>
      <w:bCs/>
    </w:rPr>
  </w:style>
  <w:style w:type="character" w:customStyle="1" w:styleId="TematkomentarzaZnak">
    <w:name w:val="Temat komentarza Znak"/>
    <w:link w:val="Tematkomentarza"/>
    <w:rsid w:val="00B81F81"/>
    <w:rPr>
      <w:b/>
      <w:bCs/>
    </w:rPr>
  </w:style>
  <w:style w:type="paragraph" w:styleId="Nagwek">
    <w:name w:val="header"/>
    <w:basedOn w:val="Normalny"/>
    <w:link w:val="NagwekZnak"/>
    <w:rsid w:val="009A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65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65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5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963D-B9EF-44B8-BC34-9CA01CE0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Oferty</vt:lpstr>
    </vt:vector>
  </TitlesOfParts>
  <Company>UMWP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Oferty</dc:title>
  <dc:subject/>
  <dc:creator>bugowska</dc:creator>
  <cp:keywords/>
  <cp:lastModifiedBy>Ugowska Bożena</cp:lastModifiedBy>
  <cp:revision>4</cp:revision>
  <cp:lastPrinted>2022-03-11T10:26:00Z</cp:lastPrinted>
  <dcterms:created xsi:type="dcterms:W3CDTF">2022-03-10T06:57:00Z</dcterms:created>
  <dcterms:modified xsi:type="dcterms:W3CDTF">2022-03-11T10:32:00Z</dcterms:modified>
</cp:coreProperties>
</file>