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7C" w:rsidRPr="00050F6E" w:rsidRDefault="0018017C" w:rsidP="0018017C">
      <w:pPr>
        <w:jc w:val="center"/>
        <w:rPr>
          <w:b/>
          <w:sz w:val="28"/>
          <w:szCs w:val="28"/>
          <w:lang w:val="pl-PL"/>
        </w:rPr>
      </w:pPr>
      <w:r w:rsidRPr="00050F6E">
        <w:rPr>
          <w:b/>
          <w:sz w:val="28"/>
          <w:szCs w:val="28"/>
          <w:lang w:val="pl-PL"/>
        </w:rPr>
        <w:t xml:space="preserve">Agenda </w:t>
      </w:r>
      <w:r w:rsidR="0029143A" w:rsidRPr="00050F6E">
        <w:rPr>
          <w:b/>
          <w:sz w:val="28"/>
          <w:szCs w:val="28"/>
          <w:lang w:val="pl-PL"/>
        </w:rPr>
        <w:t>coaching grupowy</w:t>
      </w:r>
      <w:r w:rsidRPr="00050F6E">
        <w:rPr>
          <w:b/>
          <w:sz w:val="28"/>
          <w:szCs w:val="28"/>
          <w:lang w:val="pl-PL"/>
        </w:rPr>
        <w:t xml:space="preserve"> </w:t>
      </w:r>
    </w:p>
    <w:p w:rsidR="0018017C" w:rsidRPr="00050F6E" w:rsidRDefault="0029143A" w:rsidP="0018017C">
      <w:pPr>
        <w:jc w:val="center"/>
        <w:rPr>
          <w:b/>
          <w:sz w:val="24"/>
          <w:szCs w:val="24"/>
          <w:lang w:val="pl-PL"/>
        </w:rPr>
      </w:pPr>
      <w:r w:rsidRPr="00050F6E">
        <w:rPr>
          <w:b/>
          <w:sz w:val="24"/>
          <w:szCs w:val="24"/>
          <w:lang w:val="pl-PL"/>
        </w:rPr>
        <w:t>28-29 styczeń</w:t>
      </w:r>
      <w:r w:rsidR="0018017C" w:rsidRPr="00050F6E">
        <w:rPr>
          <w:b/>
          <w:sz w:val="24"/>
          <w:szCs w:val="24"/>
          <w:lang w:val="pl-PL"/>
        </w:rPr>
        <w:t xml:space="preserve"> </w:t>
      </w:r>
      <w:r w:rsidRPr="00050F6E">
        <w:rPr>
          <w:b/>
          <w:sz w:val="24"/>
          <w:szCs w:val="24"/>
          <w:lang w:val="pl-PL"/>
        </w:rPr>
        <w:t>2019</w:t>
      </w:r>
      <w:r w:rsidR="0018017C" w:rsidRPr="00050F6E">
        <w:rPr>
          <w:b/>
          <w:sz w:val="24"/>
          <w:szCs w:val="24"/>
          <w:lang w:val="pl-PL"/>
        </w:rPr>
        <w:t xml:space="preserve">r. </w:t>
      </w:r>
    </w:p>
    <w:p w:rsidR="0018017C" w:rsidRPr="00050F6E" w:rsidRDefault="0018017C" w:rsidP="0018017C">
      <w:pPr>
        <w:jc w:val="center"/>
        <w:rPr>
          <w:b/>
          <w:sz w:val="24"/>
          <w:szCs w:val="24"/>
          <w:lang w:val="pl-PL"/>
        </w:rPr>
      </w:pPr>
      <w:r w:rsidRPr="00050F6E">
        <w:rPr>
          <w:b/>
          <w:sz w:val="24"/>
          <w:szCs w:val="24"/>
          <w:lang w:val="pl-PL"/>
        </w:rPr>
        <w:t xml:space="preserve">Hotel </w:t>
      </w:r>
      <w:r w:rsidR="0029143A" w:rsidRPr="00050F6E">
        <w:rPr>
          <w:b/>
          <w:sz w:val="24"/>
          <w:szCs w:val="24"/>
          <w:lang w:val="pl-PL"/>
        </w:rPr>
        <w:t>Bachus</w:t>
      </w:r>
      <w:r w:rsidRPr="00050F6E">
        <w:rPr>
          <w:b/>
          <w:sz w:val="24"/>
          <w:szCs w:val="24"/>
          <w:lang w:val="pl-PL"/>
        </w:rPr>
        <w:t xml:space="preserve">, </w:t>
      </w:r>
      <w:r w:rsidR="0029143A" w:rsidRPr="00050F6E">
        <w:rPr>
          <w:b/>
          <w:sz w:val="24"/>
          <w:szCs w:val="24"/>
          <w:lang w:val="pl-PL"/>
        </w:rPr>
        <w:t>ul. A.</w:t>
      </w:r>
      <w:r w:rsidR="004A334B">
        <w:rPr>
          <w:b/>
          <w:sz w:val="24"/>
          <w:szCs w:val="24"/>
          <w:lang w:val="pl-PL"/>
        </w:rPr>
        <w:t xml:space="preserve"> </w:t>
      </w:r>
      <w:r w:rsidR="0029143A" w:rsidRPr="00050F6E">
        <w:rPr>
          <w:b/>
          <w:sz w:val="24"/>
          <w:szCs w:val="24"/>
          <w:lang w:val="pl-PL"/>
        </w:rPr>
        <w:t>Mickiewicza 21</w:t>
      </w:r>
      <w:r w:rsidRPr="00050F6E">
        <w:rPr>
          <w:b/>
          <w:sz w:val="24"/>
          <w:szCs w:val="24"/>
          <w:lang w:val="pl-PL"/>
        </w:rPr>
        <w:t xml:space="preserve">, </w:t>
      </w:r>
      <w:r w:rsidR="0029143A" w:rsidRPr="00050F6E">
        <w:rPr>
          <w:b/>
          <w:sz w:val="24"/>
          <w:szCs w:val="24"/>
          <w:lang w:val="pl-PL"/>
        </w:rPr>
        <w:t>Starogard Gdański</w:t>
      </w:r>
    </w:p>
    <w:p w:rsidR="0029143A" w:rsidRPr="00050F6E" w:rsidRDefault="0029143A" w:rsidP="0029143A">
      <w:pPr>
        <w:rPr>
          <w:b/>
          <w:lang w:val="pl-PL"/>
        </w:rPr>
      </w:pPr>
    </w:p>
    <w:p w:rsidR="00EF55DD" w:rsidRPr="00050F6E" w:rsidRDefault="00EF55DD" w:rsidP="0018017C">
      <w:pPr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50F6E" w:rsidRPr="00050F6E" w:rsidTr="00050F6E">
        <w:tc>
          <w:tcPr>
            <w:tcW w:w="4605" w:type="dxa"/>
            <w:shd w:val="clear" w:color="auto" w:fill="DBE5F1" w:themeFill="accent1" w:themeFillTint="33"/>
          </w:tcPr>
          <w:p w:rsidR="00050F6E" w:rsidRPr="004A334B" w:rsidRDefault="00050F6E" w:rsidP="0018017C">
            <w:pPr>
              <w:rPr>
                <w:rFonts w:cstheme="minorHAnsi"/>
                <w:b/>
                <w:lang w:val="pl-PL"/>
              </w:rPr>
            </w:pPr>
            <w:r w:rsidRPr="004A334B">
              <w:rPr>
                <w:rFonts w:cstheme="minorHAnsi"/>
                <w:b/>
                <w:lang w:val="pl-PL"/>
              </w:rPr>
              <w:t>Dzień I - 28 stycznia 2019 r.</w:t>
            </w:r>
          </w:p>
        </w:tc>
        <w:tc>
          <w:tcPr>
            <w:tcW w:w="4605" w:type="dxa"/>
            <w:vMerge w:val="restart"/>
          </w:tcPr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>Kontrakt – narzędzie do budowania bezpieczeństwa, relacji, odpowiedzialności w pracy pracowników socjalnych.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Budowanie bezpieczeństwa grupy pracowników socjalnych. 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Pytania – rodzaje, formy, znaczenie - zasady zadawania </w:t>
            </w:r>
            <w:proofErr w:type="spellStart"/>
            <w:r w:rsidRPr="004A334B">
              <w:rPr>
                <w:rFonts w:cstheme="minorHAnsi"/>
                <w:lang w:val="pl-PL"/>
              </w:rPr>
              <w:t>pytan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́, </w:t>
            </w:r>
            <w:proofErr w:type="spellStart"/>
            <w:r w:rsidRPr="004A334B">
              <w:rPr>
                <w:rFonts w:cstheme="minorHAnsi"/>
                <w:lang w:val="pl-PL"/>
              </w:rPr>
              <w:t>które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4A334B">
              <w:rPr>
                <w:rFonts w:cstheme="minorHAnsi"/>
                <w:lang w:val="pl-PL"/>
              </w:rPr>
              <w:t>otwieraja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̨ </w:t>
            </w:r>
            <w:proofErr w:type="spellStart"/>
            <w:r w:rsidRPr="004A334B">
              <w:rPr>
                <w:rFonts w:cstheme="minorHAnsi"/>
                <w:lang w:val="pl-PL"/>
              </w:rPr>
              <w:t>rozmówce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̨, </w:t>
            </w:r>
            <w:proofErr w:type="spellStart"/>
            <w:r w:rsidRPr="004A334B">
              <w:rPr>
                <w:rFonts w:cstheme="minorHAnsi"/>
                <w:lang w:val="pl-PL"/>
              </w:rPr>
              <w:t>motywuja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̨ i </w:t>
            </w:r>
            <w:proofErr w:type="spellStart"/>
            <w:r w:rsidRPr="004A334B">
              <w:rPr>
                <w:rFonts w:cstheme="minorHAnsi"/>
                <w:lang w:val="pl-PL"/>
              </w:rPr>
              <w:t>uzdalniaja</w:t>
            </w:r>
            <w:proofErr w:type="spellEnd"/>
            <w:r w:rsidRPr="004A334B">
              <w:rPr>
                <w:rFonts w:cstheme="minorHAnsi"/>
                <w:lang w:val="pl-PL"/>
              </w:rPr>
              <w:t>̨.</w:t>
            </w:r>
          </w:p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Cel – formułowanie, wyznaczanie – narzędzie </w:t>
            </w:r>
            <w:r w:rsidRPr="004A334B">
              <w:rPr>
                <w:rFonts w:cstheme="minorHAnsi"/>
                <w:lang w:val="pl-PL"/>
              </w:rPr>
              <w:t xml:space="preserve">do odpowiedniego zmotywowania i </w:t>
            </w:r>
            <w:r w:rsidRPr="004A334B">
              <w:rPr>
                <w:rFonts w:cstheme="minorHAnsi"/>
                <w:lang w:val="pl-PL"/>
              </w:rPr>
              <w:t>towarzyszenia w celowym usprawnianiu pracy pracowników socjalnych.</w:t>
            </w:r>
          </w:p>
        </w:tc>
      </w:tr>
      <w:tr w:rsidR="00050F6E" w:rsidRPr="004A334B" w:rsidTr="00050F6E">
        <w:tc>
          <w:tcPr>
            <w:tcW w:w="4605" w:type="dxa"/>
            <w:vAlign w:val="center"/>
          </w:tcPr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10:00 - 11:30</w:t>
            </w:r>
            <w:r w:rsidRPr="004A334B">
              <w:rPr>
                <w:rFonts w:cstheme="minorHAnsi"/>
                <w:lang w:val="pl-PL"/>
              </w:rPr>
              <w:tab/>
              <w:t>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11:30 – 11:45 </w:t>
            </w:r>
            <w:r w:rsidRPr="004A334B">
              <w:rPr>
                <w:rFonts w:cstheme="minorHAnsi"/>
                <w:lang w:val="pl-PL"/>
              </w:rPr>
              <w:tab/>
              <w:t xml:space="preserve">Przerwa kawowa 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11:45 – 13:15</w:t>
            </w:r>
            <w:r w:rsidRPr="004A334B">
              <w:rPr>
                <w:rFonts w:cstheme="minorHAnsi"/>
                <w:lang w:val="pl-PL"/>
              </w:rPr>
              <w:tab/>
              <w:t>II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13:15 – 14:15</w:t>
            </w:r>
            <w:r w:rsidRPr="004A334B">
              <w:rPr>
                <w:rFonts w:cstheme="minorHAnsi"/>
                <w:lang w:val="pl-PL"/>
              </w:rPr>
              <w:tab/>
              <w:t>Przerwa obiadowa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14:15 – 15:45</w:t>
            </w:r>
            <w:r w:rsidRPr="004A334B">
              <w:rPr>
                <w:rFonts w:cstheme="minorHAnsi"/>
                <w:lang w:val="pl-PL"/>
              </w:rPr>
              <w:tab/>
              <w:t>III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15:45 – 16:00</w:t>
            </w:r>
            <w:r w:rsidRPr="004A334B">
              <w:rPr>
                <w:rFonts w:cstheme="minorHAnsi"/>
                <w:lang w:val="pl-PL"/>
              </w:rPr>
              <w:tab/>
              <w:t>Przerwa kawowa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16:00 – 17:30</w:t>
            </w:r>
            <w:r w:rsidRPr="004A334B">
              <w:rPr>
                <w:rFonts w:cstheme="minorHAnsi"/>
                <w:lang w:val="pl-PL"/>
              </w:rPr>
              <w:tab/>
              <w:t>IV Blok tematyczny</w:t>
            </w:r>
            <w:bookmarkStart w:id="0" w:name="_GoBack"/>
            <w:bookmarkEnd w:id="0"/>
          </w:p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4605" w:type="dxa"/>
            <w:vMerge/>
          </w:tcPr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</w:p>
        </w:tc>
      </w:tr>
      <w:tr w:rsidR="00050F6E" w:rsidRPr="004A334B" w:rsidTr="00050F6E">
        <w:tc>
          <w:tcPr>
            <w:tcW w:w="4605" w:type="dxa"/>
            <w:shd w:val="clear" w:color="auto" w:fill="DBE5F1" w:themeFill="accent1" w:themeFillTint="33"/>
          </w:tcPr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  <w:r w:rsidRPr="004A334B">
              <w:rPr>
                <w:rFonts w:cstheme="minorHAnsi"/>
                <w:b/>
                <w:lang w:val="pl-PL"/>
              </w:rPr>
              <w:t>Dzień II - 29 stycznia 2019 r.</w:t>
            </w:r>
          </w:p>
        </w:tc>
        <w:tc>
          <w:tcPr>
            <w:tcW w:w="4605" w:type="dxa"/>
            <w:vMerge w:val="restart"/>
          </w:tcPr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b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Narzędzie do bezpiecznej pracy z rodziną- wykorzystanie </w:t>
            </w:r>
            <w:proofErr w:type="spellStart"/>
            <w:r w:rsidRPr="004A334B">
              <w:rPr>
                <w:rFonts w:cstheme="minorHAnsi"/>
                <w:lang w:val="pl-PL"/>
              </w:rPr>
              <w:t>zasobów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, w tym wiedzy i </w:t>
            </w:r>
            <w:proofErr w:type="spellStart"/>
            <w:r w:rsidRPr="004A334B">
              <w:rPr>
                <w:rFonts w:cstheme="minorHAnsi"/>
                <w:lang w:val="pl-PL"/>
              </w:rPr>
              <w:t>umiejętności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</w:t>
            </w:r>
            <w:proofErr w:type="spellStart"/>
            <w:r w:rsidRPr="004A334B">
              <w:rPr>
                <w:rFonts w:cstheme="minorHAnsi"/>
                <w:lang w:val="pl-PL"/>
              </w:rPr>
              <w:t>juz</w:t>
            </w:r>
            <w:proofErr w:type="spellEnd"/>
            <w:r w:rsidRPr="004A334B">
              <w:rPr>
                <w:rFonts w:cstheme="minorHAnsi"/>
                <w:lang w:val="pl-PL"/>
              </w:rPr>
              <w:t>̇ posiadanych.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Model GROW - wykorzystanie </w:t>
            </w:r>
            <w:proofErr w:type="spellStart"/>
            <w:r w:rsidRPr="004A334B">
              <w:rPr>
                <w:rFonts w:cstheme="minorHAnsi"/>
                <w:lang w:val="pl-PL"/>
              </w:rPr>
              <w:t>narzędzia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w bezpiecznej pracy z rodzinami </w:t>
            </w:r>
            <w:proofErr w:type="spellStart"/>
            <w:r w:rsidRPr="004A334B">
              <w:rPr>
                <w:rFonts w:cstheme="minorHAnsi"/>
                <w:lang w:val="pl-PL"/>
              </w:rPr>
              <w:t>wymagającymi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aktywizacji społeczno- zawodowej.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Schemat rozmowy </w:t>
            </w:r>
            <w:proofErr w:type="spellStart"/>
            <w:r w:rsidRPr="004A334B">
              <w:rPr>
                <w:rFonts w:cstheme="minorHAnsi"/>
                <w:lang w:val="pl-PL"/>
              </w:rPr>
              <w:t>coachingowej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do bezpiecznej pracy z rodzinami dla pracowników socjalnych.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 xml:space="preserve">- </w:t>
            </w:r>
            <w:r w:rsidRPr="004A334B">
              <w:rPr>
                <w:rFonts w:cstheme="minorHAnsi"/>
                <w:lang w:val="pl-PL"/>
              </w:rPr>
              <w:t xml:space="preserve">Asertywność – postawa potrzebna do </w:t>
            </w:r>
            <w:proofErr w:type="spellStart"/>
            <w:r w:rsidRPr="004A334B">
              <w:rPr>
                <w:rFonts w:cstheme="minorHAnsi"/>
                <w:lang w:val="pl-PL"/>
              </w:rPr>
              <w:t>nawiązania</w:t>
            </w:r>
            <w:proofErr w:type="spellEnd"/>
            <w:r w:rsidRPr="004A334B">
              <w:rPr>
                <w:rFonts w:cstheme="minorHAnsi"/>
                <w:lang w:val="pl-PL"/>
              </w:rPr>
              <w:t xml:space="preserve"> relacji z rodziną.</w:t>
            </w:r>
          </w:p>
        </w:tc>
      </w:tr>
      <w:tr w:rsidR="00050F6E" w:rsidRPr="004A334B" w:rsidTr="00050F6E">
        <w:tc>
          <w:tcPr>
            <w:tcW w:w="4605" w:type="dxa"/>
            <w:vAlign w:val="center"/>
          </w:tcPr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09</w:t>
            </w:r>
            <w:r w:rsidRPr="004A334B">
              <w:rPr>
                <w:rFonts w:cstheme="minorHAnsi"/>
                <w:lang w:val="pl-PL"/>
              </w:rPr>
              <w:t xml:space="preserve">:00 - </w:t>
            </w:r>
            <w:r w:rsidRPr="004A334B">
              <w:rPr>
                <w:rFonts w:cstheme="minorHAnsi"/>
                <w:lang w:val="pl-PL"/>
              </w:rPr>
              <w:t>10</w:t>
            </w:r>
            <w:r w:rsidRPr="004A334B">
              <w:rPr>
                <w:rFonts w:cstheme="minorHAnsi"/>
                <w:lang w:val="pl-PL"/>
              </w:rPr>
              <w:t>:30</w:t>
            </w:r>
            <w:r w:rsidRPr="004A334B">
              <w:rPr>
                <w:rFonts w:cstheme="minorHAnsi"/>
                <w:lang w:val="pl-PL"/>
              </w:rPr>
              <w:tab/>
              <w:t>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10</w:t>
            </w:r>
            <w:r w:rsidRPr="004A334B">
              <w:rPr>
                <w:rFonts w:cstheme="minorHAnsi"/>
                <w:lang w:val="pl-PL"/>
              </w:rPr>
              <w:t>:30 – 1</w:t>
            </w:r>
            <w:r w:rsidRPr="004A334B">
              <w:rPr>
                <w:rFonts w:cstheme="minorHAnsi"/>
                <w:lang w:val="pl-PL"/>
              </w:rPr>
              <w:t>0</w:t>
            </w:r>
            <w:r w:rsidRPr="004A334B">
              <w:rPr>
                <w:rFonts w:cstheme="minorHAnsi"/>
                <w:lang w:val="pl-PL"/>
              </w:rPr>
              <w:t xml:space="preserve">:45 </w:t>
            </w:r>
            <w:r w:rsidRPr="004A334B">
              <w:rPr>
                <w:rFonts w:cstheme="minorHAnsi"/>
                <w:lang w:val="pl-PL"/>
              </w:rPr>
              <w:tab/>
              <w:t xml:space="preserve">Przerwa kawowa 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</w:t>
            </w:r>
            <w:r w:rsidRPr="004A334B">
              <w:rPr>
                <w:rFonts w:cstheme="minorHAnsi"/>
                <w:lang w:val="pl-PL"/>
              </w:rPr>
              <w:t>0</w:t>
            </w:r>
            <w:r w:rsidRPr="004A334B">
              <w:rPr>
                <w:rFonts w:cstheme="minorHAnsi"/>
                <w:lang w:val="pl-PL"/>
              </w:rPr>
              <w:t>:45 – 1</w:t>
            </w:r>
            <w:r w:rsidRPr="004A334B">
              <w:rPr>
                <w:rFonts w:cstheme="minorHAnsi"/>
                <w:lang w:val="pl-PL"/>
              </w:rPr>
              <w:t>2</w:t>
            </w:r>
            <w:r w:rsidRPr="004A334B">
              <w:rPr>
                <w:rFonts w:cstheme="minorHAnsi"/>
                <w:lang w:val="pl-PL"/>
              </w:rPr>
              <w:t>:15</w:t>
            </w:r>
            <w:r w:rsidRPr="004A334B">
              <w:rPr>
                <w:rFonts w:cstheme="minorHAnsi"/>
                <w:lang w:val="pl-PL"/>
              </w:rPr>
              <w:tab/>
              <w:t>II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12</w:t>
            </w:r>
            <w:r w:rsidRPr="004A334B">
              <w:rPr>
                <w:rFonts w:cstheme="minorHAnsi"/>
                <w:lang w:val="pl-PL"/>
              </w:rPr>
              <w:t>:15 –</w:t>
            </w:r>
            <w:r w:rsidRPr="004A334B">
              <w:rPr>
                <w:rFonts w:cstheme="minorHAnsi"/>
                <w:lang w:val="pl-PL"/>
              </w:rPr>
              <w:t xml:space="preserve"> 13</w:t>
            </w:r>
            <w:r w:rsidRPr="004A334B">
              <w:rPr>
                <w:rFonts w:cstheme="minorHAnsi"/>
                <w:lang w:val="pl-PL"/>
              </w:rPr>
              <w:t>:15</w:t>
            </w:r>
            <w:r w:rsidRPr="004A334B">
              <w:rPr>
                <w:rFonts w:cstheme="minorHAnsi"/>
                <w:lang w:val="pl-PL"/>
              </w:rPr>
              <w:tab/>
              <w:t>Przerwa obiadowa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13</w:t>
            </w:r>
            <w:r w:rsidRPr="004A334B">
              <w:rPr>
                <w:rFonts w:cstheme="minorHAnsi"/>
                <w:lang w:val="pl-PL"/>
              </w:rPr>
              <w:t>:15 –</w:t>
            </w:r>
            <w:r w:rsidRPr="004A334B">
              <w:rPr>
                <w:rFonts w:cstheme="minorHAnsi"/>
                <w:lang w:val="pl-PL"/>
              </w:rPr>
              <w:t xml:space="preserve"> 14</w:t>
            </w:r>
            <w:r w:rsidRPr="004A334B">
              <w:rPr>
                <w:rFonts w:cstheme="minorHAnsi"/>
                <w:lang w:val="pl-PL"/>
              </w:rPr>
              <w:t>:45</w:t>
            </w:r>
            <w:r w:rsidRPr="004A334B">
              <w:rPr>
                <w:rFonts w:cstheme="minorHAnsi"/>
                <w:lang w:val="pl-PL"/>
              </w:rPr>
              <w:tab/>
              <w:t>III Blok tematyczny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14</w:t>
            </w:r>
            <w:r w:rsidRPr="004A334B">
              <w:rPr>
                <w:rFonts w:cstheme="minorHAnsi"/>
                <w:lang w:val="pl-PL"/>
              </w:rPr>
              <w:t>:45 –</w:t>
            </w:r>
            <w:r w:rsidRPr="004A334B">
              <w:rPr>
                <w:rFonts w:cstheme="minorHAnsi"/>
                <w:lang w:val="pl-PL"/>
              </w:rPr>
              <w:t xml:space="preserve"> 15</w:t>
            </w:r>
            <w:r w:rsidRPr="004A334B">
              <w:rPr>
                <w:rFonts w:cstheme="minorHAnsi"/>
                <w:lang w:val="pl-PL"/>
              </w:rPr>
              <w:t>:00</w:t>
            </w:r>
            <w:r w:rsidRPr="004A334B">
              <w:rPr>
                <w:rFonts w:cstheme="minorHAnsi"/>
                <w:lang w:val="pl-PL"/>
              </w:rPr>
              <w:tab/>
              <w:t>Przerwa kawowa</w:t>
            </w:r>
          </w:p>
          <w:p w:rsidR="00050F6E" w:rsidRPr="004A334B" w:rsidRDefault="00050F6E" w:rsidP="004A334B">
            <w:pPr>
              <w:rPr>
                <w:rFonts w:cstheme="minorHAnsi"/>
                <w:lang w:val="pl-PL"/>
              </w:rPr>
            </w:pPr>
            <w:r w:rsidRPr="004A334B">
              <w:rPr>
                <w:rFonts w:cstheme="minorHAnsi"/>
                <w:lang w:val="pl-PL"/>
              </w:rPr>
              <w:t>15</w:t>
            </w:r>
            <w:r w:rsidRPr="004A334B">
              <w:rPr>
                <w:rFonts w:cstheme="minorHAnsi"/>
                <w:lang w:val="pl-PL"/>
              </w:rPr>
              <w:t>:00 –</w:t>
            </w:r>
            <w:r w:rsidRPr="004A334B">
              <w:rPr>
                <w:rFonts w:cstheme="minorHAnsi"/>
                <w:lang w:val="pl-PL"/>
              </w:rPr>
              <w:t xml:space="preserve"> 16</w:t>
            </w:r>
            <w:r w:rsidRPr="004A334B">
              <w:rPr>
                <w:rFonts w:cstheme="minorHAnsi"/>
                <w:lang w:val="pl-PL"/>
              </w:rPr>
              <w:t>:30</w:t>
            </w:r>
            <w:r w:rsidRPr="004A334B">
              <w:rPr>
                <w:rFonts w:cstheme="minorHAnsi"/>
                <w:lang w:val="pl-PL"/>
              </w:rPr>
              <w:tab/>
              <w:t>IV Blok tematyczny</w:t>
            </w:r>
          </w:p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4605" w:type="dxa"/>
            <w:vMerge/>
          </w:tcPr>
          <w:p w:rsidR="00050F6E" w:rsidRPr="004A334B" w:rsidRDefault="00050F6E" w:rsidP="004A334B">
            <w:pPr>
              <w:rPr>
                <w:rFonts w:cstheme="minorHAnsi"/>
                <w:b/>
                <w:lang w:val="pl-PL"/>
              </w:rPr>
            </w:pPr>
          </w:p>
        </w:tc>
      </w:tr>
    </w:tbl>
    <w:p w:rsidR="0029143A" w:rsidRPr="004A334B" w:rsidRDefault="0029143A" w:rsidP="004A334B">
      <w:pPr>
        <w:rPr>
          <w:rFonts w:cstheme="minorHAnsi"/>
          <w:b/>
          <w:lang w:val="pl-PL"/>
        </w:rPr>
      </w:pPr>
    </w:p>
    <w:sectPr w:rsidR="0029143A" w:rsidRPr="004A334B" w:rsidSect="008D4094">
      <w:footerReference w:type="default" r:id="rId8"/>
      <w:headerReference w:type="first" r:id="rId9"/>
      <w:footerReference w:type="first" r:id="rId10"/>
      <w:pgSz w:w="11906" w:h="16838" w:code="9"/>
      <w:pgMar w:top="1843" w:right="1418" w:bottom="1134" w:left="1418" w:header="340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FF" w:rsidRDefault="00841AFF">
      <w:r>
        <w:separator/>
      </w:r>
    </w:p>
  </w:endnote>
  <w:endnote w:type="continuationSeparator" w:id="0">
    <w:p w:rsidR="00841AFF" w:rsidRDefault="008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B2" w:rsidRPr="00124D4A" w:rsidRDefault="007A5D43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B2" w:rsidRPr="00B01F08" w:rsidRDefault="007A5D43" w:rsidP="00B01F0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FF" w:rsidRDefault="00841AFF">
      <w:r>
        <w:separator/>
      </w:r>
    </w:p>
  </w:footnote>
  <w:footnote w:type="continuationSeparator" w:id="0">
    <w:p w:rsidR="00841AFF" w:rsidRDefault="0084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B2" w:rsidRDefault="00EF55DD">
    <w:pPr>
      <w:pStyle w:val="Nagwek"/>
    </w:pPr>
    <w:r w:rsidRPr="00EF55DD">
      <w:rPr>
        <w:noProof/>
        <w:lang w:val="pl-PL" w:eastAsia="pl-PL"/>
      </w:rPr>
      <w:drawing>
        <wp:inline distT="0" distB="0" distL="0" distR="0">
          <wp:extent cx="5759450" cy="739944"/>
          <wp:effectExtent l="19050" t="0" r="0" b="0"/>
          <wp:docPr id="1" name="Obraz 1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471A"/>
    <w:multiLevelType w:val="hybridMultilevel"/>
    <w:tmpl w:val="CC4C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2496"/>
    <w:multiLevelType w:val="hybridMultilevel"/>
    <w:tmpl w:val="C49083AC"/>
    <w:lvl w:ilvl="0" w:tplc="AF64335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8DC"/>
    <w:multiLevelType w:val="hybridMultilevel"/>
    <w:tmpl w:val="C574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051"/>
    <w:multiLevelType w:val="hybridMultilevel"/>
    <w:tmpl w:val="2CA055A6"/>
    <w:lvl w:ilvl="0" w:tplc="040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DFF1D6C"/>
    <w:multiLevelType w:val="hybridMultilevel"/>
    <w:tmpl w:val="CF381B34"/>
    <w:lvl w:ilvl="0" w:tplc="196824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9C"/>
    <w:rsid w:val="00050F6E"/>
    <w:rsid w:val="000533BC"/>
    <w:rsid w:val="00080D83"/>
    <w:rsid w:val="000B6DF9"/>
    <w:rsid w:val="000D283E"/>
    <w:rsid w:val="00103E02"/>
    <w:rsid w:val="00124D4A"/>
    <w:rsid w:val="00130B23"/>
    <w:rsid w:val="0018017C"/>
    <w:rsid w:val="001B210F"/>
    <w:rsid w:val="001F09C7"/>
    <w:rsid w:val="002048D5"/>
    <w:rsid w:val="00241C1F"/>
    <w:rsid w:val="0029143A"/>
    <w:rsid w:val="002A6396"/>
    <w:rsid w:val="002C6347"/>
    <w:rsid w:val="002D198B"/>
    <w:rsid w:val="002E305E"/>
    <w:rsid w:val="002F5364"/>
    <w:rsid w:val="00320AAC"/>
    <w:rsid w:val="00341D91"/>
    <w:rsid w:val="0034789A"/>
    <w:rsid w:val="00362E03"/>
    <w:rsid w:val="00365820"/>
    <w:rsid w:val="00383132"/>
    <w:rsid w:val="003F7E61"/>
    <w:rsid w:val="0040149C"/>
    <w:rsid w:val="00414478"/>
    <w:rsid w:val="0043384A"/>
    <w:rsid w:val="00492BD3"/>
    <w:rsid w:val="004A0DC3"/>
    <w:rsid w:val="004A334B"/>
    <w:rsid w:val="004A4B4F"/>
    <w:rsid w:val="004B6738"/>
    <w:rsid w:val="00547A4C"/>
    <w:rsid w:val="005760A9"/>
    <w:rsid w:val="0057749D"/>
    <w:rsid w:val="00594464"/>
    <w:rsid w:val="005A677F"/>
    <w:rsid w:val="005D1ED5"/>
    <w:rsid w:val="00622781"/>
    <w:rsid w:val="00633FD5"/>
    <w:rsid w:val="00640BFF"/>
    <w:rsid w:val="006462F6"/>
    <w:rsid w:val="006823BD"/>
    <w:rsid w:val="00684BE9"/>
    <w:rsid w:val="00686DC6"/>
    <w:rsid w:val="006F209E"/>
    <w:rsid w:val="006F2E1A"/>
    <w:rsid w:val="006F720D"/>
    <w:rsid w:val="00730E51"/>
    <w:rsid w:val="00745D18"/>
    <w:rsid w:val="00774A7C"/>
    <w:rsid w:val="00776530"/>
    <w:rsid w:val="0078147B"/>
    <w:rsid w:val="00790FDC"/>
    <w:rsid w:val="007A5D43"/>
    <w:rsid w:val="007A6664"/>
    <w:rsid w:val="007C4394"/>
    <w:rsid w:val="007E1B19"/>
    <w:rsid w:val="007F27B1"/>
    <w:rsid w:val="00827311"/>
    <w:rsid w:val="00834BB4"/>
    <w:rsid w:val="00835187"/>
    <w:rsid w:val="00841AFF"/>
    <w:rsid w:val="00867388"/>
    <w:rsid w:val="0087758B"/>
    <w:rsid w:val="008A00BB"/>
    <w:rsid w:val="008D4094"/>
    <w:rsid w:val="009D06BD"/>
    <w:rsid w:val="009D71C1"/>
    <w:rsid w:val="00A050ED"/>
    <w:rsid w:val="00A37857"/>
    <w:rsid w:val="00A40DD3"/>
    <w:rsid w:val="00A503EF"/>
    <w:rsid w:val="00A8311B"/>
    <w:rsid w:val="00A95C63"/>
    <w:rsid w:val="00A97982"/>
    <w:rsid w:val="00AC0ECC"/>
    <w:rsid w:val="00B01F08"/>
    <w:rsid w:val="00B16E8F"/>
    <w:rsid w:val="00B26144"/>
    <w:rsid w:val="00B301EA"/>
    <w:rsid w:val="00B4784B"/>
    <w:rsid w:val="00B61160"/>
    <w:rsid w:val="00B87E18"/>
    <w:rsid w:val="00B936DA"/>
    <w:rsid w:val="00BA2C5B"/>
    <w:rsid w:val="00BB76D0"/>
    <w:rsid w:val="00BE45B3"/>
    <w:rsid w:val="00C635B6"/>
    <w:rsid w:val="00C63915"/>
    <w:rsid w:val="00C8300B"/>
    <w:rsid w:val="00CB1F23"/>
    <w:rsid w:val="00CE005B"/>
    <w:rsid w:val="00D0361A"/>
    <w:rsid w:val="00D1429F"/>
    <w:rsid w:val="00D37E8F"/>
    <w:rsid w:val="00D5690F"/>
    <w:rsid w:val="00DF46DC"/>
    <w:rsid w:val="00E11F20"/>
    <w:rsid w:val="00E13FD2"/>
    <w:rsid w:val="00E21F5F"/>
    <w:rsid w:val="00E4370C"/>
    <w:rsid w:val="00E624A9"/>
    <w:rsid w:val="00EA5C16"/>
    <w:rsid w:val="00EE789C"/>
    <w:rsid w:val="00EF000D"/>
    <w:rsid w:val="00EF55DD"/>
    <w:rsid w:val="00F031C3"/>
    <w:rsid w:val="00F07CBF"/>
    <w:rsid w:val="00F477B2"/>
    <w:rsid w:val="00FD0FFA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97DAC-EC57-4EE8-AD7E-08A671A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F5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55DD"/>
    <w:rPr>
      <w:rFonts w:ascii="Tahoma" w:hAnsi="Tahoma" w:cs="Tahoma"/>
      <w:sz w:val="16"/>
      <w:szCs w:val="16"/>
    </w:rPr>
  </w:style>
  <w:style w:type="character" w:customStyle="1" w:styleId="mcetext-insertedbyben">
    <w:name w:val="mcetext-insertedbyben"/>
    <w:basedOn w:val="Domylnaczcionkaakapitu"/>
    <w:rsid w:val="00EF55DD"/>
  </w:style>
  <w:style w:type="character" w:styleId="Hipercze">
    <w:name w:val="Hyperlink"/>
    <w:basedOn w:val="Domylnaczcionkaakapitu"/>
    <w:uiPriority w:val="99"/>
    <w:unhideWhenUsed/>
    <w:rsid w:val="00EF55DD"/>
    <w:rPr>
      <w:color w:val="0000FF" w:themeColor="hyperlink"/>
      <w:u w:val="single"/>
    </w:rPr>
  </w:style>
  <w:style w:type="character" w:customStyle="1" w:styleId="tpfieldvalue">
    <w:name w:val="tp_field_value"/>
    <w:basedOn w:val="Domylnaczcionkaakapitu"/>
    <w:rsid w:val="00FD0FFA"/>
  </w:style>
  <w:style w:type="character" w:customStyle="1" w:styleId="summary-span-value">
    <w:name w:val="summary-span-value"/>
    <w:basedOn w:val="Domylnaczcionkaakapitu"/>
    <w:rsid w:val="007C4394"/>
  </w:style>
  <w:style w:type="character" w:styleId="Pogrubienie">
    <w:name w:val="Strong"/>
    <w:basedOn w:val="Domylnaczcionkaakapitu"/>
    <w:uiPriority w:val="22"/>
    <w:qFormat/>
    <w:rsid w:val="007C4394"/>
    <w:rPr>
      <w:b/>
      <w:bCs/>
    </w:rPr>
  </w:style>
  <w:style w:type="paragraph" w:styleId="Akapitzlist">
    <w:name w:val="List Paragraph"/>
    <w:basedOn w:val="Normalny"/>
    <w:uiPriority w:val="34"/>
    <w:qFormat/>
    <w:rsid w:val="007C4394"/>
    <w:pPr>
      <w:ind w:left="720"/>
      <w:contextualSpacing/>
    </w:pPr>
  </w:style>
  <w:style w:type="table" w:styleId="Tabela-Siatka">
    <w:name w:val="Table Grid"/>
    <w:basedOn w:val="Standardowy"/>
    <w:rsid w:val="0029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rcik\Desktop\listowniki\PO%20WER%20nowy\listownik%20mono%20ROPS-PO-WER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9C16-64AC-4C15-9D36-1D0BB544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mono ROPS-PO-WER-2018</Template>
  <TotalTime>1</TotalTime>
  <Pages>1</Pages>
  <Words>200</Words>
  <Characters>1251</Characters>
  <Application>Microsoft Office Word</Application>
  <DocSecurity>0</DocSecurity>
  <Lines>54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kmyrcik</dc:creator>
  <cp:lastModifiedBy>Zatorska Marta</cp:lastModifiedBy>
  <cp:revision>2</cp:revision>
  <cp:lastPrinted>2018-09-06T13:03:00Z</cp:lastPrinted>
  <dcterms:created xsi:type="dcterms:W3CDTF">2019-01-14T10:09:00Z</dcterms:created>
  <dcterms:modified xsi:type="dcterms:W3CDTF">2019-01-14T10:09:00Z</dcterms:modified>
</cp:coreProperties>
</file>