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0BD8" w14:textId="3E25E156" w:rsidR="00EE725A" w:rsidRPr="00E26C27" w:rsidRDefault="00877470" w:rsidP="00E26C27">
      <w:pPr>
        <w:pStyle w:val="medium"/>
        <w:spacing w:before="120" w:beforeAutospacing="0" w:after="120" w:afterAutospacing="0" w:line="259" w:lineRule="auto"/>
        <w:ind w:firstLine="6120"/>
        <w:jc w:val="right"/>
        <w:rPr>
          <w:rStyle w:val="Pogrubienie"/>
          <w:rFonts w:ascii="Arial" w:hAnsi="Arial" w:cs="Arial"/>
          <w:b w:val="0"/>
          <w:sz w:val="22"/>
        </w:rPr>
      </w:pPr>
      <w:r w:rsidRPr="00E26C27">
        <w:rPr>
          <w:rStyle w:val="Pogrubienie"/>
          <w:rFonts w:ascii="Arial" w:hAnsi="Arial" w:cs="Arial"/>
          <w:b w:val="0"/>
          <w:sz w:val="22"/>
        </w:rPr>
        <w:t xml:space="preserve">Gdańsk, dnia 09.04.2021r. </w:t>
      </w:r>
    </w:p>
    <w:p w14:paraId="4655532E" w14:textId="77777777" w:rsidR="005E3CAE" w:rsidRPr="00E26C27" w:rsidRDefault="005E3CAE" w:rsidP="00E26C27">
      <w:pPr>
        <w:spacing w:before="120" w:after="120" w:line="259" w:lineRule="auto"/>
        <w:rPr>
          <w:rFonts w:ascii="Arial" w:eastAsia="Calibri" w:hAnsi="Arial" w:cs="Arial"/>
          <w:sz w:val="20"/>
          <w:szCs w:val="22"/>
          <w:lang w:eastAsia="en-US"/>
        </w:rPr>
      </w:pPr>
    </w:p>
    <w:p w14:paraId="5264F356" w14:textId="208C0F17" w:rsidR="009248AE" w:rsidRPr="002F6037" w:rsidRDefault="005032BF" w:rsidP="00E26C27">
      <w:pPr>
        <w:spacing w:before="120" w:after="120" w:line="259" w:lineRule="auto"/>
        <w:ind w:firstLine="708"/>
        <w:jc w:val="center"/>
        <w:rPr>
          <w:rFonts w:ascii="Arial" w:eastAsia="Calibri" w:hAnsi="Arial" w:cs="Arial"/>
          <w:b/>
          <w:bCs/>
          <w:lang w:eastAsia="en-US"/>
        </w:rPr>
      </w:pPr>
      <w:r w:rsidRPr="002F6037">
        <w:rPr>
          <w:rFonts w:ascii="Arial" w:hAnsi="Arial" w:cs="Arial"/>
          <w:color w:val="000000"/>
        </w:rPr>
        <w:t xml:space="preserve">Zaproszenie na </w:t>
      </w:r>
      <w:r w:rsidR="007C769D" w:rsidRPr="002F6037">
        <w:rPr>
          <w:rFonts w:ascii="Arial" w:hAnsi="Arial" w:cs="Arial"/>
          <w:color w:val="000000"/>
        </w:rPr>
        <w:t xml:space="preserve">II </w:t>
      </w:r>
      <w:r w:rsidR="00D86155" w:rsidRPr="002F6037">
        <w:rPr>
          <w:rFonts w:ascii="Arial" w:hAnsi="Arial" w:cs="Arial"/>
          <w:color w:val="000000"/>
        </w:rPr>
        <w:t xml:space="preserve">Konferencję </w:t>
      </w:r>
      <w:r w:rsidR="009714AE" w:rsidRPr="002F6037">
        <w:rPr>
          <w:rFonts w:ascii="Arial" w:hAnsi="Arial" w:cs="Arial"/>
          <w:color w:val="000000"/>
        </w:rPr>
        <w:t xml:space="preserve">Informacyjno – Edukacyjną </w:t>
      </w:r>
      <w:r w:rsidR="00D86155" w:rsidRPr="002F6037">
        <w:rPr>
          <w:rFonts w:ascii="Arial" w:hAnsi="Arial" w:cs="Arial"/>
          <w:color w:val="000000"/>
        </w:rPr>
        <w:t>online adresowaną do Pomorskich Seniorów</w:t>
      </w:r>
      <w:r w:rsidR="009041B8" w:rsidRPr="002F6037">
        <w:rPr>
          <w:rFonts w:ascii="Arial" w:hAnsi="Arial" w:cs="Arial"/>
          <w:color w:val="000000"/>
        </w:rPr>
        <w:t xml:space="preserve"> </w:t>
      </w:r>
      <w:r w:rsidR="006C6D0F" w:rsidRPr="002F6037">
        <w:rPr>
          <w:rFonts w:ascii="Arial" w:hAnsi="Arial" w:cs="Arial"/>
          <w:color w:val="000000"/>
        </w:rPr>
        <w:t xml:space="preserve">pt.: </w:t>
      </w:r>
      <w:r w:rsidR="006C6D0F" w:rsidRPr="002F6037">
        <w:rPr>
          <w:rFonts w:ascii="Arial" w:hAnsi="Arial" w:cs="Arial"/>
          <w:b/>
          <w:bCs/>
          <w:color w:val="000000"/>
        </w:rPr>
        <w:t>Senior bezpieczny i aktywny. O</w:t>
      </w:r>
      <w:r w:rsidR="001F1CB5" w:rsidRPr="002F6037">
        <w:rPr>
          <w:rFonts w:ascii="Arial" w:hAnsi="Arial" w:cs="Arial"/>
          <w:b/>
          <w:bCs/>
          <w:color w:val="000000"/>
        </w:rPr>
        <w:t>dpowiedzialny Konsument, świadomy Obywatel</w:t>
      </w:r>
    </w:p>
    <w:p w14:paraId="738C84A9" w14:textId="77777777" w:rsidR="005E3CAE" w:rsidRPr="00E26C27" w:rsidRDefault="005E3CAE" w:rsidP="00E26C27">
      <w:pPr>
        <w:spacing w:before="120" w:after="120" w:line="259" w:lineRule="auto"/>
        <w:rPr>
          <w:rFonts w:ascii="Arial" w:eastAsia="Calibri" w:hAnsi="Arial" w:cs="Arial"/>
          <w:sz w:val="22"/>
          <w:lang w:eastAsia="en-US"/>
        </w:rPr>
      </w:pPr>
    </w:p>
    <w:p w14:paraId="70CA3DB4" w14:textId="551B9770" w:rsidR="00023115" w:rsidRPr="00E26C27" w:rsidRDefault="00084F67" w:rsidP="00E26C27">
      <w:pPr>
        <w:spacing w:before="120" w:after="120" w:line="259" w:lineRule="auto"/>
        <w:ind w:right="139"/>
        <w:jc w:val="both"/>
        <w:rPr>
          <w:rFonts w:ascii="Arial" w:hAnsi="Arial" w:cs="Arial"/>
          <w:color w:val="000000"/>
          <w:sz w:val="22"/>
        </w:rPr>
      </w:pPr>
      <w:r w:rsidRPr="00E26C27">
        <w:rPr>
          <w:rFonts w:ascii="Arial" w:hAnsi="Arial" w:cs="Arial"/>
          <w:color w:val="000000"/>
          <w:sz w:val="22"/>
        </w:rPr>
        <w:t xml:space="preserve">Samorząd Województwa </w:t>
      </w:r>
      <w:r w:rsidR="00130BB7" w:rsidRPr="00E26C27">
        <w:rPr>
          <w:rFonts w:ascii="Arial" w:hAnsi="Arial" w:cs="Arial"/>
          <w:color w:val="000000"/>
          <w:sz w:val="22"/>
        </w:rPr>
        <w:t xml:space="preserve">Pomorskiego </w:t>
      </w:r>
      <w:r w:rsidRPr="00E26C27">
        <w:rPr>
          <w:rFonts w:ascii="Arial" w:hAnsi="Arial" w:cs="Arial"/>
          <w:color w:val="000000"/>
          <w:sz w:val="22"/>
        </w:rPr>
        <w:t xml:space="preserve">organizuje </w:t>
      </w:r>
      <w:r w:rsidR="00BB49EA" w:rsidRPr="00E26C27">
        <w:rPr>
          <w:rFonts w:ascii="Arial" w:hAnsi="Arial" w:cs="Arial"/>
          <w:color w:val="000000"/>
          <w:sz w:val="22"/>
        </w:rPr>
        <w:t xml:space="preserve">w dniu </w:t>
      </w:r>
      <w:r w:rsidR="001F1CB5" w:rsidRPr="00E26C27">
        <w:rPr>
          <w:rFonts w:ascii="Arial" w:hAnsi="Arial" w:cs="Arial"/>
          <w:color w:val="000000"/>
          <w:sz w:val="22"/>
        </w:rPr>
        <w:t>5</w:t>
      </w:r>
      <w:r w:rsidR="001E1C65" w:rsidRPr="00E26C27">
        <w:rPr>
          <w:rFonts w:ascii="Arial" w:hAnsi="Arial" w:cs="Arial"/>
          <w:color w:val="000000"/>
          <w:sz w:val="22"/>
        </w:rPr>
        <w:t xml:space="preserve"> ma</w:t>
      </w:r>
      <w:r w:rsidR="001F1CB5" w:rsidRPr="00E26C27">
        <w:rPr>
          <w:rFonts w:ascii="Arial" w:hAnsi="Arial" w:cs="Arial"/>
          <w:color w:val="000000"/>
          <w:sz w:val="22"/>
        </w:rPr>
        <w:t>j</w:t>
      </w:r>
      <w:r w:rsidR="001E1C65" w:rsidRPr="00E26C27">
        <w:rPr>
          <w:rFonts w:ascii="Arial" w:hAnsi="Arial" w:cs="Arial"/>
          <w:color w:val="000000"/>
          <w:sz w:val="22"/>
        </w:rPr>
        <w:t>a 2021r</w:t>
      </w:r>
      <w:r w:rsidR="00BB49EA" w:rsidRPr="00E26C27">
        <w:rPr>
          <w:rFonts w:ascii="Arial" w:hAnsi="Arial" w:cs="Arial"/>
          <w:color w:val="000000"/>
          <w:sz w:val="22"/>
        </w:rPr>
        <w:t>.</w:t>
      </w:r>
      <w:r w:rsidR="001E1C65" w:rsidRPr="00E26C27">
        <w:rPr>
          <w:rFonts w:ascii="Arial" w:hAnsi="Arial" w:cs="Arial"/>
          <w:color w:val="000000"/>
          <w:sz w:val="22"/>
        </w:rPr>
        <w:t xml:space="preserve"> </w:t>
      </w:r>
      <w:r w:rsidR="00C479AB" w:rsidRPr="00E26C27">
        <w:rPr>
          <w:rFonts w:ascii="Arial" w:hAnsi="Arial" w:cs="Arial"/>
          <w:color w:val="000000"/>
          <w:sz w:val="22"/>
        </w:rPr>
        <w:t xml:space="preserve">II </w:t>
      </w:r>
      <w:r w:rsidRPr="00E26C27">
        <w:rPr>
          <w:rFonts w:ascii="Arial" w:hAnsi="Arial" w:cs="Arial"/>
          <w:color w:val="000000"/>
          <w:sz w:val="22"/>
        </w:rPr>
        <w:t>Konferencj</w:t>
      </w:r>
      <w:r w:rsidR="001E1C65" w:rsidRPr="00E26C27">
        <w:rPr>
          <w:rFonts w:ascii="Arial" w:hAnsi="Arial" w:cs="Arial"/>
          <w:color w:val="000000"/>
          <w:sz w:val="22"/>
        </w:rPr>
        <w:t>ę</w:t>
      </w:r>
      <w:r w:rsidR="00023115" w:rsidRPr="00E26C27">
        <w:rPr>
          <w:rFonts w:ascii="Arial" w:hAnsi="Arial" w:cs="Arial"/>
          <w:color w:val="000000"/>
          <w:sz w:val="22"/>
        </w:rPr>
        <w:t xml:space="preserve"> Informacyjno – Edukacyjną </w:t>
      </w:r>
      <w:r w:rsidR="005032BF" w:rsidRPr="00E26C27">
        <w:rPr>
          <w:rFonts w:ascii="Arial" w:hAnsi="Arial" w:cs="Arial"/>
          <w:color w:val="000000"/>
          <w:sz w:val="22"/>
        </w:rPr>
        <w:t>adresowaną do</w:t>
      </w:r>
      <w:r w:rsidRPr="00E26C27">
        <w:rPr>
          <w:rFonts w:ascii="Arial" w:hAnsi="Arial" w:cs="Arial"/>
          <w:color w:val="000000"/>
          <w:sz w:val="22"/>
        </w:rPr>
        <w:t xml:space="preserve"> </w:t>
      </w:r>
      <w:r w:rsidR="005032BF" w:rsidRPr="00E26C27">
        <w:rPr>
          <w:rFonts w:ascii="Arial" w:hAnsi="Arial" w:cs="Arial"/>
          <w:color w:val="000000"/>
          <w:sz w:val="22"/>
        </w:rPr>
        <w:t xml:space="preserve">Pomorskich </w:t>
      </w:r>
      <w:r w:rsidRPr="00E26C27">
        <w:rPr>
          <w:rFonts w:ascii="Arial" w:hAnsi="Arial" w:cs="Arial"/>
          <w:color w:val="000000"/>
          <w:sz w:val="22"/>
        </w:rPr>
        <w:t>Seniorów</w:t>
      </w:r>
      <w:r w:rsidR="001E1C65" w:rsidRPr="00E26C27">
        <w:rPr>
          <w:rFonts w:ascii="Arial" w:hAnsi="Arial" w:cs="Arial"/>
          <w:color w:val="000000"/>
          <w:sz w:val="22"/>
        </w:rPr>
        <w:t xml:space="preserve">. </w:t>
      </w:r>
    </w:p>
    <w:p w14:paraId="58A8B1BF" w14:textId="06ED919A" w:rsidR="0006231C" w:rsidRPr="00E26C27" w:rsidRDefault="00023115" w:rsidP="00E26C27">
      <w:pPr>
        <w:spacing w:before="120" w:after="120" w:line="259" w:lineRule="auto"/>
        <w:ind w:right="139"/>
        <w:jc w:val="both"/>
        <w:rPr>
          <w:rFonts w:ascii="Arial" w:hAnsi="Arial" w:cs="Arial"/>
          <w:color w:val="000000"/>
          <w:sz w:val="22"/>
        </w:rPr>
      </w:pPr>
      <w:r w:rsidRPr="00E26C27">
        <w:rPr>
          <w:rFonts w:ascii="Arial" w:hAnsi="Arial" w:cs="Arial"/>
          <w:color w:val="000000"/>
          <w:sz w:val="22"/>
        </w:rPr>
        <w:t xml:space="preserve">Tematyka Konferencji koncentrować się będzie wokół </w:t>
      </w:r>
      <w:r w:rsidR="001F1CB5" w:rsidRPr="00E26C27">
        <w:rPr>
          <w:rFonts w:ascii="Arial" w:hAnsi="Arial" w:cs="Arial"/>
          <w:color w:val="000000"/>
          <w:sz w:val="22"/>
        </w:rPr>
        <w:t>zagadnień związanych z obowiązkiem udziału w Narodowym Spisie Powszechnym Ludności i Mieszkań,</w:t>
      </w:r>
      <w:r w:rsidR="001F1CB5" w:rsidRPr="00E26C27">
        <w:rPr>
          <w:rFonts w:ascii="Arial" w:hAnsi="Arial" w:cs="Arial"/>
          <w:sz w:val="22"/>
        </w:rPr>
        <w:t xml:space="preserve"> </w:t>
      </w:r>
      <w:r w:rsidR="00557D0D" w:rsidRPr="00E26C27">
        <w:rPr>
          <w:rFonts w:ascii="Arial" w:hAnsi="Arial" w:cs="Arial"/>
          <w:sz w:val="22"/>
        </w:rPr>
        <w:t xml:space="preserve">a także </w:t>
      </w:r>
      <w:r w:rsidR="002436D3" w:rsidRPr="00E26C27">
        <w:rPr>
          <w:rFonts w:ascii="Arial" w:hAnsi="Arial" w:cs="Arial"/>
          <w:sz w:val="22"/>
        </w:rPr>
        <w:t xml:space="preserve">poruszała będzie zagadnienia z zakresu praw konsumenta, w tym zawierania umów na odległość czy poza lokalem przedsiębiorcy, jak również zasad </w:t>
      </w:r>
      <w:r w:rsidR="00B31B2B" w:rsidRPr="00E26C27">
        <w:rPr>
          <w:rFonts w:ascii="Arial" w:hAnsi="Arial" w:cs="Arial"/>
          <w:sz w:val="22"/>
        </w:rPr>
        <w:t>bezpiecz</w:t>
      </w:r>
      <w:r w:rsidR="00BD4AC2" w:rsidRPr="00E26C27">
        <w:rPr>
          <w:rFonts w:ascii="Arial" w:hAnsi="Arial" w:cs="Arial"/>
          <w:sz w:val="22"/>
        </w:rPr>
        <w:t>n</w:t>
      </w:r>
      <w:r w:rsidR="002436D3" w:rsidRPr="00E26C27">
        <w:rPr>
          <w:rFonts w:ascii="Arial" w:hAnsi="Arial" w:cs="Arial"/>
          <w:sz w:val="22"/>
        </w:rPr>
        <w:t xml:space="preserve">ego korzystania </w:t>
      </w:r>
      <w:r w:rsidR="0006231C" w:rsidRPr="00E26C27">
        <w:rPr>
          <w:rFonts w:ascii="Arial" w:hAnsi="Arial" w:cs="Arial"/>
          <w:sz w:val="22"/>
        </w:rPr>
        <w:t xml:space="preserve">przez Seniorów </w:t>
      </w:r>
      <w:r w:rsidR="002436D3" w:rsidRPr="00E26C27">
        <w:rPr>
          <w:rFonts w:ascii="Arial" w:hAnsi="Arial" w:cs="Arial"/>
          <w:sz w:val="22"/>
        </w:rPr>
        <w:t>z</w:t>
      </w:r>
      <w:r w:rsidR="00E26C27" w:rsidRPr="00E26C27">
        <w:rPr>
          <w:rFonts w:ascii="Arial" w:hAnsi="Arial" w:cs="Arial"/>
          <w:sz w:val="22"/>
        </w:rPr>
        <w:t> </w:t>
      </w:r>
      <w:r w:rsidR="00BD4AC2" w:rsidRPr="00E26C27">
        <w:rPr>
          <w:rFonts w:ascii="Arial" w:hAnsi="Arial" w:cs="Arial"/>
          <w:sz w:val="22"/>
        </w:rPr>
        <w:t>produkt</w:t>
      </w:r>
      <w:r w:rsidR="002436D3" w:rsidRPr="00E26C27">
        <w:rPr>
          <w:rFonts w:ascii="Arial" w:hAnsi="Arial" w:cs="Arial"/>
          <w:sz w:val="22"/>
        </w:rPr>
        <w:t>ów</w:t>
      </w:r>
      <w:r w:rsidR="00BD4AC2" w:rsidRPr="00E26C27">
        <w:rPr>
          <w:rFonts w:ascii="Arial" w:hAnsi="Arial" w:cs="Arial"/>
          <w:sz w:val="22"/>
        </w:rPr>
        <w:t xml:space="preserve"> bankowy</w:t>
      </w:r>
      <w:r w:rsidR="002436D3" w:rsidRPr="00E26C27">
        <w:rPr>
          <w:rFonts w:ascii="Arial" w:hAnsi="Arial" w:cs="Arial"/>
          <w:sz w:val="22"/>
        </w:rPr>
        <w:t>ch</w:t>
      </w:r>
      <w:r w:rsidR="009041B8" w:rsidRPr="00E26C27">
        <w:rPr>
          <w:rFonts w:ascii="Arial" w:hAnsi="Arial" w:cs="Arial"/>
          <w:sz w:val="22"/>
        </w:rPr>
        <w:t>.</w:t>
      </w:r>
      <w:r w:rsidR="00BD4AC2" w:rsidRPr="00E26C27">
        <w:rPr>
          <w:rFonts w:ascii="Arial" w:hAnsi="Arial" w:cs="Arial"/>
          <w:color w:val="000000"/>
          <w:sz w:val="22"/>
        </w:rPr>
        <w:t xml:space="preserve"> </w:t>
      </w:r>
    </w:p>
    <w:p w14:paraId="19AE1B67" w14:textId="619726C5" w:rsidR="00215CC5" w:rsidRPr="00E26C27" w:rsidRDefault="00BD4AC2" w:rsidP="00E26C27">
      <w:pPr>
        <w:spacing w:before="120" w:after="120" w:line="259" w:lineRule="auto"/>
        <w:ind w:right="139"/>
        <w:jc w:val="both"/>
        <w:rPr>
          <w:rFonts w:ascii="Arial" w:hAnsi="Arial" w:cs="Arial"/>
          <w:color w:val="000000"/>
          <w:sz w:val="22"/>
        </w:rPr>
      </w:pPr>
      <w:r w:rsidRPr="00E26C27">
        <w:rPr>
          <w:rFonts w:ascii="Arial" w:hAnsi="Arial" w:cs="Arial"/>
          <w:color w:val="000000"/>
          <w:sz w:val="22"/>
        </w:rPr>
        <w:t>W </w:t>
      </w:r>
      <w:r w:rsidR="00BB49EA" w:rsidRPr="00E26C27">
        <w:rPr>
          <w:rFonts w:ascii="Arial" w:hAnsi="Arial" w:cs="Arial"/>
          <w:color w:val="000000"/>
          <w:sz w:val="22"/>
        </w:rPr>
        <w:t xml:space="preserve">załączeniu </w:t>
      </w:r>
      <w:r w:rsidR="0006231C" w:rsidRPr="00E26C27">
        <w:rPr>
          <w:rFonts w:ascii="Arial" w:hAnsi="Arial" w:cs="Arial"/>
          <w:color w:val="000000"/>
          <w:sz w:val="22"/>
        </w:rPr>
        <w:t xml:space="preserve">przesyłam </w:t>
      </w:r>
      <w:r w:rsidR="00BB49EA" w:rsidRPr="00E26C27">
        <w:rPr>
          <w:rFonts w:ascii="Arial" w:hAnsi="Arial" w:cs="Arial"/>
          <w:color w:val="000000"/>
          <w:sz w:val="22"/>
        </w:rPr>
        <w:t>p</w:t>
      </w:r>
      <w:r w:rsidR="00023115" w:rsidRPr="00E26C27">
        <w:rPr>
          <w:rFonts w:ascii="Arial" w:hAnsi="Arial" w:cs="Arial"/>
          <w:color w:val="000000"/>
          <w:sz w:val="22"/>
        </w:rPr>
        <w:t>rogram wydarzenia.</w:t>
      </w:r>
    </w:p>
    <w:p w14:paraId="475DFF61" w14:textId="4FD6D9C7" w:rsidR="00C02752" w:rsidRPr="00E26C27" w:rsidRDefault="00C02752" w:rsidP="00E26C27">
      <w:pPr>
        <w:spacing w:before="120" w:after="120" w:line="259" w:lineRule="auto"/>
        <w:ind w:right="139"/>
        <w:jc w:val="both"/>
        <w:rPr>
          <w:rFonts w:ascii="Arial" w:hAnsi="Arial" w:cs="Arial"/>
          <w:color w:val="000000"/>
          <w:sz w:val="22"/>
        </w:rPr>
      </w:pPr>
      <w:r w:rsidRPr="00E26C27">
        <w:rPr>
          <w:rFonts w:ascii="Arial" w:hAnsi="Arial" w:cs="Arial"/>
          <w:color w:val="000000"/>
          <w:sz w:val="22"/>
        </w:rPr>
        <w:t xml:space="preserve">Konferencja </w:t>
      </w:r>
      <w:r w:rsidR="00023115" w:rsidRPr="00E26C27">
        <w:rPr>
          <w:rFonts w:ascii="Arial" w:hAnsi="Arial" w:cs="Arial"/>
          <w:color w:val="000000"/>
          <w:sz w:val="22"/>
        </w:rPr>
        <w:t xml:space="preserve">prowadzona będzie w formie </w:t>
      </w:r>
      <w:r w:rsidR="00023115" w:rsidRPr="00E26C27">
        <w:rPr>
          <w:rFonts w:ascii="Arial" w:hAnsi="Arial" w:cs="Arial"/>
          <w:b/>
          <w:color w:val="000000"/>
          <w:sz w:val="22"/>
        </w:rPr>
        <w:t>online</w:t>
      </w:r>
      <w:r w:rsidR="00023115" w:rsidRPr="00E26C27">
        <w:rPr>
          <w:rFonts w:ascii="Arial" w:hAnsi="Arial" w:cs="Arial"/>
          <w:color w:val="000000"/>
          <w:sz w:val="22"/>
        </w:rPr>
        <w:t xml:space="preserve"> i </w:t>
      </w:r>
      <w:r w:rsidRPr="00E26C27">
        <w:rPr>
          <w:rFonts w:ascii="Arial" w:hAnsi="Arial" w:cs="Arial"/>
          <w:color w:val="000000"/>
          <w:sz w:val="22"/>
        </w:rPr>
        <w:t>rozpocznie się o godz</w:t>
      </w:r>
      <w:r w:rsidR="001868C8" w:rsidRPr="00E26C27">
        <w:rPr>
          <w:rFonts w:ascii="Arial" w:hAnsi="Arial" w:cs="Arial"/>
          <w:color w:val="000000"/>
          <w:sz w:val="22"/>
        </w:rPr>
        <w:t>.</w:t>
      </w:r>
      <w:r w:rsidRPr="00E26C27">
        <w:rPr>
          <w:rFonts w:ascii="Arial" w:hAnsi="Arial" w:cs="Arial"/>
          <w:color w:val="000000"/>
          <w:sz w:val="22"/>
        </w:rPr>
        <w:t xml:space="preserve"> 11:00, natomiast zakończenie planowane jest na godz. 1</w:t>
      </w:r>
      <w:r w:rsidR="001868C8" w:rsidRPr="00E26C27">
        <w:rPr>
          <w:rFonts w:ascii="Arial" w:hAnsi="Arial" w:cs="Arial"/>
          <w:color w:val="000000"/>
          <w:sz w:val="22"/>
        </w:rPr>
        <w:t>3</w:t>
      </w:r>
      <w:r w:rsidRPr="00E26C27">
        <w:rPr>
          <w:rFonts w:ascii="Arial" w:hAnsi="Arial" w:cs="Arial"/>
          <w:color w:val="000000"/>
          <w:sz w:val="22"/>
        </w:rPr>
        <w:t>:30</w:t>
      </w:r>
      <w:r w:rsidR="00953090" w:rsidRPr="00E26C27">
        <w:rPr>
          <w:rFonts w:ascii="Arial" w:hAnsi="Arial" w:cs="Arial"/>
          <w:color w:val="000000"/>
          <w:sz w:val="22"/>
        </w:rPr>
        <w:t>.</w:t>
      </w:r>
    </w:p>
    <w:p w14:paraId="17FE6678" w14:textId="77777777" w:rsidR="00953090" w:rsidRPr="00E26C27" w:rsidRDefault="001868C8" w:rsidP="00E26C27">
      <w:pPr>
        <w:shd w:val="clear" w:color="auto" w:fill="FFFFFF"/>
        <w:spacing w:before="120" w:after="120" w:line="259" w:lineRule="auto"/>
        <w:jc w:val="both"/>
        <w:rPr>
          <w:rFonts w:ascii="Arial" w:hAnsi="Arial" w:cs="Arial"/>
          <w:sz w:val="22"/>
        </w:rPr>
      </w:pPr>
      <w:r w:rsidRPr="00E26C27">
        <w:rPr>
          <w:rFonts w:ascii="Arial" w:hAnsi="Arial" w:cs="Arial"/>
          <w:sz w:val="22"/>
        </w:rPr>
        <w:t xml:space="preserve">Zapisy do </w:t>
      </w:r>
      <w:r w:rsidR="00472F9F" w:rsidRPr="00E26C27">
        <w:rPr>
          <w:rFonts w:ascii="Arial" w:hAnsi="Arial" w:cs="Arial"/>
          <w:sz w:val="22"/>
        </w:rPr>
        <w:t xml:space="preserve">aktywnego </w:t>
      </w:r>
      <w:r w:rsidRPr="00E26C27">
        <w:rPr>
          <w:rFonts w:ascii="Arial" w:hAnsi="Arial" w:cs="Arial"/>
          <w:sz w:val="22"/>
        </w:rPr>
        <w:t xml:space="preserve">udziału w Konferencji odbywają się poprzez przesłanie </w:t>
      </w:r>
      <w:r w:rsidR="00BB49EA" w:rsidRPr="00E26C27">
        <w:rPr>
          <w:rFonts w:ascii="Arial" w:hAnsi="Arial" w:cs="Arial"/>
          <w:sz w:val="22"/>
        </w:rPr>
        <w:t xml:space="preserve">maila </w:t>
      </w:r>
      <w:r w:rsidR="00472F9F" w:rsidRPr="00E26C27">
        <w:rPr>
          <w:rFonts w:ascii="Arial" w:hAnsi="Arial" w:cs="Arial"/>
          <w:sz w:val="22"/>
        </w:rPr>
        <w:t>z </w:t>
      </w:r>
      <w:r w:rsidR="0045044A" w:rsidRPr="00E26C27">
        <w:rPr>
          <w:rFonts w:ascii="Arial" w:hAnsi="Arial" w:cs="Arial"/>
          <w:sz w:val="22"/>
        </w:rPr>
        <w:t xml:space="preserve">podaniem swojego imienia i nazwiska </w:t>
      </w:r>
      <w:r w:rsidR="00BB49EA" w:rsidRPr="00E26C27">
        <w:rPr>
          <w:rFonts w:ascii="Arial" w:hAnsi="Arial" w:cs="Arial"/>
          <w:sz w:val="22"/>
        </w:rPr>
        <w:t xml:space="preserve">na adres: </w:t>
      </w:r>
      <w:hyperlink r:id="rId7" w:history="1">
        <w:r w:rsidR="00D66063" w:rsidRPr="00E26C27">
          <w:rPr>
            <w:rStyle w:val="Hipercze"/>
            <w:rFonts w:ascii="Arial" w:hAnsi="Arial" w:cs="Arial"/>
            <w:sz w:val="22"/>
          </w:rPr>
          <w:t>b.balka@pomorskie.eu</w:t>
        </w:r>
      </w:hyperlink>
      <w:r w:rsidRPr="00E26C27">
        <w:rPr>
          <w:rFonts w:ascii="Arial" w:hAnsi="Arial" w:cs="Arial"/>
          <w:color w:val="333333"/>
          <w:sz w:val="22"/>
        </w:rPr>
        <w:t xml:space="preserve"> </w:t>
      </w:r>
      <w:r w:rsidRPr="00E26C27">
        <w:rPr>
          <w:rFonts w:ascii="Arial" w:hAnsi="Arial" w:cs="Arial"/>
          <w:sz w:val="22"/>
        </w:rPr>
        <w:t xml:space="preserve">w terminie do dnia </w:t>
      </w:r>
      <w:r w:rsidR="001F1CB5" w:rsidRPr="00E26C27">
        <w:rPr>
          <w:rFonts w:ascii="Arial" w:hAnsi="Arial" w:cs="Arial"/>
          <w:sz w:val="22"/>
        </w:rPr>
        <w:t>3</w:t>
      </w:r>
      <w:r w:rsidRPr="00E26C27">
        <w:rPr>
          <w:rFonts w:ascii="Arial" w:hAnsi="Arial" w:cs="Arial"/>
          <w:sz w:val="22"/>
        </w:rPr>
        <w:t xml:space="preserve"> m</w:t>
      </w:r>
      <w:r w:rsidR="001F1CB5" w:rsidRPr="00E26C27">
        <w:rPr>
          <w:rFonts w:ascii="Arial" w:hAnsi="Arial" w:cs="Arial"/>
          <w:sz w:val="22"/>
        </w:rPr>
        <w:t>aja</w:t>
      </w:r>
      <w:r w:rsidRPr="00E26C27">
        <w:rPr>
          <w:rFonts w:ascii="Arial" w:hAnsi="Arial" w:cs="Arial"/>
          <w:sz w:val="22"/>
        </w:rPr>
        <w:t xml:space="preserve"> 2021</w:t>
      </w:r>
      <w:r w:rsidR="00953090" w:rsidRPr="00E26C27">
        <w:rPr>
          <w:rFonts w:ascii="Arial" w:hAnsi="Arial" w:cs="Arial"/>
          <w:sz w:val="22"/>
        </w:rPr>
        <w:t xml:space="preserve"> </w:t>
      </w:r>
      <w:r w:rsidR="00BB49EA" w:rsidRPr="00E26C27">
        <w:rPr>
          <w:rFonts w:ascii="Arial" w:hAnsi="Arial" w:cs="Arial"/>
          <w:sz w:val="22"/>
        </w:rPr>
        <w:t>r.</w:t>
      </w:r>
      <w:r w:rsidR="00D66063" w:rsidRPr="00E26C27">
        <w:rPr>
          <w:rFonts w:ascii="Arial" w:hAnsi="Arial" w:cs="Arial"/>
          <w:sz w:val="22"/>
        </w:rPr>
        <w:t xml:space="preserve"> </w:t>
      </w:r>
    </w:p>
    <w:p w14:paraId="7C1B1895" w14:textId="05729658" w:rsidR="00BB49EA" w:rsidRPr="00E26C27" w:rsidRDefault="001868C8" w:rsidP="00E26C27">
      <w:pPr>
        <w:shd w:val="clear" w:color="auto" w:fill="FFFFFF"/>
        <w:spacing w:before="120" w:after="120" w:line="259" w:lineRule="auto"/>
        <w:jc w:val="both"/>
        <w:rPr>
          <w:rFonts w:ascii="Arial" w:hAnsi="Arial" w:cs="Arial"/>
          <w:sz w:val="22"/>
        </w:rPr>
      </w:pPr>
      <w:r w:rsidRPr="00E26C27">
        <w:rPr>
          <w:rFonts w:ascii="Arial" w:hAnsi="Arial" w:cs="Arial"/>
          <w:sz w:val="22"/>
        </w:rPr>
        <w:t xml:space="preserve">Link do Konferencji zostanie przesłany </w:t>
      </w:r>
      <w:r w:rsidR="0045044A" w:rsidRPr="00E26C27">
        <w:rPr>
          <w:rFonts w:ascii="Arial" w:hAnsi="Arial" w:cs="Arial"/>
          <w:sz w:val="22"/>
        </w:rPr>
        <w:t>na</w:t>
      </w:r>
      <w:r w:rsidR="00BB49EA" w:rsidRPr="00E26C27">
        <w:rPr>
          <w:rFonts w:ascii="Arial" w:hAnsi="Arial" w:cs="Arial"/>
          <w:sz w:val="22"/>
        </w:rPr>
        <w:t xml:space="preserve"> Państwa adres </w:t>
      </w:r>
      <w:r w:rsidR="0045044A" w:rsidRPr="00E26C27">
        <w:rPr>
          <w:rFonts w:ascii="Arial" w:hAnsi="Arial" w:cs="Arial"/>
          <w:sz w:val="22"/>
        </w:rPr>
        <w:t>mailowy</w:t>
      </w:r>
      <w:r w:rsidR="00D66063" w:rsidRPr="00E26C27">
        <w:rPr>
          <w:rFonts w:ascii="Arial" w:hAnsi="Arial" w:cs="Arial"/>
          <w:sz w:val="22"/>
        </w:rPr>
        <w:t>.</w:t>
      </w:r>
    </w:p>
    <w:p w14:paraId="368AFEFF" w14:textId="0D9C453C" w:rsidR="001F1CB5" w:rsidRPr="00E26C27" w:rsidRDefault="001F1CB5" w:rsidP="00E26C27">
      <w:pPr>
        <w:spacing w:before="120" w:after="120" w:line="259" w:lineRule="auto"/>
        <w:jc w:val="both"/>
        <w:rPr>
          <w:rFonts w:ascii="Arial" w:hAnsi="Arial" w:cs="Arial"/>
          <w:b/>
          <w:bCs/>
          <w:sz w:val="22"/>
        </w:rPr>
      </w:pPr>
      <w:r w:rsidRPr="00E26C27">
        <w:rPr>
          <w:rFonts w:ascii="Arial" w:hAnsi="Arial" w:cs="Arial"/>
          <w:b/>
          <w:bCs/>
          <w:sz w:val="22"/>
        </w:rPr>
        <w:t>UWAGA! W przypadku</w:t>
      </w:r>
      <w:r w:rsidR="00953090" w:rsidRPr="00E26C27">
        <w:rPr>
          <w:rFonts w:ascii="Arial" w:hAnsi="Arial" w:cs="Arial"/>
          <w:b/>
          <w:bCs/>
          <w:sz w:val="22"/>
        </w:rPr>
        <w:t xml:space="preserve">, gdyby </w:t>
      </w:r>
      <w:r w:rsidR="004256CF" w:rsidRPr="00E26C27">
        <w:rPr>
          <w:rFonts w:ascii="Arial" w:hAnsi="Arial" w:cs="Arial"/>
          <w:b/>
          <w:bCs/>
          <w:sz w:val="22"/>
        </w:rPr>
        <w:t xml:space="preserve">w dniu Konferencji </w:t>
      </w:r>
      <w:r w:rsidR="00953090" w:rsidRPr="00E26C27">
        <w:rPr>
          <w:rFonts w:ascii="Arial" w:hAnsi="Arial" w:cs="Arial"/>
          <w:b/>
          <w:bCs/>
          <w:sz w:val="22"/>
        </w:rPr>
        <w:t>nastąpiły</w:t>
      </w:r>
      <w:r w:rsidRPr="00E26C27">
        <w:rPr>
          <w:rFonts w:ascii="Arial" w:hAnsi="Arial" w:cs="Arial"/>
          <w:b/>
          <w:bCs/>
          <w:sz w:val="22"/>
        </w:rPr>
        <w:t xml:space="preserve"> trudności techniczn</w:t>
      </w:r>
      <w:r w:rsidR="00953090" w:rsidRPr="00E26C27">
        <w:rPr>
          <w:rFonts w:ascii="Arial" w:hAnsi="Arial" w:cs="Arial"/>
          <w:b/>
          <w:bCs/>
          <w:sz w:val="22"/>
        </w:rPr>
        <w:t>e</w:t>
      </w:r>
      <w:r w:rsidR="004256CF" w:rsidRPr="00E26C27">
        <w:rPr>
          <w:rFonts w:ascii="Arial" w:hAnsi="Arial" w:cs="Arial"/>
          <w:b/>
          <w:bCs/>
          <w:sz w:val="22"/>
        </w:rPr>
        <w:t>,</w:t>
      </w:r>
      <w:r w:rsidR="00953090" w:rsidRPr="00E26C27">
        <w:rPr>
          <w:rFonts w:ascii="Arial" w:hAnsi="Arial" w:cs="Arial"/>
          <w:b/>
          <w:bCs/>
          <w:sz w:val="22"/>
        </w:rPr>
        <w:t xml:space="preserve"> </w:t>
      </w:r>
      <w:r w:rsidRPr="00E26C27">
        <w:rPr>
          <w:rFonts w:ascii="Arial" w:hAnsi="Arial" w:cs="Arial"/>
          <w:b/>
          <w:bCs/>
          <w:sz w:val="22"/>
        </w:rPr>
        <w:t xml:space="preserve">podajemy </w:t>
      </w:r>
      <w:r w:rsidR="008140DE" w:rsidRPr="00E26C27">
        <w:rPr>
          <w:rFonts w:ascii="Arial" w:hAnsi="Arial" w:cs="Arial"/>
          <w:b/>
          <w:bCs/>
          <w:sz w:val="22"/>
        </w:rPr>
        <w:t xml:space="preserve">dodatkowe </w:t>
      </w:r>
      <w:r w:rsidRPr="00E26C27">
        <w:rPr>
          <w:rFonts w:ascii="Arial" w:hAnsi="Arial" w:cs="Arial"/>
          <w:b/>
          <w:bCs/>
          <w:sz w:val="22"/>
        </w:rPr>
        <w:t>linki</w:t>
      </w:r>
      <w:r w:rsidR="008140DE" w:rsidRPr="00E26C27">
        <w:rPr>
          <w:rFonts w:ascii="Arial" w:hAnsi="Arial" w:cs="Arial"/>
          <w:b/>
          <w:bCs/>
          <w:sz w:val="22"/>
        </w:rPr>
        <w:t>, pod którymi odbywała się będzie</w:t>
      </w:r>
      <w:r w:rsidRPr="00E26C27">
        <w:rPr>
          <w:rFonts w:ascii="Arial" w:hAnsi="Arial" w:cs="Arial"/>
          <w:b/>
          <w:bCs/>
          <w:sz w:val="22"/>
        </w:rPr>
        <w:t xml:space="preserve"> transmisj</w:t>
      </w:r>
      <w:r w:rsidR="008140DE" w:rsidRPr="00E26C27">
        <w:rPr>
          <w:rFonts w:ascii="Arial" w:hAnsi="Arial" w:cs="Arial"/>
          <w:b/>
          <w:bCs/>
          <w:sz w:val="22"/>
        </w:rPr>
        <w:t>a</w:t>
      </w:r>
      <w:r w:rsidRPr="00E26C27">
        <w:rPr>
          <w:rFonts w:ascii="Arial" w:hAnsi="Arial" w:cs="Arial"/>
          <w:b/>
          <w:bCs/>
          <w:sz w:val="22"/>
        </w:rPr>
        <w:t xml:space="preserve"> </w:t>
      </w:r>
      <w:r w:rsidR="00691692" w:rsidRPr="00E26C27">
        <w:rPr>
          <w:rFonts w:ascii="Arial" w:hAnsi="Arial" w:cs="Arial"/>
          <w:b/>
          <w:bCs/>
          <w:sz w:val="22"/>
        </w:rPr>
        <w:t xml:space="preserve">na żywo </w:t>
      </w:r>
      <w:r w:rsidRPr="00E26C27">
        <w:rPr>
          <w:rFonts w:ascii="Arial" w:hAnsi="Arial" w:cs="Arial"/>
          <w:b/>
          <w:bCs/>
          <w:sz w:val="22"/>
        </w:rPr>
        <w:t>(nie wymaga</w:t>
      </w:r>
      <w:r w:rsidR="008E26EE" w:rsidRPr="00E26C27">
        <w:rPr>
          <w:rFonts w:ascii="Arial" w:hAnsi="Arial" w:cs="Arial"/>
          <w:b/>
          <w:bCs/>
          <w:sz w:val="22"/>
        </w:rPr>
        <w:t>jące</w:t>
      </w:r>
      <w:r w:rsidRPr="00E26C27">
        <w:rPr>
          <w:rFonts w:ascii="Arial" w:hAnsi="Arial" w:cs="Arial"/>
          <w:b/>
          <w:bCs/>
          <w:sz w:val="22"/>
        </w:rPr>
        <w:t xml:space="preserve"> instalacji żadnego oprogramowania):</w:t>
      </w:r>
    </w:p>
    <w:p w14:paraId="00943BF3" w14:textId="4F145168" w:rsidR="001F1CB5" w:rsidRPr="00E26C27" w:rsidRDefault="00E26C27" w:rsidP="00E26C27">
      <w:pPr>
        <w:spacing w:before="120" w:after="120" w:line="259" w:lineRule="auto"/>
        <w:jc w:val="both"/>
        <w:rPr>
          <w:rFonts w:ascii="Arial" w:hAnsi="Arial" w:cs="Arial"/>
          <w:b/>
          <w:bCs/>
          <w:sz w:val="22"/>
        </w:rPr>
      </w:pPr>
      <w:r w:rsidRPr="00E26C27">
        <w:rPr>
          <w:rFonts w:ascii="Arial" w:hAnsi="Arial" w:cs="Arial"/>
          <w:b/>
          <w:bCs/>
          <w:sz w:val="22"/>
        </w:rPr>
        <w:t xml:space="preserve">- </w:t>
      </w:r>
      <w:r w:rsidR="001F1CB5" w:rsidRPr="00E26C27">
        <w:rPr>
          <w:rFonts w:ascii="Arial" w:hAnsi="Arial" w:cs="Arial"/>
          <w:b/>
          <w:bCs/>
          <w:sz w:val="22"/>
        </w:rPr>
        <w:t>Kanał Pomorskie.eu na YouTube (początek transmisji 11:00):</w:t>
      </w:r>
    </w:p>
    <w:p w14:paraId="51CC870F" w14:textId="77777777" w:rsidR="001F1CB5" w:rsidRPr="00E26C27" w:rsidRDefault="00952888" w:rsidP="00E26C27">
      <w:pPr>
        <w:spacing w:before="120" w:after="120" w:line="259" w:lineRule="auto"/>
        <w:jc w:val="both"/>
        <w:rPr>
          <w:rFonts w:ascii="Arial" w:hAnsi="Arial" w:cs="Arial"/>
          <w:sz w:val="22"/>
        </w:rPr>
      </w:pPr>
      <w:hyperlink r:id="rId8" w:history="1">
        <w:r w:rsidR="001F1CB5" w:rsidRPr="00E26C27">
          <w:rPr>
            <w:rStyle w:val="Hipercze"/>
            <w:rFonts w:ascii="Arial" w:hAnsi="Arial" w:cs="Arial"/>
            <w:sz w:val="22"/>
          </w:rPr>
          <w:t>https://www.youtube.com/channel/UCtdp1gV_MqLc_zKtxf7T06Q/featured</w:t>
        </w:r>
      </w:hyperlink>
    </w:p>
    <w:p w14:paraId="1F71292F" w14:textId="30CDC74A" w:rsidR="001F1CB5" w:rsidRPr="00E26C27" w:rsidRDefault="00E26C27" w:rsidP="00E26C27">
      <w:pPr>
        <w:spacing w:before="120" w:after="120" w:line="259" w:lineRule="auto"/>
        <w:jc w:val="both"/>
        <w:rPr>
          <w:rFonts w:ascii="Arial" w:hAnsi="Arial" w:cs="Arial"/>
          <w:b/>
          <w:bCs/>
          <w:sz w:val="22"/>
        </w:rPr>
      </w:pPr>
      <w:r w:rsidRPr="00E26C27">
        <w:rPr>
          <w:rFonts w:ascii="Arial" w:hAnsi="Arial" w:cs="Arial"/>
          <w:b/>
          <w:bCs/>
          <w:sz w:val="22"/>
        </w:rPr>
        <w:t xml:space="preserve">- </w:t>
      </w:r>
      <w:r w:rsidR="001F1CB5" w:rsidRPr="00E26C27">
        <w:rPr>
          <w:rFonts w:ascii="Arial" w:hAnsi="Arial" w:cs="Arial"/>
          <w:b/>
          <w:bCs/>
          <w:sz w:val="22"/>
        </w:rPr>
        <w:t>Strona Regionalnego Ośrodka Polityki Społecznej UMWP na Facebook’u (początek transmisji 11:00):</w:t>
      </w:r>
    </w:p>
    <w:p w14:paraId="5345C02C" w14:textId="77777777" w:rsidR="001F1CB5" w:rsidRPr="00E26C27" w:rsidRDefault="00952888" w:rsidP="00E26C27">
      <w:pPr>
        <w:spacing w:before="120" w:after="120" w:line="259" w:lineRule="auto"/>
        <w:jc w:val="both"/>
        <w:rPr>
          <w:rFonts w:ascii="Arial" w:hAnsi="Arial" w:cs="Arial"/>
          <w:sz w:val="22"/>
        </w:rPr>
      </w:pPr>
      <w:hyperlink r:id="rId9" w:history="1">
        <w:r w:rsidR="001F1CB5" w:rsidRPr="00E26C27">
          <w:rPr>
            <w:rStyle w:val="Hipercze"/>
            <w:rFonts w:ascii="Arial" w:hAnsi="Arial" w:cs="Arial"/>
            <w:sz w:val="22"/>
          </w:rPr>
          <w:t>www.facebook.com/rops.pomorskie</w:t>
        </w:r>
      </w:hyperlink>
    </w:p>
    <w:p w14:paraId="1BFD2F72" w14:textId="77777777" w:rsidR="00E26C27" w:rsidRDefault="00E26C27" w:rsidP="00E26C27">
      <w:pPr>
        <w:pStyle w:val="medium"/>
        <w:spacing w:before="120" w:beforeAutospacing="0" w:after="120" w:afterAutospacing="0" w:line="259" w:lineRule="auto"/>
        <w:jc w:val="both"/>
        <w:rPr>
          <w:rFonts w:ascii="Arial" w:hAnsi="Arial" w:cs="Arial"/>
          <w:sz w:val="22"/>
        </w:rPr>
      </w:pPr>
    </w:p>
    <w:p w14:paraId="758611D0" w14:textId="1EDCE9AC" w:rsidR="00EE725A" w:rsidRPr="00E26C27" w:rsidRDefault="00D66063" w:rsidP="00E26C27">
      <w:pPr>
        <w:pStyle w:val="medium"/>
        <w:spacing w:before="120" w:beforeAutospacing="0" w:after="120" w:afterAutospacing="0" w:line="259" w:lineRule="auto"/>
        <w:jc w:val="both"/>
        <w:rPr>
          <w:rFonts w:ascii="Arial" w:hAnsi="Arial" w:cs="Arial"/>
          <w:sz w:val="22"/>
        </w:rPr>
      </w:pPr>
      <w:r w:rsidRPr="00E26C27">
        <w:rPr>
          <w:rFonts w:ascii="Arial" w:hAnsi="Arial" w:cs="Arial"/>
          <w:sz w:val="22"/>
        </w:rPr>
        <w:t>Serdecznie z</w:t>
      </w:r>
      <w:r w:rsidR="00023115" w:rsidRPr="00E26C27">
        <w:rPr>
          <w:rFonts w:ascii="Arial" w:hAnsi="Arial" w:cs="Arial"/>
          <w:sz w:val="22"/>
        </w:rPr>
        <w:t>apraszam do udziału w wydarzeniu</w:t>
      </w:r>
      <w:r w:rsidR="004B6BAE" w:rsidRPr="00E26C27">
        <w:rPr>
          <w:rFonts w:ascii="Arial" w:hAnsi="Arial" w:cs="Arial"/>
          <w:sz w:val="22"/>
        </w:rPr>
        <w:t>!</w:t>
      </w:r>
    </w:p>
    <w:p w14:paraId="5B7A79F8" w14:textId="532E76D1" w:rsidR="00E26C27" w:rsidRDefault="00E26C27" w:rsidP="00E26C27">
      <w:pPr>
        <w:pStyle w:val="medium"/>
        <w:spacing w:before="120" w:beforeAutospacing="0" w:after="120" w:afterAutospacing="0" w:line="259" w:lineRule="auto"/>
        <w:jc w:val="both"/>
        <w:rPr>
          <w:rFonts w:ascii="Arial" w:hAnsi="Arial" w:cs="Arial"/>
          <w:sz w:val="22"/>
        </w:rPr>
      </w:pPr>
    </w:p>
    <w:p w14:paraId="38910BDD" w14:textId="11354C4E" w:rsidR="00870AE6" w:rsidRDefault="00870AE6" w:rsidP="00E26C27">
      <w:pPr>
        <w:pStyle w:val="medium"/>
        <w:spacing w:before="120" w:beforeAutospacing="0" w:after="120" w:afterAutospacing="0" w:line="259" w:lineRule="auto"/>
        <w:jc w:val="both"/>
        <w:rPr>
          <w:rFonts w:ascii="Arial" w:hAnsi="Arial" w:cs="Arial"/>
          <w:sz w:val="22"/>
        </w:rPr>
      </w:pPr>
    </w:p>
    <w:p w14:paraId="44BD0CED" w14:textId="2F538E26" w:rsidR="00870AE6" w:rsidRDefault="00870AE6" w:rsidP="00E26C27">
      <w:pPr>
        <w:pStyle w:val="medium"/>
        <w:spacing w:before="120" w:beforeAutospacing="0" w:after="120" w:afterAutospacing="0" w:line="259" w:lineRule="auto"/>
        <w:jc w:val="both"/>
        <w:rPr>
          <w:rFonts w:ascii="Arial" w:hAnsi="Arial" w:cs="Arial"/>
          <w:sz w:val="22"/>
        </w:rPr>
      </w:pPr>
    </w:p>
    <w:p w14:paraId="33811116" w14:textId="77777777" w:rsidR="00870AE6" w:rsidRDefault="00870AE6" w:rsidP="00E26C27">
      <w:pPr>
        <w:pStyle w:val="medium"/>
        <w:spacing w:before="120" w:beforeAutospacing="0" w:after="120" w:afterAutospacing="0" w:line="259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870AE6" w:rsidSect="00870AE6">
      <w:footerReference w:type="default" r:id="rId10"/>
      <w:pgSz w:w="11906" w:h="16838" w:code="9"/>
      <w:pgMar w:top="2279" w:right="1418" w:bottom="1134" w:left="1701" w:header="340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0656" w14:textId="77777777" w:rsidR="00952888" w:rsidRDefault="00952888">
      <w:r>
        <w:separator/>
      </w:r>
    </w:p>
  </w:endnote>
  <w:endnote w:type="continuationSeparator" w:id="0">
    <w:p w14:paraId="4E793946" w14:textId="77777777" w:rsidR="00952888" w:rsidRDefault="0095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D34C" w14:textId="77777777" w:rsidR="00A27042" w:rsidRPr="00124D4A" w:rsidRDefault="009379A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0AA7D22" wp14:editId="678F623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0" t="0" r="0" b="0"/>
          <wp:wrapNone/>
          <wp:docPr id="3" name="Obraz 3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B5663" w14:textId="77777777" w:rsidR="00952888" w:rsidRDefault="00952888">
      <w:r>
        <w:separator/>
      </w:r>
    </w:p>
  </w:footnote>
  <w:footnote w:type="continuationSeparator" w:id="0">
    <w:p w14:paraId="2D8B3327" w14:textId="77777777" w:rsidR="00952888" w:rsidRDefault="0095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EDA"/>
    <w:multiLevelType w:val="hybridMultilevel"/>
    <w:tmpl w:val="09684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D0617"/>
    <w:multiLevelType w:val="hybridMultilevel"/>
    <w:tmpl w:val="02DC2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973A33"/>
    <w:multiLevelType w:val="hybridMultilevel"/>
    <w:tmpl w:val="DF4E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A"/>
    <w:rsid w:val="000146D7"/>
    <w:rsid w:val="00023115"/>
    <w:rsid w:val="00061F20"/>
    <w:rsid w:val="0006231C"/>
    <w:rsid w:val="00063650"/>
    <w:rsid w:val="00077E02"/>
    <w:rsid w:val="00080D83"/>
    <w:rsid w:val="00084F67"/>
    <w:rsid w:val="000D283E"/>
    <w:rsid w:val="000E254A"/>
    <w:rsid w:val="000E5E48"/>
    <w:rsid w:val="000F474F"/>
    <w:rsid w:val="00124D4A"/>
    <w:rsid w:val="0012530B"/>
    <w:rsid w:val="00130B23"/>
    <w:rsid w:val="00130BB7"/>
    <w:rsid w:val="00174FD6"/>
    <w:rsid w:val="001868C8"/>
    <w:rsid w:val="001975A5"/>
    <w:rsid w:val="001B210F"/>
    <w:rsid w:val="001D1ABC"/>
    <w:rsid w:val="001E1C65"/>
    <w:rsid w:val="001F1CB5"/>
    <w:rsid w:val="00215CC5"/>
    <w:rsid w:val="002275A1"/>
    <w:rsid w:val="0023201C"/>
    <w:rsid w:val="00241C1F"/>
    <w:rsid w:val="002425AE"/>
    <w:rsid w:val="002436D3"/>
    <w:rsid w:val="00253FA7"/>
    <w:rsid w:val="002735D8"/>
    <w:rsid w:val="00276ED5"/>
    <w:rsid w:val="002A3A2F"/>
    <w:rsid w:val="002C6347"/>
    <w:rsid w:val="002D060B"/>
    <w:rsid w:val="002D25E0"/>
    <w:rsid w:val="002D5E2D"/>
    <w:rsid w:val="002E74D5"/>
    <w:rsid w:val="002F6037"/>
    <w:rsid w:val="00320AAC"/>
    <w:rsid w:val="00325198"/>
    <w:rsid w:val="0035482A"/>
    <w:rsid w:val="003619F2"/>
    <w:rsid w:val="00365820"/>
    <w:rsid w:val="003956AD"/>
    <w:rsid w:val="003C353D"/>
    <w:rsid w:val="003C4878"/>
    <w:rsid w:val="003C554F"/>
    <w:rsid w:val="003D4718"/>
    <w:rsid w:val="003F6F72"/>
    <w:rsid w:val="0040149C"/>
    <w:rsid w:val="00403954"/>
    <w:rsid w:val="00414478"/>
    <w:rsid w:val="004256CF"/>
    <w:rsid w:val="00427016"/>
    <w:rsid w:val="0043173B"/>
    <w:rsid w:val="004433E4"/>
    <w:rsid w:val="0045044A"/>
    <w:rsid w:val="00472F9F"/>
    <w:rsid w:val="00491A62"/>
    <w:rsid w:val="00492BD3"/>
    <w:rsid w:val="004964DA"/>
    <w:rsid w:val="004B6BAE"/>
    <w:rsid w:val="004B70BD"/>
    <w:rsid w:val="005032BF"/>
    <w:rsid w:val="00505556"/>
    <w:rsid w:val="00524933"/>
    <w:rsid w:val="00557D0D"/>
    <w:rsid w:val="005760A9"/>
    <w:rsid w:val="00594464"/>
    <w:rsid w:val="005B235F"/>
    <w:rsid w:val="005B7A7D"/>
    <w:rsid w:val="005C5FDE"/>
    <w:rsid w:val="005E3CAE"/>
    <w:rsid w:val="00615D0F"/>
    <w:rsid w:val="00622781"/>
    <w:rsid w:val="00640BFF"/>
    <w:rsid w:val="00667A36"/>
    <w:rsid w:val="00691692"/>
    <w:rsid w:val="0069621B"/>
    <w:rsid w:val="006A11C4"/>
    <w:rsid w:val="006C6D0F"/>
    <w:rsid w:val="006D1ABA"/>
    <w:rsid w:val="006F209E"/>
    <w:rsid w:val="00727F94"/>
    <w:rsid w:val="007337EB"/>
    <w:rsid w:val="0074209A"/>
    <w:rsid w:val="00745D18"/>
    <w:rsid w:val="00776530"/>
    <w:rsid w:val="00791E8E"/>
    <w:rsid w:val="007A0109"/>
    <w:rsid w:val="007B2500"/>
    <w:rsid w:val="007C769D"/>
    <w:rsid w:val="007D61D6"/>
    <w:rsid w:val="007D7CB6"/>
    <w:rsid w:val="007E1B19"/>
    <w:rsid w:val="008140DE"/>
    <w:rsid w:val="00827311"/>
    <w:rsid w:val="00834BB4"/>
    <w:rsid w:val="00835187"/>
    <w:rsid w:val="00870AE6"/>
    <w:rsid w:val="00877470"/>
    <w:rsid w:val="008945D9"/>
    <w:rsid w:val="00896D78"/>
    <w:rsid w:val="008E26EE"/>
    <w:rsid w:val="009041B8"/>
    <w:rsid w:val="009248AE"/>
    <w:rsid w:val="009253A4"/>
    <w:rsid w:val="009379AF"/>
    <w:rsid w:val="00952888"/>
    <w:rsid w:val="00953090"/>
    <w:rsid w:val="009714AE"/>
    <w:rsid w:val="009847AA"/>
    <w:rsid w:val="009D71C1"/>
    <w:rsid w:val="009E4DB0"/>
    <w:rsid w:val="009F2CF0"/>
    <w:rsid w:val="00A00B22"/>
    <w:rsid w:val="00A04690"/>
    <w:rsid w:val="00A23125"/>
    <w:rsid w:val="00A27042"/>
    <w:rsid w:val="00A40DD3"/>
    <w:rsid w:val="00A8311B"/>
    <w:rsid w:val="00AB712F"/>
    <w:rsid w:val="00B01F08"/>
    <w:rsid w:val="00B0638A"/>
    <w:rsid w:val="00B16E8F"/>
    <w:rsid w:val="00B30401"/>
    <w:rsid w:val="00B31B2B"/>
    <w:rsid w:val="00B40A6E"/>
    <w:rsid w:val="00B64EB4"/>
    <w:rsid w:val="00B6637D"/>
    <w:rsid w:val="00BB49EA"/>
    <w:rsid w:val="00BB76D0"/>
    <w:rsid w:val="00BC363C"/>
    <w:rsid w:val="00BD053D"/>
    <w:rsid w:val="00BD1C5F"/>
    <w:rsid w:val="00BD4AC2"/>
    <w:rsid w:val="00C02752"/>
    <w:rsid w:val="00C02C39"/>
    <w:rsid w:val="00C34AEF"/>
    <w:rsid w:val="00C479AB"/>
    <w:rsid w:val="00C62C24"/>
    <w:rsid w:val="00C635B6"/>
    <w:rsid w:val="00C71204"/>
    <w:rsid w:val="00CA3A59"/>
    <w:rsid w:val="00CB1D18"/>
    <w:rsid w:val="00CB5FD6"/>
    <w:rsid w:val="00CE005B"/>
    <w:rsid w:val="00D0361A"/>
    <w:rsid w:val="00D2772F"/>
    <w:rsid w:val="00D30ADD"/>
    <w:rsid w:val="00D43A0D"/>
    <w:rsid w:val="00D46867"/>
    <w:rsid w:val="00D63D3F"/>
    <w:rsid w:val="00D66063"/>
    <w:rsid w:val="00D85740"/>
    <w:rsid w:val="00D86155"/>
    <w:rsid w:val="00D86632"/>
    <w:rsid w:val="00DA7ED7"/>
    <w:rsid w:val="00DC733E"/>
    <w:rsid w:val="00DE3445"/>
    <w:rsid w:val="00DF57BE"/>
    <w:rsid w:val="00E02BBE"/>
    <w:rsid w:val="00E05FF5"/>
    <w:rsid w:val="00E06500"/>
    <w:rsid w:val="00E15AE0"/>
    <w:rsid w:val="00E26C27"/>
    <w:rsid w:val="00E42FB7"/>
    <w:rsid w:val="00E53258"/>
    <w:rsid w:val="00E57060"/>
    <w:rsid w:val="00E83749"/>
    <w:rsid w:val="00E84245"/>
    <w:rsid w:val="00E87616"/>
    <w:rsid w:val="00EA5C16"/>
    <w:rsid w:val="00EC3EA8"/>
    <w:rsid w:val="00EC6327"/>
    <w:rsid w:val="00EE725A"/>
    <w:rsid w:val="00EF000D"/>
    <w:rsid w:val="00F20D63"/>
    <w:rsid w:val="00F545A3"/>
    <w:rsid w:val="00FB3A02"/>
    <w:rsid w:val="00FB5706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03511"/>
  <w15:chartTrackingRefBased/>
  <w15:docId w15:val="{4931E45D-95D3-400C-B76B-186D864B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5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0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medium">
    <w:name w:val="medium"/>
    <w:basedOn w:val="Normalny"/>
    <w:rsid w:val="00EE725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E725A"/>
    <w:rPr>
      <w:b/>
      <w:bCs/>
    </w:rPr>
  </w:style>
  <w:style w:type="character" w:customStyle="1" w:styleId="medium1">
    <w:name w:val="medium1"/>
    <w:basedOn w:val="Domylnaczcionkaakapitu"/>
    <w:rsid w:val="00EE725A"/>
  </w:style>
  <w:style w:type="character" w:customStyle="1" w:styleId="st">
    <w:name w:val="st"/>
    <w:basedOn w:val="Domylnaczcionkaakapitu"/>
    <w:rsid w:val="00615D0F"/>
  </w:style>
  <w:style w:type="character" w:styleId="Uwydatnienie">
    <w:name w:val="Emphasis"/>
    <w:qFormat/>
    <w:rsid w:val="00615D0F"/>
    <w:rPr>
      <w:i/>
      <w:iCs/>
    </w:rPr>
  </w:style>
  <w:style w:type="character" w:styleId="Hipercze">
    <w:name w:val="Hyperlink"/>
    <w:rsid w:val="003C353D"/>
    <w:rPr>
      <w:color w:val="0563C1"/>
      <w:u w:val="single"/>
    </w:rPr>
  </w:style>
  <w:style w:type="paragraph" w:customStyle="1" w:styleId="Default">
    <w:name w:val="Default"/>
    <w:rsid w:val="00BD1C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CB1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1D1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5032B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dp1gV_MqLc_zKtxf7T06Q/feature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balka@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ops.pomor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STOWNIK\2012\listownik_kolor_Regionalny_Osrodek_Polityki_Spolecznej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listownik_kolor_Regionalny_Osrodek_Polityki_Spolecznej_szablon-2012</Template>
  <TotalTime>19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3 lipca 2014</vt:lpstr>
    </vt:vector>
  </TitlesOfParts>
  <Company>UMWP</Company>
  <LinksUpToDate>false</LinksUpToDate>
  <CharactersWithSpaces>1821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mailto:i.olczak@pomorskie.eu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3 lipca 2014</dc:title>
  <dc:subject/>
  <dc:creator>bbalka</dc:creator>
  <cp:keywords/>
  <dc:description/>
  <cp:lastModifiedBy>Bałka Barbara</cp:lastModifiedBy>
  <cp:revision>4</cp:revision>
  <cp:lastPrinted>2021-04-09T11:23:00Z</cp:lastPrinted>
  <dcterms:created xsi:type="dcterms:W3CDTF">2021-04-09T11:05:00Z</dcterms:created>
  <dcterms:modified xsi:type="dcterms:W3CDTF">2021-04-09T11:26:00Z</dcterms:modified>
</cp:coreProperties>
</file>