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B56ED" w14:textId="77777777" w:rsidR="005B0F86" w:rsidRDefault="005B0F86" w:rsidP="00B627AA">
      <w:pPr>
        <w:jc w:val="center"/>
        <w:rPr>
          <w:b/>
          <w:sz w:val="28"/>
          <w:szCs w:val="28"/>
        </w:rPr>
      </w:pPr>
    </w:p>
    <w:p w14:paraId="53F1EF7D" w14:textId="77777777" w:rsidR="00B627AA" w:rsidRDefault="00C45D1D" w:rsidP="00B627AA">
      <w:pPr>
        <w:jc w:val="center"/>
        <w:rPr>
          <w:b/>
          <w:sz w:val="28"/>
          <w:szCs w:val="28"/>
        </w:rPr>
      </w:pPr>
      <w:r w:rsidRPr="0078046E">
        <w:rPr>
          <w:b/>
          <w:sz w:val="28"/>
          <w:szCs w:val="28"/>
        </w:rPr>
        <w:t xml:space="preserve">Regulamin </w:t>
      </w:r>
      <w:r w:rsidR="00F209ED">
        <w:rPr>
          <w:b/>
          <w:sz w:val="28"/>
          <w:szCs w:val="28"/>
        </w:rPr>
        <w:t xml:space="preserve">rekrutacji i </w:t>
      </w:r>
      <w:r w:rsidRPr="0078046E">
        <w:rPr>
          <w:b/>
          <w:sz w:val="28"/>
          <w:szCs w:val="28"/>
        </w:rPr>
        <w:t xml:space="preserve">uczestnictwa </w:t>
      </w:r>
    </w:p>
    <w:p w14:paraId="037D7BA9" w14:textId="0D8A7163" w:rsidR="005A2235" w:rsidRDefault="00C45D1D" w:rsidP="00B627AA">
      <w:pPr>
        <w:jc w:val="center"/>
        <w:rPr>
          <w:b/>
          <w:sz w:val="28"/>
          <w:szCs w:val="28"/>
        </w:rPr>
      </w:pPr>
      <w:r w:rsidRPr="0078046E">
        <w:rPr>
          <w:b/>
          <w:sz w:val="28"/>
          <w:szCs w:val="28"/>
        </w:rPr>
        <w:t xml:space="preserve">w </w:t>
      </w:r>
      <w:r w:rsidR="00B627AA">
        <w:rPr>
          <w:b/>
          <w:sz w:val="28"/>
          <w:szCs w:val="28"/>
        </w:rPr>
        <w:t>p</w:t>
      </w:r>
      <w:r w:rsidR="00496486" w:rsidRPr="0078046E">
        <w:rPr>
          <w:b/>
          <w:sz w:val="28"/>
          <w:szCs w:val="28"/>
        </w:rPr>
        <w:t xml:space="preserve">rojekcie pn. </w:t>
      </w:r>
      <w:r w:rsidR="00C42088">
        <w:rPr>
          <w:b/>
          <w:sz w:val="28"/>
          <w:szCs w:val="28"/>
        </w:rPr>
        <w:t>„</w:t>
      </w:r>
      <w:r w:rsidR="005A2235" w:rsidRPr="0078046E">
        <w:rPr>
          <w:b/>
          <w:sz w:val="28"/>
          <w:szCs w:val="28"/>
        </w:rPr>
        <w:t>Kooperacja – efektywna i skuteczna”</w:t>
      </w:r>
    </w:p>
    <w:p w14:paraId="7FFDAF6C" w14:textId="77777777" w:rsidR="00AD4D62" w:rsidRPr="0078046E" w:rsidRDefault="00AD4D62" w:rsidP="00B627AA">
      <w:pPr>
        <w:jc w:val="center"/>
        <w:rPr>
          <w:b/>
          <w:sz w:val="28"/>
          <w:szCs w:val="28"/>
        </w:rPr>
      </w:pPr>
    </w:p>
    <w:p w14:paraId="423FC8CE" w14:textId="77777777" w:rsidR="00496486" w:rsidRPr="00496486" w:rsidRDefault="00496486" w:rsidP="00496486">
      <w:pPr>
        <w:jc w:val="center"/>
        <w:rPr>
          <w:b/>
        </w:rPr>
      </w:pPr>
      <w:r>
        <w:rPr>
          <w:b/>
        </w:rPr>
        <w:t>§</w:t>
      </w:r>
      <w:r w:rsidR="005A2235" w:rsidRPr="00496486">
        <w:rPr>
          <w:b/>
        </w:rPr>
        <w:t>1</w:t>
      </w:r>
    </w:p>
    <w:p w14:paraId="2407695E" w14:textId="77777777" w:rsidR="005A2235" w:rsidRPr="00496486" w:rsidRDefault="00496486" w:rsidP="00496486">
      <w:pPr>
        <w:jc w:val="center"/>
        <w:rPr>
          <w:b/>
        </w:rPr>
      </w:pPr>
      <w:r w:rsidRPr="00496486">
        <w:rPr>
          <w:b/>
        </w:rPr>
        <w:t>Postanowienia ogólne</w:t>
      </w:r>
    </w:p>
    <w:p w14:paraId="4B620F84" w14:textId="3F9027AE" w:rsidR="005A2235" w:rsidRPr="001B7FA5" w:rsidRDefault="005A2235" w:rsidP="00862C1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cstheme="minorHAnsi"/>
        </w:rPr>
      </w:pPr>
      <w:r w:rsidRPr="001B7FA5">
        <w:t>Regulamin określa za</w:t>
      </w:r>
      <w:r w:rsidR="008D20DD">
        <w:t>sady rekrutacji u</w:t>
      </w:r>
      <w:r w:rsidR="00B627AA" w:rsidRPr="001B7FA5">
        <w:t>czestników do p</w:t>
      </w:r>
      <w:r w:rsidRPr="001B7FA5">
        <w:t xml:space="preserve">rojektu pn. „ Kooperacja – efektywna </w:t>
      </w:r>
      <w:r w:rsidR="00C54D58">
        <w:br/>
      </w:r>
      <w:r w:rsidRPr="001B7FA5">
        <w:t>i skuteczna”, oferowane formy wsparcia, obowiązki stron, a także procedury w przypadk</w:t>
      </w:r>
      <w:r w:rsidR="008D20DD">
        <w:t>u rezygnacji w trakcie trwania p</w:t>
      </w:r>
      <w:r w:rsidRPr="001B7FA5">
        <w:t>rojektu.</w:t>
      </w:r>
      <w:r w:rsidR="00141996" w:rsidRPr="001B7FA5">
        <w:t xml:space="preserve"> </w:t>
      </w:r>
      <w:r w:rsidRPr="001B7FA5">
        <w:t xml:space="preserve">Projekt jest współfinansowany ze </w:t>
      </w:r>
      <w:r w:rsidRPr="001B7FA5">
        <w:rPr>
          <w:rFonts w:cstheme="minorHAnsi"/>
        </w:rPr>
        <w:t>środków Europejskiego Funduszu Społecznego w ramach Programu Operacyjnego Wiedza Edukacja Rozwój na lata 2014-2020</w:t>
      </w:r>
      <w:r w:rsidR="001433F7" w:rsidRPr="001B7FA5">
        <w:rPr>
          <w:rFonts w:cstheme="minorHAnsi"/>
        </w:rPr>
        <w:t>,</w:t>
      </w:r>
      <w:r w:rsidR="002A1DBD">
        <w:rPr>
          <w:rFonts w:cstheme="minorHAnsi"/>
        </w:rPr>
        <w:t xml:space="preserve"> Oś priorytetowa II</w:t>
      </w:r>
      <w:r w:rsidRPr="001B7FA5">
        <w:rPr>
          <w:rFonts w:cstheme="minorHAnsi"/>
        </w:rPr>
        <w:t xml:space="preserve"> Efektywne polityki publiczne dla rynku pracy, gospodarki </w:t>
      </w:r>
      <w:r w:rsidR="00C54D58">
        <w:rPr>
          <w:rFonts w:cstheme="minorHAnsi"/>
        </w:rPr>
        <w:br/>
      </w:r>
      <w:r w:rsidRPr="001B7FA5">
        <w:rPr>
          <w:rFonts w:cstheme="minorHAnsi"/>
        </w:rPr>
        <w:t xml:space="preserve">i edukacji, Działanie 2.5 Skuteczna pomoc społeczna i realizowany </w:t>
      </w:r>
      <w:r w:rsidR="00B16046" w:rsidRPr="001B7FA5">
        <w:rPr>
          <w:rFonts w:cstheme="minorHAnsi"/>
        </w:rPr>
        <w:t xml:space="preserve">przez </w:t>
      </w:r>
      <w:r w:rsidRPr="001B7FA5">
        <w:rPr>
          <w:rFonts w:cstheme="minorHAnsi"/>
        </w:rPr>
        <w:t>Województwo Kujawsko-Pomorskie/Regionalny Ośrodek Polityki Spo</w:t>
      </w:r>
      <w:r w:rsidR="00141996" w:rsidRPr="001B7FA5">
        <w:rPr>
          <w:rFonts w:cstheme="minorHAnsi"/>
        </w:rPr>
        <w:t>łecznej w Toruniu</w:t>
      </w:r>
      <w:r w:rsidR="00B16046" w:rsidRPr="001B7FA5">
        <w:rPr>
          <w:rFonts w:cstheme="minorHAnsi"/>
        </w:rPr>
        <w:t xml:space="preserve"> </w:t>
      </w:r>
      <w:r w:rsidR="00FA2BE1" w:rsidRPr="001B7FA5">
        <w:rPr>
          <w:rFonts w:cstheme="minorHAnsi"/>
        </w:rPr>
        <w:t xml:space="preserve">wraz z 6 </w:t>
      </w:r>
      <w:r w:rsidR="008D20DD">
        <w:rPr>
          <w:rFonts w:cstheme="minorHAnsi"/>
        </w:rPr>
        <w:t>p</w:t>
      </w:r>
      <w:r w:rsidRPr="001B7FA5">
        <w:rPr>
          <w:rFonts w:cstheme="minorHAnsi"/>
        </w:rPr>
        <w:t xml:space="preserve">artnerami: Województwem Lubuskim/Regionalnym Ośrodkiem Polityki Społecznej w Zielonej Górze, Województwem Pomorskim/Regionalnym Ośrodkiem Polityki Społecznej w Gdańsku, Województwem Warmińsko-Mazurskim/Regionalnym Ośrodkiem Polityki Społecznej </w:t>
      </w:r>
      <w:r w:rsidR="00C54D58">
        <w:rPr>
          <w:rFonts w:cstheme="minorHAnsi"/>
        </w:rPr>
        <w:br/>
      </w:r>
      <w:r w:rsidRPr="001B7FA5">
        <w:rPr>
          <w:rFonts w:cstheme="minorHAnsi"/>
        </w:rPr>
        <w:t xml:space="preserve">w Olsztynie, Województwem Wielkopolskim/Regionalnym Ośrodkiem Polityki Społecznej </w:t>
      </w:r>
      <w:r w:rsidR="00C54D58">
        <w:rPr>
          <w:rFonts w:cstheme="minorHAnsi"/>
        </w:rPr>
        <w:br/>
      </w:r>
      <w:r w:rsidRPr="001B7FA5">
        <w:rPr>
          <w:rFonts w:cstheme="minorHAnsi"/>
        </w:rPr>
        <w:t>w Poznaniu, Województwem Zachodniopomorskim/ Regionalnym Ośrodkiem Polityki Społecznej w Szczecinie i Uniwersytetem Mikołaja Kopernika w Toruniu</w:t>
      </w:r>
      <w:r w:rsidR="00FA2BE1" w:rsidRPr="001B7FA5">
        <w:rPr>
          <w:rFonts w:cstheme="minorHAnsi"/>
        </w:rPr>
        <w:t>.</w:t>
      </w:r>
    </w:p>
    <w:p w14:paraId="0BFA2907" w14:textId="77777777" w:rsidR="005A2235" w:rsidRDefault="005A2235" w:rsidP="00862C1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Ilekroć w regulaminie mowa jest o:</w:t>
      </w:r>
    </w:p>
    <w:p w14:paraId="17049E81" w14:textId="77777777" w:rsidR="005A2235" w:rsidRPr="00B16046" w:rsidRDefault="008D20DD" w:rsidP="00862C1D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</w:rPr>
      </w:pPr>
      <w:r w:rsidRPr="00743E74">
        <w:rPr>
          <w:rFonts w:cstheme="minorHAnsi"/>
          <w:b/>
        </w:rPr>
        <w:t>p</w:t>
      </w:r>
      <w:r w:rsidR="005A2235" w:rsidRPr="00743E74">
        <w:rPr>
          <w:rFonts w:cstheme="minorHAnsi"/>
          <w:b/>
        </w:rPr>
        <w:t>rojekcie</w:t>
      </w:r>
      <w:r w:rsidR="005A2235">
        <w:rPr>
          <w:rFonts w:cstheme="minorHAnsi"/>
        </w:rPr>
        <w:t xml:space="preserve"> – należy przez to rozumieć  </w:t>
      </w:r>
      <w:r w:rsidR="00B627AA">
        <w:t>p</w:t>
      </w:r>
      <w:r w:rsidR="005A2235">
        <w:t>rojekt pn. „ Kooperacja – efektywna i skuteczna”,</w:t>
      </w:r>
    </w:p>
    <w:p w14:paraId="27416DBE" w14:textId="77777777" w:rsidR="00B16046" w:rsidRPr="009D5D0E" w:rsidRDefault="00631556" w:rsidP="00862C1D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</w:rPr>
      </w:pPr>
      <w:r w:rsidRPr="00743E74">
        <w:rPr>
          <w:b/>
        </w:rPr>
        <w:t>realizatorach</w:t>
      </w:r>
      <w:r w:rsidR="00B16046" w:rsidRPr="009D5D0E">
        <w:t xml:space="preserve"> - </w:t>
      </w:r>
      <w:r w:rsidR="008D20DD" w:rsidRPr="009D5D0E">
        <w:rPr>
          <w:rFonts w:cstheme="minorHAnsi"/>
        </w:rPr>
        <w:t xml:space="preserve">należy przez to rozumieć: Województwo Kujawsko-Pomorskie/Regionalny Ośrodek Polityki Społecznej w Toruniu, </w:t>
      </w:r>
      <w:r w:rsidR="00B16046" w:rsidRPr="009D5D0E">
        <w:rPr>
          <w:rFonts w:cstheme="minorHAnsi"/>
        </w:rPr>
        <w:t>Województwo Lubuskie/Regionalny Ośrodek Polityki Społecznej w Zielonej Górze, Województwo Pomorskie/Regionalny Ośrodek Polityki Społecznej w Gdańsku, Województwo Warmińsko-Mazurskie/Regionalny Ośrodek Polityki Społecznej w Olsztynie, Województwo Wielkopolskie/Regionalny Ośrodek Polityki Społecznej w Poznaniu, Województwo Zachodniopomorskie/ Regionalny Ośrodek Polityki Społecznej w Szczecinie i Uniwersytet Mikołaja Kopernika w Toruniu</w:t>
      </w:r>
      <w:r w:rsidR="001433F7" w:rsidRPr="009D5D0E">
        <w:rPr>
          <w:rFonts w:cstheme="minorHAnsi"/>
        </w:rPr>
        <w:t>,</w:t>
      </w:r>
    </w:p>
    <w:p w14:paraId="141BD251" w14:textId="77777777" w:rsidR="00B56EA9" w:rsidRDefault="008D20DD" w:rsidP="00862C1D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</w:rPr>
      </w:pPr>
      <w:r w:rsidRPr="002C1AEA">
        <w:rPr>
          <w:rFonts w:cstheme="minorHAnsi"/>
        </w:rPr>
        <w:t>r</w:t>
      </w:r>
      <w:r w:rsidR="005A2235" w:rsidRPr="002C1AEA">
        <w:rPr>
          <w:rFonts w:cstheme="minorHAnsi"/>
        </w:rPr>
        <w:t xml:space="preserve">egulaminie – należy przez to rozumieć </w:t>
      </w:r>
      <w:r w:rsidR="002C1AEA" w:rsidRPr="002C1AEA">
        <w:rPr>
          <w:rFonts w:cstheme="minorHAnsi"/>
        </w:rPr>
        <w:t xml:space="preserve">Regulamin rekrutacji i uczestnictwa w projekcie pn. </w:t>
      </w:r>
      <w:r w:rsidR="002C1AEA">
        <w:rPr>
          <w:rFonts w:cstheme="minorHAnsi"/>
        </w:rPr>
        <w:t xml:space="preserve">        </w:t>
      </w:r>
    </w:p>
    <w:p w14:paraId="0A601B10" w14:textId="77777777" w:rsidR="005A2235" w:rsidRPr="002C1AEA" w:rsidRDefault="002C1AEA" w:rsidP="00667347">
      <w:pPr>
        <w:pStyle w:val="Akapitzlist"/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56EA9">
        <w:rPr>
          <w:rFonts w:cstheme="minorHAnsi"/>
        </w:rPr>
        <w:t>„</w:t>
      </w:r>
      <w:r w:rsidRPr="002C1AEA">
        <w:rPr>
          <w:rFonts w:cstheme="minorHAnsi"/>
        </w:rPr>
        <w:t>Kooperacja – efektywna i skuteczna”</w:t>
      </w:r>
      <w:r w:rsidR="005A2235" w:rsidRPr="001B7FA5">
        <w:t>,</w:t>
      </w:r>
    </w:p>
    <w:p w14:paraId="23FAD9AE" w14:textId="214F4EFC" w:rsidR="00A87744" w:rsidRPr="004A597D" w:rsidRDefault="008D20DD" w:rsidP="00862C1D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</w:pPr>
      <w:r w:rsidRPr="004A597D">
        <w:rPr>
          <w:rFonts w:cstheme="minorHAnsi"/>
          <w:b/>
        </w:rPr>
        <w:t>u</w:t>
      </w:r>
      <w:r w:rsidR="005A2235" w:rsidRPr="004A597D">
        <w:rPr>
          <w:b/>
        </w:rPr>
        <w:t xml:space="preserve">czestniku </w:t>
      </w:r>
      <w:r w:rsidR="00B07CA3" w:rsidRPr="004A597D">
        <w:rPr>
          <w:b/>
        </w:rPr>
        <w:t>instytucjonalnym</w:t>
      </w:r>
      <w:r w:rsidR="00B07CA3" w:rsidRPr="004A597D">
        <w:t xml:space="preserve"> </w:t>
      </w:r>
      <w:r w:rsidR="005A2235" w:rsidRPr="004A597D">
        <w:t>– należy pr</w:t>
      </w:r>
      <w:r w:rsidR="00BC1E27" w:rsidRPr="004A597D">
        <w:t xml:space="preserve">zez to rozumieć </w:t>
      </w:r>
      <w:r w:rsidR="006329EE" w:rsidRPr="004A597D">
        <w:t>podmiot/instytucję stanowiący</w:t>
      </w:r>
      <w:r w:rsidR="00B627AA" w:rsidRPr="004A597D">
        <w:t xml:space="preserve"> grupę docelową </w:t>
      </w:r>
      <w:r w:rsidR="00B627AA" w:rsidRPr="004A597D">
        <w:rPr>
          <w:rFonts w:cstheme="minorHAnsi"/>
        </w:rPr>
        <w:t>p</w:t>
      </w:r>
      <w:r w:rsidR="005A2235" w:rsidRPr="004A597D">
        <w:t>rojektu,</w:t>
      </w:r>
      <w:r w:rsidR="006329EE" w:rsidRPr="004A597D">
        <w:t xml:space="preserve"> który wyraził</w:t>
      </w:r>
      <w:r w:rsidR="00B627AA" w:rsidRPr="004A597D">
        <w:t xml:space="preserve"> chęć udziału w p</w:t>
      </w:r>
      <w:r w:rsidR="00D750D3">
        <w:t>rojekcie,</w:t>
      </w:r>
    </w:p>
    <w:p w14:paraId="5B13E850" w14:textId="2FC9E776" w:rsidR="00743E74" w:rsidRPr="004A597D" w:rsidRDefault="00B07CA3" w:rsidP="00862C1D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</w:pPr>
      <w:r w:rsidRPr="004A597D">
        <w:rPr>
          <w:b/>
        </w:rPr>
        <w:t>uczestniku indywidualnym</w:t>
      </w:r>
      <w:r w:rsidRPr="004A597D">
        <w:t xml:space="preserve"> – </w:t>
      </w:r>
      <w:r w:rsidR="001C3782" w:rsidRPr="004A597D">
        <w:t xml:space="preserve">należy przez to rozumieć </w:t>
      </w:r>
      <w:r w:rsidRPr="004A597D">
        <w:t>pracownik</w:t>
      </w:r>
      <w:r w:rsidR="001C3782" w:rsidRPr="004A597D">
        <w:t>a</w:t>
      </w:r>
      <w:r w:rsidRPr="004A597D">
        <w:t xml:space="preserve"> podmiotu/instytucji, który otrz</w:t>
      </w:r>
      <w:r w:rsidR="00743E74" w:rsidRPr="004A597D">
        <w:t>ymał wsparcie w ramach projektu,</w:t>
      </w:r>
    </w:p>
    <w:p w14:paraId="3E0F9718" w14:textId="39F70429" w:rsidR="00743E74" w:rsidRPr="004A597D" w:rsidRDefault="00207178" w:rsidP="00862C1D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</w:pPr>
      <w:r w:rsidRPr="004A597D">
        <w:rPr>
          <w:b/>
        </w:rPr>
        <w:t>szkoleniu wynikającym</w:t>
      </w:r>
      <w:r w:rsidR="00743E74" w:rsidRPr="004A597D">
        <w:rPr>
          <w:b/>
        </w:rPr>
        <w:t xml:space="preserve"> z Rozporządzenia Rady Ministrów, z dnia 30.03.2020 w sprawie szkoleń dla pracowników centrum usług społecznych</w:t>
      </w:r>
      <w:r w:rsidR="00894BEC" w:rsidRPr="004A597D">
        <w:t xml:space="preserve">, dalej „szkolenia kompetencyjne CUS” </w:t>
      </w:r>
      <w:r w:rsidR="00743E74" w:rsidRPr="004A597D">
        <w:t>– należy przez to rozumieć cykl szkoleń składających się z trzech (bloków szkoleniowych), tj.: Moduł I – „Zarządzanie i organizacja usług społecznych”, Moduł II – „Opracowanie i realizacja indywidualnych planów usług społecznych”, Moduł III – „Org</w:t>
      </w:r>
      <w:r w:rsidR="00862C1D" w:rsidRPr="004A597D">
        <w:t>anizacja społeczności lokalnej”.</w:t>
      </w:r>
    </w:p>
    <w:p w14:paraId="509F8485" w14:textId="77777777" w:rsidR="00862C1D" w:rsidRPr="00862C1D" w:rsidRDefault="00862C1D" w:rsidP="00862C1D">
      <w:pPr>
        <w:spacing w:after="0" w:line="240" w:lineRule="auto"/>
        <w:jc w:val="both"/>
        <w:rPr>
          <w:color w:val="FF0000"/>
        </w:rPr>
      </w:pPr>
    </w:p>
    <w:p w14:paraId="75A262C1" w14:textId="77777777" w:rsidR="002B0DB9" w:rsidRPr="00EE2A0C" w:rsidRDefault="002B0DB9" w:rsidP="002D5946">
      <w:pPr>
        <w:pStyle w:val="Default"/>
        <w:spacing w:line="276" w:lineRule="auto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14:paraId="71B3795A" w14:textId="77777777" w:rsidR="00C83AF7" w:rsidRPr="00215B7D" w:rsidRDefault="00C83AF7" w:rsidP="00215B7D">
      <w:pPr>
        <w:pStyle w:val="Default"/>
        <w:spacing w:after="240" w:line="276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215B7D">
        <w:rPr>
          <w:rFonts w:asciiTheme="minorHAnsi" w:hAnsiTheme="minorHAnsi" w:cs="Arial"/>
          <w:b/>
          <w:color w:val="auto"/>
          <w:sz w:val="22"/>
          <w:szCs w:val="22"/>
        </w:rPr>
        <w:lastRenderedPageBreak/>
        <w:t>§2</w:t>
      </w:r>
    </w:p>
    <w:p w14:paraId="0D4359A0" w14:textId="77777777" w:rsidR="00C83AF7" w:rsidRPr="00215B7D" w:rsidRDefault="00E47EF3" w:rsidP="00E47EF3">
      <w:pPr>
        <w:pStyle w:val="Default"/>
        <w:tabs>
          <w:tab w:val="left" w:pos="1500"/>
          <w:tab w:val="center" w:pos="4536"/>
        </w:tabs>
        <w:spacing w:after="240" w:line="276" w:lineRule="auto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ab/>
      </w:r>
      <w:r w:rsidR="00B627AA">
        <w:rPr>
          <w:rFonts w:asciiTheme="minorHAnsi" w:hAnsiTheme="minorHAnsi" w:cs="Arial"/>
          <w:b/>
          <w:bCs/>
          <w:color w:val="auto"/>
          <w:sz w:val="22"/>
          <w:szCs w:val="22"/>
        </w:rPr>
        <w:t>Informacje o p</w:t>
      </w:r>
      <w:r w:rsidR="00496486" w:rsidRPr="00215B7D">
        <w:rPr>
          <w:rFonts w:asciiTheme="minorHAnsi" w:hAnsiTheme="minorHAnsi" w:cs="Arial"/>
          <w:b/>
          <w:bCs/>
          <w:color w:val="auto"/>
          <w:sz w:val="22"/>
          <w:szCs w:val="22"/>
        </w:rPr>
        <w:t>rojekcie</w:t>
      </w:r>
    </w:p>
    <w:p w14:paraId="6BD20033" w14:textId="2F740436" w:rsidR="00AE2ACB" w:rsidRDefault="00C83AF7" w:rsidP="00862C1D">
      <w:pPr>
        <w:pStyle w:val="Default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7EF3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</w:t>
      </w:r>
      <w:r w:rsidR="008A0970" w:rsidRPr="00E47EF3">
        <w:rPr>
          <w:rFonts w:asciiTheme="minorHAnsi" w:hAnsiTheme="minorHAnsi" w:cstheme="minorHAnsi"/>
          <w:color w:val="auto"/>
          <w:sz w:val="22"/>
          <w:szCs w:val="22"/>
        </w:rPr>
        <w:t>Makroregionu II</w:t>
      </w:r>
      <w:r w:rsidR="003A646B" w:rsidRPr="00E47E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A0970" w:rsidRPr="00E47EF3">
        <w:rPr>
          <w:rFonts w:asciiTheme="minorHAnsi" w:hAnsiTheme="minorHAnsi" w:cstheme="minorHAnsi"/>
          <w:color w:val="auto"/>
          <w:sz w:val="22"/>
          <w:szCs w:val="22"/>
        </w:rPr>
        <w:t>obejmującego województwa: zachodniopomorskie, pomorskie, kujawsko-pomorskie, wielkopolskie, warmińsko-mazurskie</w:t>
      </w:r>
      <w:r w:rsidR="00F4123B" w:rsidRPr="00E47E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54D58">
        <w:rPr>
          <w:rFonts w:asciiTheme="minorHAnsi" w:hAnsiTheme="minorHAnsi" w:cstheme="minorHAnsi"/>
          <w:color w:val="auto"/>
          <w:sz w:val="22"/>
          <w:szCs w:val="22"/>
        </w:rPr>
        <w:br/>
      </w:r>
      <w:r w:rsidR="00F4123B" w:rsidRPr="00E47EF3">
        <w:rPr>
          <w:rFonts w:asciiTheme="minorHAnsi" w:hAnsiTheme="minorHAnsi" w:cstheme="minorHAnsi"/>
          <w:color w:val="auto"/>
          <w:sz w:val="22"/>
          <w:szCs w:val="22"/>
        </w:rPr>
        <w:t>i lubuskie</w:t>
      </w:r>
      <w:r w:rsidR="008A0970" w:rsidRPr="00E47E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47EF3">
        <w:rPr>
          <w:rFonts w:asciiTheme="minorHAnsi" w:hAnsiTheme="minorHAnsi" w:cstheme="minorHAnsi"/>
          <w:color w:val="auto"/>
          <w:sz w:val="22"/>
          <w:szCs w:val="22"/>
        </w:rPr>
        <w:t xml:space="preserve">w okresie od </w:t>
      </w:r>
      <w:r w:rsidR="00E47EF3" w:rsidRPr="00E47EF3">
        <w:rPr>
          <w:rFonts w:asciiTheme="minorHAnsi" w:hAnsiTheme="minorHAnsi" w:cstheme="minorHAnsi"/>
          <w:sz w:val="22"/>
          <w:szCs w:val="22"/>
        </w:rPr>
        <w:t xml:space="preserve">01.04.2018 do </w:t>
      </w:r>
      <w:r w:rsidR="00E47EF3" w:rsidRPr="0068567F">
        <w:rPr>
          <w:rFonts w:asciiTheme="minorHAnsi" w:hAnsiTheme="minorHAnsi" w:cstheme="minorHAnsi"/>
          <w:color w:val="auto"/>
          <w:sz w:val="22"/>
          <w:szCs w:val="22"/>
        </w:rPr>
        <w:t xml:space="preserve">31.12.2022. </w:t>
      </w:r>
      <w:r w:rsidR="00B627AA" w:rsidRPr="00E47EF3">
        <w:rPr>
          <w:rFonts w:asciiTheme="minorHAnsi" w:hAnsiTheme="minorHAnsi" w:cstheme="minorHAnsi"/>
          <w:color w:val="auto"/>
          <w:sz w:val="22"/>
          <w:szCs w:val="22"/>
        </w:rPr>
        <w:t>Beneficjentem p</w:t>
      </w:r>
      <w:r w:rsidRPr="00E47EF3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59381B" w:rsidRPr="00E47EF3">
        <w:rPr>
          <w:rFonts w:asciiTheme="minorHAnsi" w:hAnsiTheme="minorHAnsi" w:cstheme="minorHAnsi"/>
          <w:color w:val="auto"/>
          <w:sz w:val="22"/>
          <w:szCs w:val="22"/>
        </w:rPr>
        <w:t>jest Województwo Kujawsko-Pomorskie/Regionalny Ośrodek Polityki Społecznej w Toruniu</w:t>
      </w:r>
      <w:r w:rsidR="00631556" w:rsidRPr="00E47EF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25EA3C1" w14:textId="7A95EEBD" w:rsidR="00AE2ACB" w:rsidRPr="00D65BD0" w:rsidRDefault="00C83AF7" w:rsidP="00862C1D">
      <w:pPr>
        <w:pStyle w:val="Default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BD0">
        <w:rPr>
          <w:rFonts w:asciiTheme="minorHAnsi" w:hAnsiTheme="minorHAnsi" w:cstheme="minorHAnsi"/>
          <w:color w:val="auto"/>
          <w:sz w:val="22"/>
          <w:szCs w:val="22"/>
        </w:rPr>
        <w:t xml:space="preserve">Głównym </w:t>
      </w:r>
      <w:r w:rsidR="00261547" w:rsidRPr="00D65BD0">
        <w:rPr>
          <w:rFonts w:asciiTheme="minorHAnsi" w:hAnsiTheme="minorHAnsi" w:cstheme="minorHAnsi"/>
          <w:sz w:val="22"/>
          <w:szCs w:val="22"/>
        </w:rPr>
        <w:t>c</w:t>
      </w:r>
      <w:r w:rsidR="00AE2ACB" w:rsidRPr="00D65BD0">
        <w:rPr>
          <w:rFonts w:asciiTheme="minorHAnsi" w:hAnsiTheme="minorHAnsi" w:cstheme="minorHAnsi"/>
          <w:sz w:val="22"/>
          <w:szCs w:val="22"/>
        </w:rPr>
        <w:t>elem projektu jest wypracowanie i wdrożenie modelu kooperacji pomiędzy instytucjami pomocy i integracji społecznej</w:t>
      </w:r>
      <w:r w:rsidR="00D750D3">
        <w:rPr>
          <w:rFonts w:asciiTheme="minorHAnsi" w:hAnsiTheme="minorHAnsi" w:cstheme="minorHAnsi"/>
          <w:sz w:val="22"/>
          <w:szCs w:val="22"/>
        </w:rPr>
        <w:t>,</w:t>
      </w:r>
      <w:r w:rsidR="00AE2ACB" w:rsidRPr="00D65BD0">
        <w:rPr>
          <w:rFonts w:asciiTheme="minorHAnsi" w:hAnsiTheme="minorHAnsi" w:cstheme="minorHAnsi"/>
          <w:sz w:val="22"/>
          <w:szCs w:val="22"/>
        </w:rPr>
        <w:t xml:space="preserve"> a podmiotami innych polityk sektorowych dla gmin miejsko-wiejskich, popularyzacja </w:t>
      </w:r>
      <w:proofErr w:type="spellStart"/>
      <w:r w:rsidR="00AE2ACB" w:rsidRPr="00D65BD0">
        <w:rPr>
          <w:rFonts w:asciiTheme="minorHAnsi" w:hAnsiTheme="minorHAnsi" w:cstheme="minorHAnsi"/>
          <w:sz w:val="22"/>
          <w:szCs w:val="22"/>
        </w:rPr>
        <w:t>deinstytucjonalizacji</w:t>
      </w:r>
      <w:proofErr w:type="spellEnd"/>
      <w:r w:rsidR="00AE2ACB" w:rsidRPr="00D65BD0">
        <w:rPr>
          <w:rFonts w:asciiTheme="minorHAnsi" w:hAnsiTheme="minorHAnsi" w:cstheme="minorHAnsi"/>
          <w:sz w:val="22"/>
          <w:szCs w:val="22"/>
        </w:rPr>
        <w:t xml:space="preserve"> (DI) oraz centrów usług społecznych (CUS) </w:t>
      </w:r>
      <w:r w:rsidR="00AE2ACB" w:rsidRPr="00D65BD0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AE2ACB" w:rsidRPr="00D65BD0">
        <w:rPr>
          <w:rFonts w:asciiTheme="minorHAnsi" w:eastAsia="Times New Roman" w:hAnsiTheme="minorHAnsi" w:cstheme="minorHAnsi"/>
          <w:sz w:val="22"/>
          <w:szCs w:val="22"/>
        </w:rPr>
        <w:t>ramach Makroregionu II obejmującego województwa</w:t>
      </w:r>
      <w:r w:rsidR="00D40B8D" w:rsidRPr="00D65BD0">
        <w:rPr>
          <w:rFonts w:asciiTheme="minorHAnsi" w:eastAsia="Times New Roman" w:hAnsiTheme="minorHAnsi" w:cstheme="minorHAnsi"/>
          <w:sz w:val="22"/>
          <w:szCs w:val="22"/>
        </w:rPr>
        <w:t>:</w:t>
      </w:r>
      <w:r w:rsidR="00AE2ACB" w:rsidRPr="00D65BD0">
        <w:rPr>
          <w:rFonts w:asciiTheme="minorHAnsi" w:eastAsia="Times New Roman" w:hAnsiTheme="minorHAnsi" w:cstheme="minorHAnsi"/>
          <w:sz w:val="22"/>
          <w:szCs w:val="22"/>
        </w:rPr>
        <w:t xml:space="preserve"> zachodniopomorskie, pomorskie, kujawsko-pomorskie, wielkopolskie, warmińsko-mazurskie i lubuskie do </w:t>
      </w:r>
      <w:r w:rsidR="00AE2ACB" w:rsidRPr="0068567F">
        <w:rPr>
          <w:rFonts w:asciiTheme="minorHAnsi" w:hAnsiTheme="minorHAnsi" w:cstheme="minorHAnsi"/>
          <w:color w:val="auto"/>
          <w:sz w:val="22"/>
          <w:szCs w:val="22"/>
        </w:rPr>
        <w:t>31.12.2022</w:t>
      </w:r>
      <w:r w:rsidR="0068567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3BD0D70" w14:textId="77777777" w:rsidR="00C83AF7" w:rsidRPr="00AE2ACB" w:rsidRDefault="00496486" w:rsidP="00AE2ACB">
      <w:pPr>
        <w:pStyle w:val="Default"/>
        <w:spacing w:before="240" w:after="240" w:line="276" w:lineRule="auto"/>
        <w:ind w:left="426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AE2ACB">
        <w:rPr>
          <w:rFonts w:asciiTheme="minorHAnsi" w:hAnsiTheme="minorHAnsi" w:cs="Arial"/>
          <w:b/>
          <w:color w:val="auto"/>
          <w:sz w:val="22"/>
          <w:szCs w:val="22"/>
        </w:rPr>
        <w:t>§</w:t>
      </w:r>
      <w:r w:rsidR="00C83AF7" w:rsidRPr="00AE2ACB">
        <w:rPr>
          <w:rFonts w:asciiTheme="minorHAnsi" w:hAnsiTheme="minorHAnsi" w:cs="Arial"/>
          <w:b/>
          <w:color w:val="auto"/>
          <w:sz w:val="22"/>
          <w:szCs w:val="22"/>
        </w:rPr>
        <w:t>3</w:t>
      </w:r>
    </w:p>
    <w:p w14:paraId="76B951EF" w14:textId="77777777" w:rsidR="00C83AF7" w:rsidRPr="00215B7D" w:rsidRDefault="00C83AF7" w:rsidP="00215B7D">
      <w:pPr>
        <w:pStyle w:val="Default"/>
        <w:spacing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215B7D">
        <w:rPr>
          <w:rFonts w:asciiTheme="minorHAnsi" w:hAnsiTheme="minorHAnsi" w:cs="Arial"/>
          <w:b/>
          <w:bCs/>
          <w:color w:val="auto"/>
          <w:sz w:val="22"/>
          <w:szCs w:val="22"/>
        </w:rPr>
        <w:t>W</w:t>
      </w:r>
      <w:r w:rsidR="00496486" w:rsidRPr="00215B7D">
        <w:rPr>
          <w:rFonts w:asciiTheme="minorHAnsi" w:hAnsiTheme="minorHAnsi" w:cs="Arial"/>
          <w:b/>
          <w:bCs/>
          <w:color w:val="auto"/>
          <w:sz w:val="22"/>
          <w:szCs w:val="22"/>
        </w:rPr>
        <w:t>arunki udziału w projekcie</w:t>
      </w:r>
    </w:p>
    <w:p w14:paraId="3E17A9FB" w14:textId="77777777" w:rsidR="00954796" w:rsidRPr="004A597D" w:rsidRDefault="00954796" w:rsidP="00954796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eastAsia="Times New Roman" w:hAnsiTheme="minorHAnsi" w:cs="Arial"/>
        </w:rPr>
      </w:pPr>
      <w:r w:rsidRPr="004A597D">
        <w:rPr>
          <w:rFonts w:asciiTheme="minorHAnsi" w:eastAsia="Times New Roman" w:hAnsiTheme="minorHAnsi" w:cs="Arial"/>
          <w:lang w:eastAsia="pl-PL"/>
        </w:rPr>
        <w:t xml:space="preserve">Przed zgłoszeniem uczestnictwa w wybranej formie wsparcia należy dokładnie zapoznać się </w:t>
      </w:r>
      <w:r w:rsidRPr="004A597D">
        <w:rPr>
          <w:rFonts w:asciiTheme="minorHAnsi" w:eastAsia="Times New Roman" w:hAnsiTheme="minorHAnsi" w:cs="Arial"/>
          <w:lang w:eastAsia="pl-PL"/>
        </w:rPr>
        <w:br/>
        <w:t>z niniejszym regulaminem.</w:t>
      </w:r>
    </w:p>
    <w:p w14:paraId="3E892C45" w14:textId="53779160" w:rsidR="005D2B64" w:rsidRPr="004A597D" w:rsidRDefault="00F754EE" w:rsidP="00862C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4A597D">
        <w:rPr>
          <w:rFonts w:asciiTheme="minorHAnsi" w:eastAsiaTheme="minorHAnsi" w:hAnsiTheme="minorHAnsi" w:cstheme="minorHAnsi"/>
        </w:rPr>
        <w:t>Grupą docelową</w:t>
      </w:r>
      <w:r w:rsidR="00C0267C" w:rsidRPr="004A597D">
        <w:rPr>
          <w:rFonts w:asciiTheme="minorHAnsi" w:eastAsiaTheme="minorHAnsi" w:hAnsiTheme="minorHAnsi" w:cstheme="minorHAnsi"/>
        </w:rPr>
        <w:t>/</w:t>
      </w:r>
      <w:r w:rsidRPr="004A597D">
        <w:rPr>
          <w:rFonts w:asciiTheme="minorHAnsi" w:eastAsiaTheme="minorHAnsi" w:hAnsiTheme="minorHAnsi" w:cstheme="minorHAnsi"/>
        </w:rPr>
        <w:t>ostatecznymi odbiorcami wsparcia, zgodnie z zapis</w:t>
      </w:r>
      <w:r w:rsidR="00631556" w:rsidRPr="004A597D">
        <w:rPr>
          <w:rFonts w:asciiTheme="minorHAnsi" w:eastAsiaTheme="minorHAnsi" w:hAnsiTheme="minorHAnsi" w:cstheme="minorHAnsi"/>
        </w:rPr>
        <w:t>ami SZOOP PO WER 2014-2020, są</w:t>
      </w:r>
      <w:r w:rsidRPr="004A597D">
        <w:rPr>
          <w:rFonts w:asciiTheme="minorHAnsi" w:eastAsiaTheme="minorHAnsi" w:hAnsiTheme="minorHAnsi" w:cstheme="minorHAnsi"/>
        </w:rPr>
        <w:t xml:space="preserve"> po</w:t>
      </w:r>
      <w:r w:rsidR="00C0267C" w:rsidRPr="004A597D">
        <w:rPr>
          <w:rFonts w:asciiTheme="minorHAnsi" w:eastAsiaTheme="minorHAnsi" w:hAnsiTheme="minorHAnsi" w:cstheme="minorHAnsi"/>
        </w:rPr>
        <w:t xml:space="preserve">dmioty polityk sektorowych, </w:t>
      </w:r>
      <w:r w:rsidRPr="004A597D">
        <w:rPr>
          <w:rFonts w:asciiTheme="minorHAnsi" w:eastAsiaTheme="minorHAnsi" w:hAnsiTheme="minorHAnsi" w:cstheme="minorHAnsi"/>
        </w:rPr>
        <w:t xml:space="preserve">istotnych z punktu widzenia włączenia społecznego </w:t>
      </w:r>
      <w:r w:rsidR="00DB052E" w:rsidRPr="004A597D">
        <w:rPr>
          <w:rFonts w:asciiTheme="minorHAnsi" w:eastAsiaTheme="minorHAnsi" w:hAnsiTheme="minorHAnsi" w:cstheme="minorHAnsi"/>
        </w:rPr>
        <w:br/>
      </w:r>
      <w:r w:rsidRPr="004A597D">
        <w:rPr>
          <w:rFonts w:asciiTheme="minorHAnsi" w:eastAsiaTheme="minorHAnsi" w:hAnsiTheme="minorHAnsi" w:cstheme="minorHAnsi"/>
        </w:rPr>
        <w:t>i zwalczania ubóstwa, zwłaszcza</w:t>
      </w:r>
      <w:r w:rsidR="00DD24A5" w:rsidRPr="004A597D">
        <w:rPr>
          <w:rFonts w:asciiTheme="minorHAnsi" w:eastAsiaTheme="minorHAnsi" w:hAnsiTheme="minorHAnsi" w:cstheme="minorHAnsi"/>
        </w:rPr>
        <w:t xml:space="preserve">: </w:t>
      </w:r>
      <w:r w:rsidRPr="004A597D">
        <w:rPr>
          <w:rFonts w:asciiTheme="minorHAnsi" w:eastAsiaTheme="minorHAnsi" w:hAnsiTheme="minorHAnsi" w:cstheme="minorHAnsi"/>
        </w:rPr>
        <w:t>instytucje</w:t>
      </w:r>
      <w:r w:rsidR="00F4123B" w:rsidRPr="004A597D">
        <w:rPr>
          <w:rFonts w:asciiTheme="minorHAnsi" w:eastAsiaTheme="minorHAnsi" w:hAnsiTheme="minorHAnsi" w:cstheme="minorHAnsi"/>
        </w:rPr>
        <w:t xml:space="preserve"> pomocy i integracji społecznej, instytucje </w:t>
      </w:r>
      <w:r w:rsidRPr="004A597D">
        <w:rPr>
          <w:rFonts w:asciiTheme="minorHAnsi" w:eastAsiaTheme="minorHAnsi" w:hAnsiTheme="minorHAnsi" w:cstheme="minorHAnsi"/>
        </w:rPr>
        <w:t>rynku pracy, instytucje systemu oświaty, jednostki systemu ochrony zdr</w:t>
      </w:r>
      <w:r w:rsidR="00631556" w:rsidRPr="004A597D">
        <w:rPr>
          <w:rFonts w:asciiTheme="minorHAnsi" w:eastAsiaTheme="minorHAnsi" w:hAnsiTheme="minorHAnsi" w:cstheme="minorHAnsi"/>
        </w:rPr>
        <w:t>owia, sądownictwo, policja. Są</w:t>
      </w:r>
      <w:r w:rsidRPr="004A597D">
        <w:rPr>
          <w:rFonts w:asciiTheme="minorHAnsi" w:eastAsiaTheme="minorHAnsi" w:hAnsiTheme="minorHAnsi" w:cstheme="minorHAnsi"/>
        </w:rPr>
        <w:t xml:space="preserve"> to podmioty </w:t>
      </w:r>
      <w:r w:rsidR="001D0A04" w:rsidRPr="004A597D">
        <w:rPr>
          <w:rFonts w:asciiTheme="minorHAnsi" w:eastAsiaTheme="minorHAnsi" w:hAnsiTheme="minorHAnsi" w:cstheme="minorHAnsi"/>
        </w:rPr>
        <w:t xml:space="preserve">ważne w kontekście </w:t>
      </w:r>
      <w:r w:rsidRPr="004A597D">
        <w:rPr>
          <w:rFonts w:asciiTheme="minorHAnsi" w:eastAsiaTheme="minorHAnsi" w:hAnsiTheme="minorHAnsi" w:cstheme="minorHAnsi"/>
        </w:rPr>
        <w:t xml:space="preserve">strategicznego podejścia do przeciwdziałania ubóstwu </w:t>
      </w:r>
      <w:r w:rsidR="00DB052E" w:rsidRPr="004A597D">
        <w:rPr>
          <w:rFonts w:asciiTheme="minorHAnsi" w:eastAsiaTheme="minorHAnsi" w:hAnsiTheme="minorHAnsi" w:cstheme="minorHAnsi"/>
        </w:rPr>
        <w:br/>
      </w:r>
      <w:r w:rsidRPr="004A597D">
        <w:rPr>
          <w:rFonts w:asciiTheme="minorHAnsi" w:eastAsiaTheme="minorHAnsi" w:hAnsiTheme="minorHAnsi" w:cstheme="minorHAnsi"/>
        </w:rPr>
        <w:t>i wykluczeniu społecznemu z terenu 20 powia</w:t>
      </w:r>
      <w:r w:rsidR="00F707E1" w:rsidRPr="004A597D">
        <w:rPr>
          <w:rFonts w:asciiTheme="minorHAnsi" w:eastAsiaTheme="minorHAnsi" w:hAnsiTheme="minorHAnsi" w:cstheme="minorHAnsi"/>
        </w:rPr>
        <w:t>tów i 30 gmin miejsko-wiejskich</w:t>
      </w:r>
      <w:r w:rsidRPr="004A597D">
        <w:rPr>
          <w:rFonts w:asciiTheme="minorHAnsi" w:eastAsiaTheme="minorHAnsi" w:hAnsiTheme="minorHAnsi" w:cstheme="minorHAnsi"/>
        </w:rPr>
        <w:t xml:space="preserve"> Makroregionu II</w:t>
      </w:r>
      <w:r w:rsidR="00F707E1" w:rsidRPr="004A597D">
        <w:rPr>
          <w:rFonts w:asciiTheme="minorHAnsi" w:eastAsiaTheme="minorHAnsi" w:hAnsiTheme="minorHAnsi" w:cstheme="minorHAnsi"/>
        </w:rPr>
        <w:t xml:space="preserve">, </w:t>
      </w:r>
      <w:r w:rsidR="008642D7" w:rsidRPr="004A597D">
        <w:rPr>
          <w:rFonts w:asciiTheme="minorHAnsi" w:eastAsiaTheme="minorHAnsi" w:hAnsiTheme="minorHAnsi" w:cstheme="minorHAnsi"/>
        </w:rPr>
        <w:t xml:space="preserve">dla </w:t>
      </w:r>
      <w:r w:rsidR="00F707E1" w:rsidRPr="004A597D">
        <w:rPr>
          <w:rFonts w:asciiTheme="minorHAnsi" w:eastAsiaTheme="minorHAnsi" w:hAnsiTheme="minorHAnsi" w:cstheme="minorHAnsi"/>
        </w:rPr>
        <w:t>których realizowany jest projekt</w:t>
      </w:r>
      <w:r w:rsidR="00B80903" w:rsidRPr="004A597D">
        <w:rPr>
          <w:rFonts w:asciiTheme="minorHAnsi" w:eastAsiaTheme="minorHAnsi" w:hAnsiTheme="minorHAnsi" w:cstheme="minorHAnsi"/>
        </w:rPr>
        <w:t xml:space="preserve"> w </w:t>
      </w:r>
      <w:r w:rsidR="008642D7" w:rsidRPr="004A597D">
        <w:rPr>
          <w:rFonts w:asciiTheme="minorHAnsi" w:eastAsiaTheme="minorHAnsi" w:hAnsiTheme="minorHAnsi" w:cstheme="minorHAnsi"/>
        </w:rPr>
        <w:t xml:space="preserve">części poświęconej </w:t>
      </w:r>
      <w:r w:rsidR="00B80903" w:rsidRPr="004A597D">
        <w:rPr>
          <w:rFonts w:asciiTheme="minorHAnsi" w:eastAsiaTheme="minorHAnsi" w:hAnsiTheme="minorHAnsi" w:cstheme="minorHAnsi"/>
        </w:rPr>
        <w:t>tworzeniu modelu współpracy międzyinstytucjonalnej</w:t>
      </w:r>
      <w:r w:rsidRPr="004A597D">
        <w:rPr>
          <w:rFonts w:asciiTheme="minorHAnsi" w:eastAsiaTheme="minorHAnsi" w:hAnsiTheme="minorHAnsi" w:cstheme="minorHAnsi"/>
        </w:rPr>
        <w:t>.</w:t>
      </w:r>
      <w:r w:rsidR="0018282C" w:rsidRPr="004A597D">
        <w:rPr>
          <w:rFonts w:asciiTheme="minorHAnsi" w:eastAsiaTheme="minorHAnsi" w:hAnsiTheme="minorHAnsi" w:cstheme="minorHAnsi"/>
        </w:rPr>
        <w:t xml:space="preserve"> </w:t>
      </w:r>
      <w:r w:rsidR="005D2B64" w:rsidRPr="004A597D">
        <w:rPr>
          <w:rFonts w:asciiTheme="minorHAnsi" w:eastAsiaTheme="minorHAnsi" w:hAnsiTheme="minorHAnsi" w:cstheme="minorHAnsi"/>
        </w:rPr>
        <w:t xml:space="preserve">Podmiotami strategicznymi w realizacji idei </w:t>
      </w:r>
      <w:proofErr w:type="spellStart"/>
      <w:r w:rsidR="005D2B64" w:rsidRPr="004A597D">
        <w:rPr>
          <w:rFonts w:asciiTheme="minorHAnsi" w:eastAsiaTheme="minorHAnsi" w:hAnsiTheme="minorHAnsi" w:cstheme="minorHAnsi"/>
        </w:rPr>
        <w:t>deinstytu</w:t>
      </w:r>
      <w:r w:rsidR="00417A6F" w:rsidRPr="004A597D">
        <w:rPr>
          <w:rFonts w:asciiTheme="minorHAnsi" w:eastAsiaTheme="minorHAnsi" w:hAnsiTheme="minorHAnsi" w:cstheme="minorHAnsi"/>
        </w:rPr>
        <w:t>c</w:t>
      </w:r>
      <w:r w:rsidR="005D2B64" w:rsidRPr="004A597D">
        <w:rPr>
          <w:rFonts w:asciiTheme="minorHAnsi" w:eastAsiaTheme="minorHAnsi" w:hAnsiTheme="minorHAnsi" w:cstheme="minorHAnsi"/>
        </w:rPr>
        <w:t>jonalizacji</w:t>
      </w:r>
      <w:proofErr w:type="spellEnd"/>
      <w:r w:rsidR="005D2B64" w:rsidRPr="004A597D">
        <w:rPr>
          <w:rFonts w:asciiTheme="minorHAnsi" w:eastAsiaTheme="minorHAnsi" w:hAnsiTheme="minorHAnsi" w:cstheme="minorHAnsi"/>
        </w:rPr>
        <w:t xml:space="preserve"> oraz tworzenia Centrum Usług Społecznych są </w:t>
      </w:r>
      <w:r w:rsidR="00417A6F" w:rsidRPr="004A597D">
        <w:rPr>
          <w:rFonts w:asciiTheme="minorHAnsi" w:eastAsiaTheme="minorHAnsi" w:hAnsiTheme="minorHAnsi" w:cstheme="minorHAnsi"/>
        </w:rPr>
        <w:t xml:space="preserve">jednostki samorządu terytorialnego województw Makroregionu II. </w:t>
      </w:r>
    </w:p>
    <w:p w14:paraId="73718C97" w14:textId="4CAECA3D" w:rsidR="00743E74" w:rsidRPr="004A597D" w:rsidRDefault="00743E74" w:rsidP="00862C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4A597D">
        <w:rPr>
          <w:rFonts w:asciiTheme="minorHAnsi" w:eastAsiaTheme="minorHAnsi" w:hAnsiTheme="minorHAnsi" w:cstheme="minorHAnsi"/>
        </w:rPr>
        <w:t xml:space="preserve">Uczestnikami szkoleń </w:t>
      </w:r>
      <w:r w:rsidR="00894BEC" w:rsidRPr="004A597D">
        <w:rPr>
          <w:rFonts w:asciiTheme="minorHAnsi" w:eastAsiaTheme="minorHAnsi" w:hAnsiTheme="minorHAnsi" w:cstheme="minorHAnsi"/>
        </w:rPr>
        <w:t>kompetencyjnych CUS</w:t>
      </w:r>
      <w:r w:rsidRPr="004A597D">
        <w:rPr>
          <w:rFonts w:asciiTheme="minorHAnsi" w:eastAsiaTheme="minorHAnsi" w:hAnsiTheme="minorHAnsi" w:cstheme="minorHAnsi"/>
        </w:rPr>
        <w:t xml:space="preserve"> mogą być przedstawiciele: </w:t>
      </w:r>
      <w:r w:rsidR="00741F9F" w:rsidRPr="004A597D">
        <w:rPr>
          <w:rFonts w:asciiTheme="minorHAnsi" w:eastAsiaTheme="minorHAnsi" w:hAnsiTheme="minorHAnsi" w:cstheme="minorHAnsi"/>
        </w:rPr>
        <w:t xml:space="preserve">Regionalnych Ośrodków Polityki Społecznej, </w:t>
      </w:r>
      <w:r w:rsidRPr="004A597D">
        <w:rPr>
          <w:rFonts w:asciiTheme="minorHAnsi" w:eastAsiaTheme="minorHAnsi" w:hAnsiTheme="minorHAnsi" w:cstheme="minorHAnsi"/>
        </w:rPr>
        <w:t>Powiatowych Centrów Pomocy Rodzinie, Ośrodków Pomocy Społecznej</w:t>
      </w:r>
      <w:r w:rsidR="00741F9F" w:rsidRPr="004A597D">
        <w:rPr>
          <w:rFonts w:asciiTheme="minorHAnsi" w:eastAsiaTheme="minorHAnsi" w:hAnsiTheme="minorHAnsi" w:cstheme="minorHAnsi"/>
        </w:rPr>
        <w:t>, Centrów Usług Społecznych</w:t>
      </w:r>
      <w:r w:rsidRPr="004A597D">
        <w:rPr>
          <w:rFonts w:asciiTheme="minorHAnsi" w:eastAsiaTheme="minorHAnsi" w:hAnsiTheme="minorHAnsi" w:cstheme="minorHAnsi"/>
        </w:rPr>
        <w:t xml:space="preserve"> oraz pracownicy socjalni zatrudnieni poza systemem pomocy i integracji społeczne</w:t>
      </w:r>
      <w:r w:rsidR="008D4712" w:rsidRPr="004A597D">
        <w:rPr>
          <w:rFonts w:asciiTheme="minorHAnsi" w:eastAsiaTheme="minorHAnsi" w:hAnsiTheme="minorHAnsi" w:cstheme="minorHAnsi"/>
        </w:rPr>
        <w:t>j</w:t>
      </w:r>
      <w:r w:rsidRPr="004A597D">
        <w:rPr>
          <w:rFonts w:asciiTheme="minorHAnsi" w:eastAsiaTheme="minorHAnsi" w:hAnsiTheme="minorHAnsi" w:cstheme="minorHAnsi"/>
        </w:rPr>
        <w:t xml:space="preserve"> z terenu Makroregionu II. </w:t>
      </w:r>
    </w:p>
    <w:p w14:paraId="09FC7D77" w14:textId="77777777" w:rsidR="00430D85" w:rsidRPr="004A597D" w:rsidRDefault="00C83AF7" w:rsidP="00862C1D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t>Waru</w:t>
      </w:r>
      <w:r w:rsidR="00B627AA" w:rsidRPr="004A597D">
        <w:rPr>
          <w:rFonts w:asciiTheme="minorHAnsi" w:hAnsiTheme="minorHAnsi" w:cs="Arial"/>
          <w:color w:val="auto"/>
          <w:sz w:val="22"/>
          <w:szCs w:val="22"/>
        </w:rPr>
        <w:t>nkiem ubiegania się o udział w p</w:t>
      </w: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rojekcie </w:t>
      </w:r>
      <w:r w:rsidR="006329EE" w:rsidRPr="004A597D">
        <w:rPr>
          <w:rFonts w:asciiTheme="minorHAnsi" w:hAnsiTheme="minorHAnsi" w:cs="Arial"/>
          <w:color w:val="auto"/>
          <w:sz w:val="22"/>
          <w:szCs w:val="22"/>
        </w:rPr>
        <w:t>jest</w:t>
      </w:r>
      <w:r w:rsidR="00430D85" w:rsidRPr="004A597D">
        <w:rPr>
          <w:rFonts w:asciiTheme="minorHAnsi" w:hAnsiTheme="minorHAnsi" w:cs="Arial"/>
          <w:color w:val="auto"/>
          <w:sz w:val="22"/>
          <w:szCs w:val="22"/>
        </w:rPr>
        <w:t>:</w:t>
      </w:r>
    </w:p>
    <w:p w14:paraId="024F4367" w14:textId="4CA66E07" w:rsidR="005D22C6" w:rsidRPr="00F0662E" w:rsidRDefault="005D22C6" w:rsidP="00862C1D">
      <w:pPr>
        <w:pStyle w:val="Default"/>
        <w:numPr>
          <w:ilvl w:val="0"/>
          <w:numId w:val="18"/>
        </w:numPr>
        <w:ind w:left="85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3381C">
        <w:rPr>
          <w:rFonts w:asciiTheme="minorHAnsi" w:hAnsiTheme="minorHAnsi" w:cs="Arial"/>
          <w:color w:val="auto"/>
          <w:sz w:val="22"/>
          <w:szCs w:val="22"/>
        </w:rPr>
        <w:t xml:space="preserve">w przypadku zgłoszenia </w:t>
      </w:r>
      <w:r w:rsidR="00211C6C" w:rsidRPr="0043381C">
        <w:rPr>
          <w:rFonts w:asciiTheme="minorHAnsi" w:hAnsiTheme="minorHAnsi" w:cs="Arial"/>
          <w:color w:val="auto"/>
          <w:sz w:val="22"/>
          <w:szCs w:val="22"/>
        </w:rPr>
        <w:t>przedstawicieli podmiotu/instytucji</w:t>
      </w:r>
      <w:r w:rsidRPr="0043381C">
        <w:rPr>
          <w:rFonts w:asciiTheme="minorHAnsi" w:hAnsiTheme="minorHAnsi" w:cs="Arial"/>
          <w:color w:val="auto"/>
          <w:sz w:val="22"/>
          <w:szCs w:val="22"/>
        </w:rPr>
        <w:t>, celem powołania ich do prac w ramach Powiatowych Grup</w:t>
      </w:r>
      <w:r w:rsidR="00876EE7" w:rsidRPr="0043381C">
        <w:rPr>
          <w:rFonts w:asciiTheme="minorHAnsi" w:hAnsiTheme="minorHAnsi" w:cs="Arial"/>
          <w:color w:val="auto"/>
          <w:sz w:val="22"/>
          <w:szCs w:val="22"/>
        </w:rPr>
        <w:t>ach</w:t>
      </w:r>
      <w:r w:rsidRPr="0043381C">
        <w:rPr>
          <w:rFonts w:asciiTheme="minorHAnsi" w:hAnsiTheme="minorHAnsi" w:cs="Arial"/>
          <w:color w:val="auto"/>
          <w:sz w:val="22"/>
          <w:szCs w:val="22"/>
        </w:rPr>
        <w:t xml:space="preserve"> Decydentów oraz Regionalnych Grup</w:t>
      </w:r>
      <w:r w:rsidR="00876EE7" w:rsidRPr="0043381C">
        <w:rPr>
          <w:rFonts w:asciiTheme="minorHAnsi" w:hAnsiTheme="minorHAnsi" w:cs="Arial"/>
          <w:color w:val="auto"/>
          <w:sz w:val="22"/>
          <w:szCs w:val="22"/>
        </w:rPr>
        <w:t>ach</w:t>
      </w:r>
      <w:r w:rsidRPr="0043381C">
        <w:rPr>
          <w:rFonts w:asciiTheme="minorHAnsi" w:hAnsiTheme="minorHAnsi" w:cs="Arial"/>
          <w:color w:val="auto"/>
          <w:sz w:val="22"/>
          <w:szCs w:val="22"/>
        </w:rPr>
        <w:t xml:space="preserve"> Refleksyjnych</w:t>
      </w:r>
      <w:r w:rsidR="0043381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43381C">
        <w:rPr>
          <w:rFonts w:asciiTheme="minorHAnsi" w:hAnsiTheme="minorHAnsi" w:cs="Arial"/>
          <w:color w:val="auto"/>
          <w:sz w:val="22"/>
          <w:szCs w:val="22"/>
        </w:rPr>
        <w:t>przekazani</w:t>
      </w:r>
      <w:r w:rsidR="00876EE7" w:rsidRPr="0043381C">
        <w:rPr>
          <w:rFonts w:asciiTheme="minorHAnsi" w:hAnsiTheme="minorHAnsi" w:cs="Arial"/>
          <w:color w:val="auto"/>
          <w:sz w:val="22"/>
          <w:szCs w:val="22"/>
        </w:rPr>
        <w:t>e</w:t>
      </w:r>
      <w:r w:rsidRPr="0043381C">
        <w:rPr>
          <w:rFonts w:asciiTheme="minorHAnsi" w:hAnsiTheme="minorHAnsi" w:cs="Arial"/>
          <w:color w:val="auto"/>
          <w:sz w:val="22"/>
          <w:szCs w:val="22"/>
        </w:rPr>
        <w:t xml:space="preserve"> pocztą tradycyjną wypełnionego formularza zgłoszeniowego opatrzonego pieczęcią instytucji i podpisem osoby upoważnionej, stanowiącego załącznik nr 1 do </w:t>
      </w:r>
      <w:r w:rsidRPr="00F0662E">
        <w:rPr>
          <w:rFonts w:asciiTheme="minorHAnsi" w:hAnsiTheme="minorHAnsi" w:cs="Arial"/>
          <w:color w:val="auto"/>
          <w:sz w:val="22"/>
          <w:szCs w:val="22"/>
        </w:rPr>
        <w:t>regulaminu,</w:t>
      </w:r>
    </w:p>
    <w:p w14:paraId="5260CFC9" w14:textId="77777777" w:rsidR="00F0662E" w:rsidRPr="0068567F" w:rsidRDefault="00F0662E" w:rsidP="00F0662E">
      <w:pPr>
        <w:pStyle w:val="Default"/>
        <w:numPr>
          <w:ilvl w:val="0"/>
          <w:numId w:val="18"/>
        </w:numPr>
        <w:ind w:left="85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8567F">
        <w:rPr>
          <w:rFonts w:asciiTheme="minorHAnsi" w:hAnsiTheme="minorHAnsi" w:cs="Arial"/>
          <w:color w:val="auto"/>
          <w:sz w:val="22"/>
          <w:szCs w:val="22"/>
        </w:rPr>
        <w:t>w przypadku zgłoszenia przedstawiciela  podmiotu/instytucji do uczestnictwa w szkoleniach kompetencyjnych CUS przekazanie pocztą elektroniczną/faksem formularza zgłoszeniowego opatrzonego pieczęcią instytucji i podpisem osoby upoważnionej, stanowiącego załącznik nr 4 do regulaminu,</w:t>
      </w:r>
    </w:p>
    <w:p w14:paraId="707CD683" w14:textId="535DE7F6" w:rsidR="006329EE" w:rsidRPr="00F0662E" w:rsidRDefault="005D22C6" w:rsidP="00F0662E">
      <w:pPr>
        <w:pStyle w:val="Default"/>
        <w:numPr>
          <w:ilvl w:val="0"/>
          <w:numId w:val="18"/>
        </w:numPr>
        <w:ind w:left="851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F0662E">
        <w:rPr>
          <w:rFonts w:asciiTheme="minorHAnsi" w:hAnsiTheme="minorHAnsi" w:cs="Arial"/>
          <w:color w:val="auto"/>
          <w:sz w:val="22"/>
          <w:szCs w:val="22"/>
        </w:rPr>
        <w:t>w przypadku zgłoszenia przedstawicieli</w:t>
      </w:r>
      <w:r w:rsidR="00211C6C" w:rsidRPr="00F0662E">
        <w:rPr>
          <w:rFonts w:asciiTheme="minorHAnsi" w:hAnsiTheme="minorHAnsi" w:cs="Arial"/>
          <w:color w:val="auto"/>
          <w:sz w:val="22"/>
          <w:szCs w:val="22"/>
        </w:rPr>
        <w:t xml:space="preserve"> podmiotu/instytucji do uczestnictwa w pozostałych </w:t>
      </w:r>
      <w:r w:rsidR="00F0662E" w:rsidRPr="00F0662E">
        <w:rPr>
          <w:rFonts w:asciiTheme="minorHAnsi" w:hAnsiTheme="minorHAnsi" w:cs="Arial"/>
          <w:color w:val="auto"/>
          <w:sz w:val="22"/>
          <w:szCs w:val="22"/>
        </w:rPr>
        <w:t xml:space="preserve">formach </w:t>
      </w:r>
      <w:r w:rsidR="006329EE" w:rsidRPr="00F0662E">
        <w:rPr>
          <w:rFonts w:asciiTheme="minorHAnsi" w:hAnsiTheme="minorHAnsi" w:cs="Arial"/>
          <w:color w:val="auto"/>
          <w:sz w:val="22"/>
          <w:szCs w:val="22"/>
        </w:rPr>
        <w:t>przekazanie pocztą elektroniczną/faksem</w:t>
      </w:r>
      <w:r w:rsidR="00C83AF7" w:rsidRPr="00F0662E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65B5" w:rsidRPr="00F0662E">
        <w:rPr>
          <w:rFonts w:asciiTheme="minorHAnsi" w:hAnsiTheme="minorHAnsi" w:cs="Arial"/>
          <w:color w:val="auto"/>
          <w:sz w:val="22"/>
          <w:szCs w:val="22"/>
        </w:rPr>
        <w:t>f</w:t>
      </w:r>
      <w:r w:rsidR="00C83AF7" w:rsidRPr="00F0662E">
        <w:rPr>
          <w:rFonts w:asciiTheme="minorHAnsi" w:hAnsiTheme="minorHAnsi" w:cs="Arial"/>
          <w:color w:val="auto"/>
          <w:sz w:val="22"/>
          <w:szCs w:val="22"/>
        </w:rPr>
        <w:t xml:space="preserve">ormularza </w:t>
      </w:r>
      <w:r w:rsidR="00782BFA" w:rsidRPr="00F0662E">
        <w:rPr>
          <w:rFonts w:asciiTheme="minorHAnsi" w:hAnsiTheme="minorHAnsi" w:cs="Arial"/>
          <w:color w:val="auto"/>
          <w:sz w:val="22"/>
          <w:szCs w:val="22"/>
        </w:rPr>
        <w:t>zgłoszeniowego</w:t>
      </w:r>
      <w:r w:rsidR="006329EE" w:rsidRPr="00F0662E">
        <w:rPr>
          <w:rFonts w:asciiTheme="minorHAnsi" w:hAnsiTheme="minorHAnsi" w:cs="Arial"/>
          <w:color w:val="auto"/>
          <w:sz w:val="22"/>
          <w:szCs w:val="22"/>
        </w:rPr>
        <w:t xml:space="preserve"> opatrzon</w:t>
      </w:r>
      <w:r w:rsidR="00430D85" w:rsidRPr="00F0662E">
        <w:rPr>
          <w:rFonts w:asciiTheme="minorHAnsi" w:hAnsiTheme="minorHAnsi" w:cs="Arial"/>
          <w:color w:val="auto"/>
          <w:sz w:val="22"/>
          <w:szCs w:val="22"/>
        </w:rPr>
        <w:t>ego pieczęcią instytucji</w:t>
      </w:r>
      <w:r w:rsidR="00877A4C" w:rsidRPr="00F0662E">
        <w:rPr>
          <w:rFonts w:asciiTheme="minorHAnsi" w:hAnsiTheme="minorHAnsi" w:cs="Arial"/>
          <w:color w:val="auto"/>
          <w:sz w:val="22"/>
          <w:szCs w:val="22"/>
        </w:rPr>
        <w:t xml:space="preserve"> i</w:t>
      </w:r>
      <w:r w:rsidR="006329EE" w:rsidRPr="00F0662E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0244E" w:rsidRPr="00F0662E">
        <w:rPr>
          <w:rFonts w:asciiTheme="minorHAnsi" w:hAnsiTheme="minorHAnsi" w:cs="Arial"/>
          <w:color w:val="auto"/>
          <w:sz w:val="22"/>
          <w:szCs w:val="22"/>
        </w:rPr>
        <w:t>podpis</w:t>
      </w:r>
      <w:r w:rsidR="006329EE" w:rsidRPr="00F0662E">
        <w:rPr>
          <w:rFonts w:asciiTheme="minorHAnsi" w:hAnsiTheme="minorHAnsi" w:cs="Arial"/>
          <w:color w:val="auto"/>
          <w:sz w:val="22"/>
          <w:szCs w:val="22"/>
        </w:rPr>
        <w:t>em osoby upoważnionej</w:t>
      </w:r>
      <w:r w:rsidRPr="00F0662E">
        <w:rPr>
          <w:rFonts w:asciiTheme="minorHAnsi" w:hAnsiTheme="minorHAnsi" w:cs="Arial"/>
          <w:color w:val="auto"/>
          <w:sz w:val="22"/>
          <w:szCs w:val="22"/>
        </w:rPr>
        <w:t>,</w:t>
      </w:r>
      <w:r w:rsidR="006329EE" w:rsidRPr="00F0662E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0662E">
        <w:rPr>
          <w:rFonts w:asciiTheme="minorHAnsi" w:hAnsiTheme="minorHAnsi" w:cs="Arial"/>
          <w:color w:val="auto"/>
          <w:sz w:val="22"/>
          <w:szCs w:val="22"/>
        </w:rPr>
        <w:t>stanowiącego załącznik nr 2</w:t>
      </w:r>
      <w:r w:rsidR="002C1AEA" w:rsidRPr="00F0662E">
        <w:rPr>
          <w:rFonts w:asciiTheme="minorHAnsi" w:hAnsiTheme="minorHAnsi" w:cs="Arial"/>
          <w:color w:val="auto"/>
          <w:sz w:val="22"/>
          <w:szCs w:val="22"/>
        </w:rPr>
        <w:t xml:space="preserve"> do r</w:t>
      </w:r>
      <w:r w:rsidR="00D750D3">
        <w:rPr>
          <w:rFonts w:asciiTheme="minorHAnsi" w:hAnsiTheme="minorHAnsi" w:cs="Arial"/>
          <w:color w:val="auto"/>
          <w:sz w:val="22"/>
          <w:szCs w:val="22"/>
        </w:rPr>
        <w:t>egulaminu.</w:t>
      </w:r>
    </w:p>
    <w:p w14:paraId="163FC7BD" w14:textId="20926B53" w:rsidR="00F0662E" w:rsidRPr="004A597D" w:rsidRDefault="00F0662E" w:rsidP="00F0662E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lastRenderedPageBreak/>
        <w:t>Po zakwalifikowaniu się do wskazanej formy wsparcia należ</w:t>
      </w:r>
      <w:r w:rsidR="00954796" w:rsidRPr="004A597D">
        <w:rPr>
          <w:rFonts w:asciiTheme="minorHAnsi" w:hAnsiTheme="minorHAnsi" w:cs="Arial"/>
          <w:color w:val="auto"/>
          <w:sz w:val="22"/>
          <w:szCs w:val="22"/>
        </w:rPr>
        <w:t>y</w:t>
      </w: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54796" w:rsidRPr="004A597D">
        <w:rPr>
          <w:rFonts w:asciiTheme="minorHAnsi" w:hAnsiTheme="minorHAnsi" w:cs="Arial"/>
          <w:color w:val="auto"/>
          <w:sz w:val="22"/>
          <w:szCs w:val="22"/>
        </w:rPr>
        <w:t xml:space="preserve">dostarczyć osobiście, </w:t>
      </w:r>
      <w:r w:rsidRPr="004A597D">
        <w:rPr>
          <w:rFonts w:asciiTheme="minorHAnsi" w:hAnsiTheme="minorHAnsi" w:cs="Arial"/>
          <w:color w:val="auto"/>
          <w:sz w:val="22"/>
          <w:szCs w:val="22"/>
        </w:rPr>
        <w:t>przesłać po</w:t>
      </w:r>
      <w:r w:rsidR="00954796" w:rsidRPr="004A597D">
        <w:rPr>
          <w:rFonts w:asciiTheme="minorHAnsi" w:hAnsiTheme="minorHAnsi" w:cs="Arial"/>
          <w:color w:val="auto"/>
          <w:sz w:val="22"/>
          <w:szCs w:val="22"/>
        </w:rPr>
        <w:t xml:space="preserve">cztą tradycyjną lub </w:t>
      </w:r>
      <w:r w:rsidR="008D4712" w:rsidRPr="004A597D">
        <w:rPr>
          <w:rFonts w:asciiTheme="minorHAnsi" w:hAnsiTheme="minorHAnsi" w:cs="Arial"/>
          <w:color w:val="auto"/>
          <w:sz w:val="22"/>
          <w:szCs w:val="22"/>
        </w:rPr>
        <w:t>przekazać</w:t>
      </w: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 najpóźniej w dniu realizacji formy wsparcia</w:t>
      </w:r>
      <w:r w:rsidR="00954796" w:rsidRPr="004A597D">
        <w:rPr>
          <w:rFonts w:asciiTheme="minorHAnsi" w:hAnsiTheme="minorHAnsi" w:cs="Arial"/>
          <w:color w:val="auto"/>
          <w:sz w:val="22"/>
          <w:szCs w:val="22"/>
        </w:rPr>
        <w:t>,</w:t>
      </w: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 wypełnionego i podpisanego formularza uczestnictwa w projekcie stanowiącego załącznik nr 3 do regulaminu.</w:t>
      </w:r>
    </w:p>
    <w:p w14:paraId="7432BD63" w14:textId="0DCBE18E" w:rsidR="0013760A" w:rsidRPr="004A597D" w:rsidRDefault="0013760A" w:rsidP="00862C1D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t>W przypadku, gdy dan</w:t>
      </w:r>
      <w:r w:rsidR="005D3AE2" w:rsidRPr="004A597D">
        <w:rPr>
          <w:rFonts w:asciiTheme="minorHAnsi" w:hAnsiTheme="minorHAnsi" w:cs="Arial"/>
          <w:color w:val="auto"/>
          <w:sz w:val="22"/>
          <w:szCs w:val="22"/>
        </w:rPr>
        <w:t>y podmiot złożył</w:t>
      </w:r>
      <w:r w:rsidR="00430D85" w:rsidRPr="004A597D">
        <w:rPr>
          <w:rFonts w:asciiTheme="minorHAnsi" w:hAnsiTheme="minorHAnsi" w:cs="Arial"/>
          <w:color w:val="auto"/>
          <w:sz w:val="22"/>
          <w:szCs w:val="22"/>
        </w:rPr>
        <w:t xml:space="preserve"> już formularz uczestnictwa w projekcie</w:t>
      </w: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 do jednej </w:t>
      </w:r>
      <w:r w:rsidR="00DB052E" w:rsidRPr="004A597D">
        <w:rPr>
          <w:rFonts w:asciiTheme="minorHAnsi" w:hAnsiTheme="minorHAnsi" w:cs="Arial"/>
          <w:color w:val="auto"/>
          <w:sz w:val="22"/>
          <w:szCs w:val="22"/>
        </w:rPr>
        <w:br/>
      </w: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AD7EE4" w:rsidRPr="004A597D">
        <w:rPr>
          <w:rFonts w:asciiTheme="minorHAnsi" w:hAnsiTheme="minorHAnsi" w:cs="Arial"/>
          <w:color w:val="auto"/>
          <w:sz w:val="22"/>
          <w:szCs w:val="22"/>
        </w:rPr>
        <w:t xml:space="preserve">wcześniejszych </w:t>
      </w: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form </w:t>
      </w:r>
      <w:r w:rsidR="00D94FA2" w:rsidRPr="004A597D">
        <w:rPr>
          <w:rFonts w:asciiTheme="minorHAnsi" w:hAnsiTheme="minorHAnsi" w:cs="Arial"/>
          <w:color w:val="auto"/>
          <w:sz w:val="22"/>
          <w:szCs w:val="22"/>
        </w:rPr>
        <w:t xml:space="preserve">bezpośredniego </w:t>
      </w:r>
      <w:r w:rsidRPr="004A597D">
        <w:rPr>
          <w:rFonts w:asciiTheme="minorHAnsi" w:hAnsiTheme="minorHAnsi" w:cs="Arial"/>
          <w:color w:val="auto"/>
          <w:sz w:val="22"/>
          <w:szCs w:val="22"/>
        </w:rPr>
        <w:t>wsparcia</w:t>
      </w:r>
      <w:r w:rsidR="00AD7EE4" w:rsidRPr="004A597D">
        <w:rPr>
          <w:rFonts w:asciiTheme="minorHAnsi" w:hAnsiTheme="minorHAnsi" w:cs="Arial"/>
          <w:color w:val="auto"/>
          <w:sz w:val="22"/>
          <w:szCs w:val="22"/>
        </w:rPr>
        <w:t xml:space="preserve"> i ponownie zgłasza tego samego przedstawiciela do kolejnej formy wsparcia nie ma konieczności </w:t>
      </w: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65B5" w:rsidRPr="004A597D">
        <w:rPr>
          <w:rFonts w:asciiTheme="minorHAnsi" w:hAnsiTheme="minorHAnsi" w:cs="Arial"/>
          <w:color w:val="auto"/>
          <w:sz w:val="22"/>
          <w:szCs w:val="22"/>
        </w:rPr>
        <w:t>składania f</w:t>
      </w:r>
      <w:r w:rsidR="00430D85" w:rsidRPr="004A597D">
        <w:rPr>
          <w:rFonts w:asciiTheme="minorHAnsi" w:hAnsiTheme="minorHAnsi" w:cs="Arial"/>
          <w:color w:val="auto"/>
          <w:sz w:val="22"/>
          <w:szCs w:val="22"/>
        </w:rPr>
        <w:t>ormularza uczestnictwa</w:t>
      </w:r>
      <w:r w:rsidR="00306489" w:rsidRPr="004A597D">
        <w:rPr>
          <w:rFonts w:asciiTheme="minorHAnsi" w:hAnsiTheme="minorHAnsi" w:cs="Arial"/>
          <w:color w:val="auto"/>
          <w:sz w:val="22"/>
          <w:szCs w:val="22"/>
        </w:rPr>
        <w:t xml:space="preserve"> w projekcie (załącznika nr 3</w:t>
      </w:r>
      <w:r w:rsidR="00AD7EE4" w:rsidRPr="004A597D">
        <w:rPr>
          <w:rFonts w:asciiTheme="minorHAnsi" w:hAnsiTheme="minorHAnsi" w:cs="Arial"/>
          <w:color w:val="auto"/>
          <w:sz w:val="22"/>
          <w:szCs w:val="22"/>
        </w:rPr>
        <w:t>)</w:t>
      </w: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. W takiej sytuacji wystarczy </w:t>
      </w:r>
      <w:r w:rsidR="00430D85" w:rsidRPr="004A597D">
        <w:rPr>
          <w:rFonts w:asciiTheme="minorHAnsi" w:hAnsiTheme="minorHAnsi" w:cs="Arial"/>
          <w:color w:val="auto"/>
          <w:sz w:val="22"/>
          <w:szCs w:val="22"/>
        </w:rPr>
        <w:t xml:space="preserve">przekazać pocztą elektroniczną/faksem </w:t>
      </w:r>
      <w:r w:rsidR="00B559D7" w:rsidRPr="004A597D">
        <w:rPr>
          <w:rFonts w:asciiTheme="minorHAnsi" w:hAnsiTheme="minorHAnsi" w:cs="Arial"/>
          <w:color w:val="auto"/>
          <w:sz w:val="22"/>
          <w:szCs w:val="22"/>
        </w:rPr>
        <w:t xml:space="preserve">tylko </w:t>
      </w:r>
      <w:r w:rsidR="006865B5" w:rsidRPr="004A597D">
        <w:rPr>
          <w:rFonts w:asciiTheme="minorHAnsi" w:hAnsiTheme="minorHAnsi" w:cs="Arial"/>
          <w:color w:val="auto"/>
          <w:sz w:val="22"/>
          <w:szCs w:val="22"/>
        </w:rPr>
        <w:t>f</w:t>
      </w:r>
      <w:r w:rsidR="00430D85" w:rsidRPr="004A597D">
        <w:rPr>
          <w:rFonts w:asciiTheme="minorHAnsi" w:hAnsiTheme="minorHAnsi" w:cs="Arial"/>
          <w:color w:val="auto"/>
          <w:sz w:val="22"/>
          <w:szCs w:val="22"/>
        </w:rPr>
        <w:t>ormularz zgłoszeniowy</w:t>
      </w:r>
      <w:r w:rsidR="00306489" w:rsidRPr="004A597D">
        <w:rPr>
          <w:rFonts w:asciiTheme="minorHAnsi" w:hAnsiTheme="minorHAnsi" w:cs="Arial"/>
          <w:color w:val="auto"/>
          <w:sz w:val="22"/>
          <w:szCs w:val="22"/>
        </w:rPr>
        <w:t xml:space="preserve"> (załącznik nr </w:t>
      </w:r>
      <w:r w:rsidR="00954796" w:rsidRPr="004A597D">
        <w:rPr>
          <w:rFonts w:asciiTheme="minorHAnsi" w:hAnsiTheme="minorHAnsi" w:cs="Arial"/>
          <w:color w:val="auto"/>
          <w:sz w:val="22"/>
          <w:szCs w:val="22"/>
        </w:rPr>
        <w:t xml:space="preserve">1, </w:t>
      </w:r>
      <w:r w:rsidR="00306489" w:rsidRPr="004A597D">
        <w:rPr>
          <w:rFonts w:asciiTheme="minorHAnsi" w:hAnsiTheme="minorHAnsi" w:cs="Arial"/>
          <w:color w:val="auto"/>
          <w:sz w:val="22"/>
          <w:szCs w:val="22"/>
        </w:rPr>
        <w:t>2</w:t>
      </w:r>
      <w:r w:rsidR="00954796" w:rsidRPr="004A597D">
        <w:rPr>
          <w:rFonts w:asciiTheme="minorHAnsi" w:hAnsiTheme="minorHAnsi" w:cs="Arial"/>
          <w:color w:val="auto"/>
          <w:sz w:val="22"/>
          <w:szCs w:val="22"/>
        </w:rPr>
        <w:t xml:space="preserve"> lub 4</w:t>
      </w:r>
      <w:r w:rsidR="00AD7EE4" w:rsidRPr="004A597D">
        <w:rPr>
          <w:rFonts w:asciiTheme="minorHAnsi" w:hAnsiTheme="minorHAnsi" w:cs="Arial"/>
          <w:color w:val="auto"/>
          <w:sz w:val="22"/>
          <w:szCs w:val="22"/>
        </w:rPr>
        <w:t xml:space="preserve">). </w:t>
      </w: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Nie dotyczy to sytuacji, w której dany podmiot zgłasza osobę, która dotąd nie brała udziału w żadnej z </w:t>
      </w:r>
      <w:r w:rsidR="00D2560C" w:rsidRPr="004A597D">
        <w:rPr>
          <w:rFonts w:asciiTheme="minorHAnsi" w:hAnsiTheme="minorHAnsi" w:cs="Arial"/>
          <w:color w:val="auto"/>
          <w:sz w:val="22"/>
          <w:szCs w:val="22"/>
        </w:rPr>
        <w:t>form wsparcia w ramach projektu jako jego przedstawiciel.</w:t>
      </w:r>
    </w:p>
    <w:p w14:paraId="59986F82" w14:textId="77777777" w:rsidR="009822E6" w:rsidRPr="004A597D" w:rsidRDefault="00696FEF" w:rsidP="00862C1D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eastAsia="Times New Roman" w:hAnsiTheme="minorHAnsi" w:cs="Arial"/>
          <w:color w:val="auto"/>
          <w:sz w:val="22"/>
          <w:szCs w:val="22"/>
        </w:rPr>
        <w:t>Projekt realizowany jest zgodnie z zasadami polityki równych szans</w:t>
      </w:r>
      <w:r w:rsidR="008F2E23" w:rsidRPr="004A597D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i niedyskryminacji</w:t>
      </w:r>
      <w:r w:rsidRPr="004A597D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– oznacza to, że w planowanych </w:t>
      </w:r>
      <w:r w:rsidR="00D554CB" w:rsidRPr="004A597D">
        <w:rPr>
          <w:rFonts w:asciiTheme="minorHAnsi" w:eastAsia="Times New Roman" w:hAnsiTheme="minorHAnsi" w:cs="Arial"/>
          <w:color w:val="auto"/>
          <w:sz w:val="22"/>
          <w:szCs w:val="22"/>
        </w:rPr>
        <w:t>formach wsparcia</w:t>
      </w:r>
      <w:r w:rsidRPr="004A597D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mogą brać udział osoby bez względu na wiek, p</w:t>
      </w:r>
      <w:r w:rsidR="00AD7EE4" w:rsidRPr="004A597D">
        <w:rPr>
          <w:rFonts w:asciiTheme="minorHAnsi" w:eastAsia="Times New Roman" w:hAnsiTheme="minorHAnsi" w:cs="Arial"/>
          <w:color w:val="auto"/>
          <w:sz w:val="22"/>
          <w:szCs w:val="22"/>
        </w:rPr>
        <w:t>łeć, stopień niepełnosprawności.</w:t>
      </w:r>
    </w:p>
    <w:p w14:paraId="5620356E" w14:textId="77777777" w:rsidR="00D32FA6" w:rsidRDefault="00D32FA6" w:rsidP="00D32FA6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</w:p>
    <w:p w14:paraId="6B46E9B0" w14:textId="77777777" w:rsidR="00D32FA6" w:rsidRPr="008A0699" w:rsidRDefault="00D32FA6" w:rsidP="00D32FA6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73398A7" w14:textId="77777777" w:rsidR="00C83AF7" w:rsidRPr="002D65B6" w:rsidRDefault="00496486" w:rsidP="0073324E">
      <w:pPr>
        <w:pStyle w:val="Default"/>
        <w:spacing w:line="276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2D65B6">
        <w:rPr>
          <w:rFonts w:asciiTheme="minorHAnsi" w:hAnsiTheme="minorHAnsi" w:cs="Arial"/>
          <w:b/>
          <w:color w:val="auto"/>
          <w:sz w:val="22"/>
          <w:szCs w:val="22"/>
        </w:rPr>
        <w:t>§</w:t>
      </w:r>
      <w:r w:rsidR="00C83AF7" w:rsidRPr="002D65B6">
        <w:rPr>
          <w:rFonts w:asciiTheme="minorHAnsi" w:hAnsiTheme="minorHAnsi" w:cs="Arial"/>
          <w:b/>
          <w:color w:val="auto"/>
          <w:sz w:val="22"/>
          <w:szCs w:val="22"/>
        </w:rPr>
        <w:t>4</w:t>
      </w:r>
    </w:p>
    <w:p w14:paraId="11744013" w14:textId="6198AD92" w:rsidR="00C83AF7" w:rsidRPr="002D65B6" w:rsidRDefault="00496486" w:rsidP="0073324E">
      <w:pPr>
        <w:pStyle w:val="Default"/>
        <w:spacing w:before="240"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2D65B6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Formy wsparcia w ramach realizacji </w:t>
      </w:r>
      <w:r w:rsidRPr="0068567F">
        <w:rPr>
          <w:rFonts w:asciiTheme="minorHAnsi" w:hAnsiTheme="minorHAnsi" w:cs="Arial"/>
          <w:b/>
          <w:bCs/>
          <w:color w:val="auto"/>
          <w:sz w:val="22"/>
          <w:szCs w:val="22"/>
        </w:rPr>
        <w:t>projektu</w:t>
      </w:r>
      <w:r w:rsidR="006A04C1" w:rsidRPr="0068567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i warunki zakończenia</w:t>
      </w:r>
      <w:r w:rsidR="00954796" w:rsidRPr="0068567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udziału w projekcie</w:t>
      </w:r>
    </w:p>
    <w:p w14:paraId="33CAC0B1" w14:textId="77777777" w:rsidR="00776D1E" w:rsidRPr="004A597D" w:rsidRDefault="00D27149" w:rsidP="00862C1D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="Arial"/>
          <w:b/>
        </w:rPr>
      </w:pPr>
      <w:r w:rsidRPr="004A597D">
        <w:rPr>
          <w:rFonts w:asciiTheme="minorHAnsi" w:eastAsia="Times New Roman" w:hAnsiTheme="minorHAnsi" w:cs="Arial"/>
        </w:rPr>
        <w:t>W ramach p</w:t>
      </w:r>
      <w:r w:rsidR="00C83AF7" w:rsidRPr="004A597D">
        <w:rPr>
          <w:rFonts w:asciiTheme="minorHAnsi" w:eastAsia="Times New Roman" w:hAnsiTheme="minorHAnsi" w:cs="Arial"/>
        </w:rPr>
        <w:t xml:space="preserve">rojektu </w:t>
      </w:r>
      <w:r w:rsidR="0039710F" w:rsidRPr="004A597D">
        <w:rPr>
          <w:rFonts w:asciiTheme="minorHAnsi" w:eastAsia="Times New Roman" w:hAnsiTheme="minorHAnsi" w:cs="Arial"/>
        </w:rPr>
        <w:t>u</w:t>
      </w:r>
      <w:r w:rsidR="00200BC6" w:rsidRPr="004A597D">
        <w:rPr>
          <w:rFonts w:asciiTheme="minorHAnsi" w:eastAsia="Times New Roman" w:hAnsiTheme="minorHAnsi" w:cs="Arial"/>
        </w:rPr>
        <w:t>czestnicy</w:t>
      </w:r>
      <w:r w:rsidR="008F2E23" w:rsidRPr="004A597D">
        <w:rPr>
          <w:rFonts w:asciiTheme="minorHAnsi" w:eastAsia="Times New Roman" w:hAnsiTheme="minorHAnsi" w:cs="Arial"/>
        </w:rPr>
        <w:t xml:space="preserve"> </w:t>
      </w:r>
      <w:r w:rsidR="00C83AF7" w:rsidRPr="004A597D">
        <w:rPr>
          <w:rFonts w:asciiTheme="minorHAnsi" w:eastAsia="Times New Roman" w:hAnsiTheme="minorHAnsi" w:cs="Arial"/>
        </w:rPr>
        <w:t xml:space="preserve">mogą korzystać z </w:t>
      </w:r>
      <w:r w:rsidR="008F2E23" w:rsidRPr="004A597D">
        <w:rPr>
          <w:rFonts w:asciiTheme="minorHAnsi" w:eastAsia="Times New Roman" w:hAnsiTheme="minorHAnsi" w:cs="Arial"/>
        </w:rPr>
        <w:t xml:space="preserve">następujących form </w:t>
      </w:r>
      <w:r w:rsidR="009F5E5A" w:rsidRPr="004A597D">
        <w:rPr>
          <w:rFonts w:asciiTheme="minorHAnsi" w:eastAsia="Times New Roman" w:hAnsiTheme="minorHAnsi" w:cs="Arial"/>
        </w:rPr>
        <w:t xml:space="preserve">bezpośredniego </w:t>
      </w:r>
      <w:r w:rsidR="008F2E23" w:rsidRPr="004A597D">
        <w:rPr>
          <w:rFonts w:asciiTheme="minorHAnsi" w:eastAsia="Times New Roman" w:hAnsiTheme="minorHAnsi" w:cs="Arial"/>
        </w:rPr>
        <w:t>wsparcia:</w:t>
      </w:r>
    </w:p>
    <w:p w14:paraId="044F0B17" w14:textId="5498AEA5" w:rsidR="0071406C" w:rsidRPr="004A597D" w:rsidRDefault="00354578" w:rsidP="00862C1D">
      <w:pPr>
        <w:pStyle w:val="Akapitzlist"/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4A597D">
        <w:rPr>
          <w:rFonts w:asciiTheme="minorHAnsi" w:eastAsia="Times New Roman" w:hAnsiTheme="minorHAnsi" w:cs="Arial"/>
        </w:rPr>
        <w:t>s</w:t>
      </w:r>
      <w:r w:rsidR="00776D1E" w:rsidRPr="004A597D">
        <w:rPr>
          <w:rFonts w:asciiTheme="minorHAnsi" w:eastAsia="Times New Roman" w:hAnsiTheme="minorHAnsi" w:cs="Arial"/>
        </w:rPr>
        <w:t xml:space="preserve">eminaria </w:t>
      </w:r>
      <w:r w:rsidR="0071406C" w:rsidRPr="004A597D">
        <w:rPr>
          <w:rFonts w:asciiTheme="minorHAnsi" w:eastAsia="Times New Roman" w:hAnsiTheme="minorHAnsi" w:cs="Arial"/>
        </w:rPr>
        <w:t>dla pracowników instytucji różnych sektorów</w:t>
      </w:r>
      <w:r w:rsidR="00D750D3">
        <w:rPr>
          <w:rFonts w:asciiTheme="minorHAnsi" w:eastAsia="Times New Roman" w:hAnsiTheme="minorHAnsi" w:cs="Arial"/>
        </w:rPr>
        <w:t>,</w:t>
      </w:r>
    </w:p>
    <w:p w14:paraId="464121DD" w14:textId="77777777" w:rsidR="0071406C" w:rsidRPr="004A597D" w:rsidRDefault="00354578" w:rsidP="00862C1D">
      <w:pPr>
        <w:pStyle w:val="Akapitzlist"/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4A597D">
        <w:rPr>
          <w:rFonts w:asciiTheme="minorHAnsi" w:eastAsia="Times New Roman" w:hAnsiTheme="minorHAnsi" w:cs="Arial"/>
        </w:rPr>
        <w:t>c</w:t>
      </w:r>
      <w:r w:rsidR="00776D1E" w:rsidRPr="004A597D">
        <w:rPr>
          <w:rFonts w:asciiTheme="minorHAnsi" w:eastAsia="Times New Roman" w:hAnsiTheme="minorHAnsi" w:cs="Arial"/>
        </w:rPr>
        <w:t>oaching indywidualny dla pracowników socjalnych</w:t>
      </w:r>
      <w:r w:rsidR="006E5801" w:rsidRPr="004A597D">
        <w:rPr>
          <w:rFonts w:asciiTheme="minorHAnsi" w:eastAsia="Times New Roman" w:hAnsiTheme="minorHAnsi" w:cs="Arial"/>
        </w:rPr>
        <w:t>,</w:t>
      </w:r>
    </w:p>
    <w:p w14:paraId="4BBCF353" w14:textId="71C90111" w:rsidR="00776D1E" w:rsidRPr="004A597D" w:rsidRDefault="00354578" w:rsidP="00862C1D">
      <w:pPr>
        <w:pStyle w:val="Akapitzlist"/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4A597D">
        <w:rPr>
          <w:rFonts w:asciiTheme="minorHAnsi" w:eastAsia="Times New Roman" w:hAnsiTheme="minorHAnsi" w:cs="Arial"/>
        </w:rPr>
        <w:t>c</w:t>
      </w:r>
      <w:r w:rsidR="00873AE4" w:rsidRPr="004A597D">
        <w:rPr>
          <w:rFonts w:asciiTheme="minorHAnsi" w:eastAsia="Times New Roman" w:hAnsiTheme="minorHAnsi" w:cs="Arial"/>
        </w:rPr>
        <w:t>oaching grupowy dla pracowników socjalnych</w:t>
      </w:r>
      <w:r w:rsidR="00FD4FE8" w:rsidRPr="004A597D">
        <w:rPr>
          <w:rFonts w:asciiTheme="minorHAnsi" w:eastAsia="Times New Roman" w:hAnsiTheme="minorHAnsi" w:cs="Arial"/>
        </w:rPr>
        <w:t>,</w:t>
      </w:r>
    </w:p>
    <w:p w14:paraId="2ACFA167" w14:textId="20E469E2" w:rsidR="00BF2B4A" w:rsidRPr="004A597D" w:rsidRDefault="00BF2B4A" w:rsidP="00862C1D">
      <w:pPr>
        <w:pStyle w:val="Akapitzlist"/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4A597D">
        <w:rPr>
          <w:rFonts w:asciiTheme="minorHAnsi" w:eastAsia="Times New Roman" w:hAnsiTheme="minorHAnsi" w:cs="Arial"/>
        </w:rPr>
        <w:t>coaching dla zarządzających CUS</w:t>
      </w:r>
      <w:r w:rsidR="002374E3" w:rsidRPr="004A597D">
        <w:rPr>
          <w:rFonts w:asciiTheme="minorHAnsi" w:eastAsia="Times New Roman" w:hAnsiTheme="minorHAnsi" w:cs="Arial"/>
        </w:rPr>
        <w:t xml:space="preserve"> oraz OPS planujących przekształcenie w CUS</w:t>
      </w:r>
      <w:r w:rsidRPr="004A597D">
        <w:rPr>
          <w:rFonts w:asciiTheme="minorHAnsi" w:eastAsia="Times New Roman" w:hAnsiTheme="minorHAnsi" w:cs="Arial"/>
        </w:rPr>
        <w:t>,</w:t>
      </w:r>
    </w:p>
    <w:p w14:paraId="7A6FB59F" w14:textId="74933BC1" w:rsidR="00376E6A" w:rsidRPr="004A597D" w:rsidRDefault="00376E6A" w:rsidP="00862C1D">
      <w:pPr>
        <w:pStyle w:val="Akapitzlist"/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</w:rPr>
      </w:pPr>
      <w:proofErr w:type="spellStart"/>
      <w:r w:rsidRPr="004A597D">
        <w:rPr>
          <w:rFonts w:asciiTheme="minorHAnsi" w:eastAsia="Times New Roman" w:hAnsiTheme="minorHAnsi" w:cs="Arial"/>
        </w:rPr>
        <w:t>superwizje</w:t>
      </w:r>
      <w:proofErr w:type="spellEnd"/>
      <w:r w:rsidRPr="004A597D">
        <w:rPr>
          <w:rFonts w:asciiTheme="minorHAnsi" w:eastAsia="Times New Roman" w:hAnsiTheme="minorHAnsi" w:cs="Arial"/>
        </w:rPr>
        <w:t xml:space="preserve"> indywidualne i grupowe dla pracowników CUS i instytucji przekształcających się w CUS</w:t>
      </w:r>
      <w:r w:rsidR="00FD4FE8" w:rsidRPr="004A597D">
        <w:rPr>
          <w:rFonts w:asciiTheme="minorHAnsi" w:eastAsia="Times New Roman" w:hAnsiTheme="minorHAnsi" w:cs="Arial"/>
        </w:rPr>
        <w:t>,</w:t>
      </w:r>
    </w:p>
    <w:p w14:paraId="2A97805C" w14:textId="71018C56" w:rsidR="00CA279D" w:rsidRPr="004A597D" w:rsidRDefault="00951166" w:rsidP="00862C1D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A597D">
        <w:rPr>
          <w:rFonts w:asciiTheme="minorHAnsi" w:eastAsia="Times New Roman" w:hAnsiTheme="minorHAnsi" w:cstheme="minorHAnsi"/>
          <w:lang w:eastAsia="pl-PL"/>
        </w:rPr>
        <w:t>sz</w:t>
      </w:r>
      <w:r w:rsidRPr="004A597D">
        <w:rPr>
          <w:rFonts w:asciiTheme="minorHAnsi" w:hAnsiTheme="minorHAnsi" w:cstheme="minorHAnsi"/>
        </w:rPr>
        <w:t xml:space="preserve">kolenia </w:t>
      </w:r>
      <w:r w:rsidR="005A4827" w:rsidRPr="004A597D">
        <w:rPr>
          <w:rFonts w:asciiTheme="minorHAnsi" w:hAnsiTheme="minorHAnsi" w:cstheme="minorHAnsi"/>
        </w:rPr>
        <w:t>kompetencyjne CUS</w:t>
      </w:r>
      <w:r w:rsidR="00CA279D" w:rsidRPr="004A597D">
        <w:rPr>
          <w:rFonts w:asciiTheme="minorHAnsi" w:hAnsiTheme="minorHAnsi" w:cstheme="minorHAnsi"/>
        </w:rPr>
        <w:t xml:space="preserve">. </w:t>
      </w:r>
      <w:r w:rsidR="00CA279D" w:rsidRPr="004A597D">
        <w:rPr>
          <w:rFonts w:asciiTheme="minorHAnsi" w:hAnsiTheme="minorHAnsi" w:cstheme="minorHAnsi"/>
          <w:bCs/>
          <w:lang w:eastAsia="pl-PL"/>
        </w:rPr>
        <w:t>Pierwszeństwo w rekrutacji na szkolenia będą mieli pracownicy już</w:t>
      </w:r>
      <w:r w:rsidR="00CA279D" w:rsidRPr="004A597D">
        <w:rPr>
          <w:rFonts w:asciiTheme="minorHAnsi" w:eastAsia="Times New Roman" w:hAnsiTheme="minorHAnsi" w:cstheme="minorHAnsi"/>
          <w:lang w:eastAsia="pl-PL"/>
        </w:rPr>
        <w:t xml:space="preserve"> </w:t>
      </w:r>
      <w:r w:rsidR="00CA279D" w:rsidRPr="004A597D">
        <w:rPr>
          <w:rFonts w:asciiTheme="minorHAnsi" w:hAnsiTheme="minorHAnsi" w:cstheme="minorHAnsi"/>
          <w:bCs/>
          <w:lang w:eastAsia="pl-PL"/>
        </w:rPr>
        <w:t>istniejących CUS</w:t>
      </w:r>
      <w:r w:rsidR="00EF1846" w:rsidRPr="004A597D">
        <w:rPr>
          <w:rFonts w:asciiTheme="minorHAnsi" w:hAnsiTheme="minorHAnsi" w:cstheme="minorHAnsi"/>
          <w:bCs/>
          <w:lang w:eastAsia="pl-PL"/>
        </w:rPr>
        <w:t>,</w:t>
      </w:r>
    </w:p>
    <w:p w14:paraId="11241CF8" w14:textId="25447AFB" w:rsidR="00CA279D" w:rsidRPr="004A597D" w:rsidRDefault="00997CE1" w:rsidP="00862C1D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A597D">
        <w:rPr>
          <w:rFonts w:asciiTheme="minorHAnsi" w:hAnsiTheme="minorHAnsi" w:cstheme="minorHAnsi"/>
        </w:rPr>
        <w:t>s</w:t>
      </w:r>
      <w:r w:rsidR="00D622C9" w:rsidRPr="004A597D">
        <w:rPr>
          <w:rFonts w:asciiTheme="minorHAnsi" w:hAnsiTheme="minorHAnsi" w:cstheme="minorHAnsi"/>
        </w:rPr>
        <w:t xml:space="preserve">potkania szkoleniowe dla przedstawicieli </w:t>
      </w:r>
      <w:r w:rsidR="001D0A04" w:rsidRPr="004A597D">
        <w:rPr>
          <w:rFonts w:asciiTheme="minorHAnsi" w:hAnsiTheme="minorHAnsi" w:cstheme="minorHAnsi"/>
        </w:rPr>
        <w:t xml:space="preserve">ROPS </w:t>
      </w:r>
      <w:r w:rsidR="00D622C9" w:rsidRPr="004A597D">
        <w:rPr>
          <w:rFonts w:asciiTheme="minorHAnsi" w:hAnsiTheme="minorHAnsi" w:cstheme="minorHAnsi"/>
        </w:rPr>
        <w:t>w zakresie wsparcia JST w tworzeniu CUS</w:t>
      </w:r>
      <w:r w:rsidR="00EF1846" w:rsidRPr="004A597D">
        <w:rPr>
          <w:rFonts w:asciiTheme="minorHAnsi" w:hAnsiTheme="minorHAnsi" w:cstheme="minorHAnsi"/>
        </w:rPr>
        <w:t>,</w:t>
      </w:r>
    </w:p>
    <w:p w14:paraId="31781DE0" w14:textId="1C5B4063" w:rsidR="00BF2B4A" w:rsidRPr="004A597D" w:rsidRDefault="006E2B62" w:rsidP="00862C1D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A597D">
        <w:rPr>
          <w:rFonts w:asciiTheme="minorHAnsi" w:hAnsiTheme="minorHAnsi" w:cstheme="minorHAnsi"/>
        </w:rPr>
        <w:t>d</w:t>
      </w:r>
      <w:r w:rsidR="00997CE1" w:rsidRPr="004A597D">
        <w:rPr>
          <w:rFonts w:asciiTheme="minorHAnsi" w:hAnsiTheme="minorHAnsi" w:cstheme="minorHAnsi"/>
        </w:rPr>
        <w:t xml:space="preserve">oradztwo </w:t>
      </w:r>
      <w:r w:rsidR="00D622C9" w:rsidRPr="004A597D">
        <w:rPr>
          <w:rFonts w:asciiTheme="minorHAnsi" w:hAnsiTheme="minorHAnsi" w:cstheme="minorHAnsi"/>
        </w:rPr>
        <w:t>specjalistyczne</w:t>
      </w:r>
      <w:r w:rsidR="00BF2B4A" w:rsidRPr="004A597D">
        <w:rPr>
          <w:rFonts w:asciiTheme="minorHAnsi" w:hAnsiTheme="minorHAnsi" w:cstheme="minorHAnsi"/>
        </w:rPr>
        <w:t>/warsztaty</w:t>
      </w:r>
      <w:r w:rsidR="00D622C9" w:rsidRPr="004A597D">
        <w:rPr>
          <w:rFonts w:asciiTheme="minorHAnsi" w:hAnsiTheme="minorHAnsi" w:cstheme="minorHAnsi"/>
        </w:rPr>
        <w:t xml:space="preserve"> w zakresie tworzenia i funkcjonowania CUS dla gmin, które </w:t>
      </w:r>
      <w:r w:rsidR="00A11727" w:rsidRPr="004A597D">
        <w:rPr>
          <w:rFonts w:asciiTheme="minorHAnsi" w:hAnsiTheme="minorHAnsi" w:cstheme="minorHAnsi"/>
        </w:rPr>
        <w:t>posiadają lub planują utworzyć CUS na swoim terenie</w:t>
      </w:r>
      <w:r w:rsidR="00EF1846" w:rsidRPr="004A597D">
        <w:rPr>
          <w:rFonts w:asciiTheme="minorHAnsi" w:hAnsiTheme="minorHAnsi" w:cstheme="minorHAnsi"/>
        </w:rPr>
        <w:t>,</w:t>
      </w:r>
    </w:p>
    <w:p w14:paraId="73C1C71D" w14:textId="515EC82E" w:rsidR="0068567F" w:rsidRPr="004A597D" w:rsidRDefault="0068567F" w:rsidP="00862C1D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A597D">
        <w:rPr>
          <w:rFonts w:asciiTheme="minorHAnsi" w:hAnsiTheme="minorHAnsi" w:cstheme="minorHAnsi"/>
        </w:rPr>
        <w:t>doradztwo specjalistyczne dla ROPS oraz gmin w obszarze DI,</w:t>
      </w:r>
    </w:p>
    <w:p w14:paraId="681EF4A9" w14:textId="3C3264E7" w:rsidR="00991D82" w:rsidRPr="004A597D" w:rsidRDefault="00BF2B4A" w:rsidP="00862C1D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A597D">
        <w:rPr>
          <w:rFonts w:asciiTheme="minorHAnsi" w:hAnsiTheme="minorHAnsi" w:cstheme="minorHAnsi"/>
        </w:rPr>
        <w:t xml:space="preserve">szkolenia/kursy/warsztaty dla osób </w:t>
      </w:r>
      <w:r w:rsidR="00EF1846" w:rsidRPr="004A597D">
        <w:rPr>
          <w:rFonts w:asciiTheme="minorHAnsi" w:hAnsiTheme="minorHAnsi" w:cstheme="minorHAnsi"/>
        </w:rPr>
        <w:t xml:space="preserve">świadczących bezpośrednie usługi społeczne </w:t>
      </w:r>
      <w:r w:rsidR="00DB052E" w:rsidRPr="004A597D">
        <w:rPr>
          <w:rFonts w:asciiTheme="minorHAnsi" w:hAnsiTheme="minorHAnsi" w:cstheme="minorHAnsi"/>
        </w:rPr>
        <w:br/>
      </w:r>
      <w:r w:rsidR="00EF1846" w:rsidRPr="004A597D">
        <w:rPr>
          <w:rFonts w:asciiTheme="minorHAnsi" w:hAnsiTheme="minorHAnsi" w:cstheme="minorHAnsi"/>
        </w:rPr>
        <w:t>w terenie,</w:t>
      </w:r>
      <w:r w:rsidR="00A11727" w:rsidRPr="004A597D">
        <w:rPr>
          <w:rFonts w:asciiTheme="minorHAnsi" w:hAnsiTheme="minorHAnsi" w:cstheme="minorHAnsi"/>
        </w:rPr>
        <w:t xml:space="preserve"> </w:t>
      </w:r>
    </w:p>
    <w:p w14:paraId="7455C3BD" w14:textId="25390339" w:rsidR="0068567F" w:rsidRPr="004A597D" w:rsidRDefault="0068567F" w:rsidP="00862C1D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A597D">
        <w:rPr>
          <w:rFonts w:asciiTheme="minorHAnsi" w:hAnsiTheme="minorHAnsi" w:cstheme="minorHAnsi"/>
        </w:rPr>
        <w:t>szkolenia dla JST w obszarze DI,</w:t>
      </w:r>
    </w:p>
    <w:p w14:paraId="069CF2E1" w14:textId="33535866" w:rsidR="00776D1E" w:rsidRPr="004A597D" w:rsidRDefault="00991D82" w:rsidP="00862C1D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4A597D">
        <w:rPr>
          <w:rFonts w:asciiTheme="minorHAnsi" w:eastAsia="Times New Roman" w:hAnsiTheme="minorHAnsi" w:cstheme="minorHAnsi"/>
          <w:lang w:eastAsia="pl-PL"/>
        </w:rPr>
        <w:t xml:space="preserve">działania mające na celu zwalczanie lub przeciwdziałanie skutkom pandemii COVID-19, </w:t>
      </w:r>
      <w:r w:rsidR="00DB052E" w:rsidRPr="004A597D">
        <w:rPr>
          <w:rFonts w:asciiTheme="minorHAnsi" w:eastAsia="Times New Roman" w:hAnsiTheme="minorHAnsi" w:cstheme="minorHAnsi"/>
          <w:lang w:eastAsia="pl-PL"/>
        </w:rPr>
        <w:br/>
      </w:r>
      <w:r w:rsidRPr="004A597D">
        <w:rPr>
          <w:rFonts w:asciiTheme="minorHAnsi" w:eastAsia="Times New Roman" w:hAnsiTheme="minorHAnsi" w:cstheme="minorHAnsi"/>
          <w:lang w:eastAsia="pl-PL"/>
        </w:rPr>
        <w:t xml:space="preserve">w tym turnusy </w:t>
      </w:r>
      <w:r w:rsidR="00E80436" w:rsidRPr="004A597D">
        <w:rPr>
          <w:rFonts w:ascii="Verdana" w:hAnsi="Verdana" w:cs="Verdana"/>
          <w:sz w:val="18"/>
          <w:szCs w:val="18"/>
          <w:lang w:eastAsia="pl-PL"/>
        </w:rPr>
        <w:t>usprawniające dla osób po przebytym COVID-19</w:t>
      </w:r>
      <w:r w:rsidR="00FD4FE8" w:rsidRPr="004A597D">
        <w:rPr>
          <w:rFonts w:ascii="Verdana" w:hAnsi="Verdana" w:cs="Verdana"/>
          <w:sz w:val="18"/>
          <w:szCs w:val="18"/>
          <w:lang w:eastAsia="pl-PL"/>
        </w:rPr>
        <w:t>.</w:t>
      </w:r>
    </w:p>
    <w:p w14:paraId="4E1E6267" w14:textId="77777777" w:rsidR="00D94FA2" w:rsidRPr="004A597D" w:rsidRDefault="00D94FA2" w:rsidP="00954796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Ponadto w ramach projektu uczestnicy mogą korzystać </w:t>
      </w:r>
      <w:r w:rsidRPr="004A597D">
        <w:rPr>
          <w:rFonts w:asciiTheme="minorHAnsi" w:eastAsia="Times New Roman" w:hAnsiTheme="minorHAnsi" w:cs="Arial"/>
          <w:color w:val="auto"/>
          <w:sz w:val="22"/>
          <w:szCs w:val="22"/>
        </w:rPr>
        <w:t>z następujących działań:</w:t>
      </w:r>
    </w:p>
    <w:p w14:paraId="7EB1D9E3" w14:textId="77777777" w:rsidR="00C15AAB" w:rsidRPr="004A597D" w:rsidRDefault="002C1AEA" w:rsidP="00D750D3">
      <w:pPr>
        <w:pStyle w:val="Default"/>
        <w:numPr>
          <w:ilvl w:val="0"/>
          <w:numId w:val="12"/>
        </w:numPr>
        <w:tabs>
          <w:tab w:val="left" w:pos="284"/>
        </w:tabs>
        <w:ind w:left="99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DejaVuSans"/>
          <w:color w:val="auto"/>
          <w:sz w:val="22"/>
          <w:szCs w:val="22"/>
        </w:rPr>
        <w:t>s</w:t>
      </w:r>
      <w:r w:rsidR="0071406C" w:rsidRPr="004A597D">
        <w:rPr>
          <w:rFonts w:asciiTheme="minorHAnsi" w:hAnsiTheme="minorHAnsi" w:cs="DejaVuSans"/>
          <w:color w:val="auto"/>
          <w:sz w:val="22"/>
          <w:szCs w:val="22"/>
        </w:rPr>
        <w:t>potkania konsultacyjne w regionie</w:t>
      </w:r>
      <w:r w:rsidR="006E5801" w:rsidRPr="004A597D">
        <w:rPr>
          <w:rFonts w:asciiTheme="minorHAnsi" w:hAnsiTheme="minorHAnsi" w:cs="DejaVuSans"/>
          <w:color w:val="auto"/>
          <w:sz w:val="22"/>
          <w:szCs w:val="22"/>
        </w:rPr>
        <w:t>,</w:t>
      </w:r>
    </w:p>
    <w:p w14:paraId="0800DCD1" w14:textId="77777777" w:rsidR="00C15AAB" w:rsidRPr="004A597D" w:rsidRDefault="002C1AEA" w:rsidP="00D750D3">
      <w:pPr>
        <w:pStyle w:val="Default"/>
        <w:numPr>
          <w:ilvl w:val="0"/>
          <w:numId w:val="12"/>
        </w:numPr>
        <w:tabs>
          <w:tab w:val="left" w:pos="284"/>
        </w:tabs>
        <w:ind w:left="99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DejaVuSans"/>
          <w:color w:val="auto"/>
          <w:sz w:val="22"/>
          <w:szCs w:val="22"/>
        </w:rPr>
        <w:t>s</w:t>
      </w:r>
      <w:r w:rsidR="00133097" w:rsidRPr="004A597D">
        <w:rPr>
          <w:rFonts w:asciiTheme="minorHAnsi" w:hAnsiTheme="minorHAnsi" w:cs="DejaVuSans"/>
          <w:color w:val="auto"/>
          <w:sz w:val="22"/>
          <w:szCs w:val="22"/>
        </w:rPr>
        <w:t>eminarium naukowe</w:t>
      </w:r>
      <w:r w:rsidR="006E5801" w:rsidRPr="004A597D">
        <w:rPr>
          <w:rFonts w:asciiTheme="minorHAnsi" w:hAnsiTheme="minorHAnsi" w:cs="DejaVuSans"/>
          <w:color w:val="auto"/>
          <w:sz w:val="22"/>
          <w:szCs w:val="22"/>
        </w:rPr>
        <w:t>,</w:t>
      </w:r>
    </w:p>
    <w:p w14:paraId="24240170" w14:textId="77777777" w:rsidR="00133097" w:rsidRPr="004A597D" w:rsidRDefault="002C1AEA" w:rsidP="00D750D3">
      <w:pPr>
        <w:pStyle w:val="Default"/>
        <w:numPr>
          <w:ilvl w:val="0"/>
          <w:numId w:val="12"/>
        </w:numPr>
        <w:tabs>
          <w:tab w:val="left" w:pos="284"/>
        </w:tabs>
        <w:ind w:left="99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t>s</w:t>
      </w:r>
      <w:r w:rsidR="00133097" w:rsidRPr="004A597D">
        <w:rPr>
          <w:rFonts w:asciiTheme="minorHAnsi" w:hAnsiTheme="minorHAnsi" w:cs="Arial"/>
          <w:color w:val="auto"/>
          <w:sz w:val="22"/>
          <w:szCs w:val="22"/>
        </w:rPr>
        <w:t>potkania edukacyjno-szkoleniowe</w:t>
      </w:r>
      <w:r w:rsidR="006E5801" w:rsidRPr="004A597D">
        <w:rPr>
          <w:rFonts w:asciiTheme="minorHAnsi" w:hAnsiTheme="minorHAnsi" w:cs="Arial"/>
          <w:color w:val="auto"/>
          <w:sz w:val="22"/>
          <w:szCs w:val="22"/>
        </w:rPr>
        <w:t>,</w:t>
      </w:r>
    </w:p>
    <w:p w14:paraId="1457F26B" w14:textId="6ED793B1" w:rsidR="00133097" w:rsidRPr="004A597D" w:rsidRDefault="002C1AEA" w:rsidP="00D750D3">
      <w:pPr>
        <w:pStyle w:val="Default"/>
        <w:numPr>
          <w:ilvl w:val="0"/>
          <w:numId w:val="12"/>
        </w:numPr>
        <w:tabs>
          <w:tab w:val="left" w:pos="284"/>
        </w:tabs>
        <w:ind w:left="99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t>s</w:t>
      </w:r>
      <w:r w:rsidR="00133097" w:rsidRPr="004A597D">
        <w:rPr>
          <w:rFonts w:asciiTheme="minorHAnsi" w:hAnsiTheme="minorHAnsi" w:cs="Arial"/>
          <w:color w:val="auto"/>
          <w:sz w:val="22"/>
          <w:szCs w:val="22"/>
        </w:rPr>
        <w:t>potkanie edukacyjne dla kluczowych osób z powiatów i województw</w:t>
      </w:r>
      <w:r w:rsidR="00D750D3">
        <w:rPr>
          <w:rFonts w:asciiTheme="minorHAnsi" w:hAnsiTheme="minorHAnsi" w:cs="Arial"/>
          <w:color w:val="auto"/>
          <w:sz w:val="22"/>
          <w:szCs w:val="22"/>
        </w:rPr>
        <w:t>,</w:t>
      </w:r>
    </w:p>
    <w:p w14:paraId="0CFBA65A" w14:textId="10D261A3" w:rsidR="001E598C" w:rsidRPr="004A597D" w:rsidRDefault="001E598C" w:rsidP="00D750D3">
      <w:pPr>
        <w:pStyle w:val="Default"/>
        <w:numPr>
          <w:ilvl w:val="0"/>
          <w:numId w:val="12"/>
        </w:numPr>
        <w:tabs>
          <w:tab w:val="left" w:pos="284"/>
        </w:tabs>
        <w:ind w:left="99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t>spotkanie uświadamiające i warsztaty dla środowisk lokalnych w zakresie CUS i DI</w:t>
      </w:r>
      <w:r w:rsidR="00C54D58" w:rsidRPr="004A597D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7261D7EC" w14:textId="2EF2BD32" w:rsidR="00764634" w:rsidRPr="004A597D" w:rsidRDefault="00D94FA2" w:rsidP="00954796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W ramach projektu organizowane są także </w:t>
      </w:r>
      <w:r w:rsidR="00631556" w:rsidRPr="004A597D">
        <w:rPr>
          <w:rFonts w:asciiTheme="minorHAnsi" w:hAnsiTheme="minorHAnsi" w:cs="Arial"/>
          <w:color w:val="auto"/>
          <w:sz w:val="22"/>
          <w:szCs w:val="22"/>
        </w:rPr>
        <w:t xml:space="preserve">działania </w:t>
      </w:r>
      <w:r w:rsidR="0068567F" w:rsidRPr="004A597D">
        <w:rPr>
          <w:rFonts w:asciiTheme="minorHAnsi" w:hAnsiTheme="minorHAnsi" w:cs="Arial"/>
          <w:color w:val="auto"/>
          <w:sz w:val="22"/>
          <w:szCs w:val="22"/>
        </w:rPr>
        <w:t xml:space="preserve">ogólnoinformacyjne, </w:t>
      </w:r>
      <w:r w:rsidR="00631556" w:rsidRPr="004A597D">
        <w:rPr>
          <w:rFonts w:asciiTheme="minorHAnsi" w:hAnsiTheme="minorHAnsi" w:cs="Arial"/>
          <w:color w:val="auto"/>
          <w:sz w:val="22"/>
          <w:szCs w:val="22"/>
        </w:rPr>
        <w:t>edukacyjne i upowszechniające model</w:t>
      </w:r>
      <w:r w:rsidR="008642D7" w:rsidRPr="004A597D">
        <w:rPr>
          <w:rFonts w:asciiTheme="minorHAnsi" w:hAnsiTheme="minorHAnsi" w:cs="Arial"/>
          <w:color w:val="auto"/>
          <w:sz w:val="22"/>
          <w:szCs w:val="22"/>
        </w:rPr>
        <w:t xml:space="preserve"> oraz idee CUS i DI</w:t>
      </w:r>
      <w:r w:rsidR="00631556" w:rsidRPr="004A597D">
        <w:rPr>
          <w:rFonts w:asciiTheme="minorHAnsi" w:hAnsiTheme="minorHAnsi" w:cs="Arial"/>
          <w:color w:val="auto"/>
          <w:sz w:val="22"/>
          <w:szCs w:val="22"/>
        </w:rPr>
        <w:t xml:space="preserve"> na terenie regionów.</w:t>
      </w:r>
    </w:p>
    <w:p w14:paraId="622F9F7D" w14:textId="71F871C5" w:rsidR="00764634" w:rsidRPr="004A597D" w:rsidRDefault="00764634" w:rsidP="00954796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Szkolenie </w:t>
      </w:r>
      <w:r w:rsidR="005A4827" w:rsidRPr="004A597D">
        <w:rPr>
          <w:rFonts w:asciiTheme="minorHAnsi" w:hAnsiTheme="minorHAnsi" w:cs="Arial"/>
          <w:color w:val="auto"/>
          <w:sz w:val="22"/>
          <w:szCs w:val="22"/>
        </w:rPr>
        <w:t xml:space="preserve">kompetencyjne CUS </w:t>
      </w: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rozumiane jest jako trzy odrębne bloki szkoleń (Modułów) </w:t>
      </w:r>
      <w:r w:rsidR="00C54D58" w:rsidRPr="004A597D">
        <w:rPr>
          <w:rFonts w:asciiTheme="minorHAnsi" w:hAnsiTheme="minorHAnsi" w:cs="Arial"/>
          <w:color w:val="auto"/>
          <w:sz w:val="22"/>
          <w:szCs w:val="22"/>
        </w:rPr>
        <w:br/>
      </w:r>
      <w:r w:rsidRPr="004A597D">
        <w:rPr>
          <w:rFonts w:asciiTheme="minorHAnsi" w:hAnsiTheme="minorHAnsi" w:cs="Arial"/>
          <w:color w:val="auto"/>
          <w:sz w:val="22"/>
          <w:szCs w:val="22"/>
        </w:rPr>
        <w:t>z zakresu:</w:t>
      </w:r>
    </w:p>
    <w:p w14:paraId="38D3ECD4" w14:textId="77777777" w:rsidR="00764634" w:rsidRPr="004A597D" w:rsidRDefault="00764634" w:rsidP="00D750D3">
      <w:pPr>
        <w:pStyle w:val="Default"/>
        <w:numPr>
          <w:ilvl w:val="0"/>
          <w:numId w:val="21"/>
        </w:numPr>
        <w:tabs>
          <w:tab w:val="left" w:pos="284"/>
        </w:tabs>
        <w:ind w:left="99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t>Moduł I - zarządzania i organizacji usług społecznych (minimum 60 godzin dydaktycznych);</w:t>
      </w:r>
    </w:p>
    <w:p w14:paraId="5D569835" w14:textId="76F185FA" w:rsidR="00764634" w:rsidRPr="004A597D" w:rsidRDefault="00764634" w:rsidP="00D750D3">
      <w:pPr>
        <w:pStyle w:val="Default"/>
        <w:numPr>
          <w:ilvl w:val="0"/>
          <w:numId w:val="21"/>
        </w:numPr>
        <w:tabs>
          <w:tab w:val="left" w:pos="284"/>
        </w:tabs>
        <w:ind w:left="99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lastRenderedPageBreak/>
        <w:t>Moduł II - opracowywania i realizacji indywidualnych planów społecznych (</w:t>
      </w:r>
      <w:r w:rsidR="00D32FA6" w:rsidRPr="004A597D">
        <w:rPr>
          <w:rFonts w:asciiTheme="minorHAnsi" w:hAnsiTheme="minorHAnsi" w:cs="Arial"/>
          <w:color w:val="auto"/>
          <w:sz w:val="22"/>
          <w:szCs w:val="22"/>
        </w:rPr>
        <w:t>minimum 52 godziny</w:t>
      </w:r>
      <w:r w:rsidRPr="004A597D">
        <w:rPr>
          <w:rFonts w:asciiTheme="minorHAnsi" w:hAnsiTheme="minorHAnsi" w:cs="Arial"/>
          <w:color w:val="auto"/>
          <w:sz w:val="22"/>
          <w:szCs w:val="22"/>
        </w:rPr>
        <w:t xml:space="preserve">  dydaktyczn</w:t>
      </w:r>
      <w:r w:rsidR="008D4712" w:rsidRPr="004A597D">
        <w:rPr>
          <w:rFonts w:asciiTheme="minorHAnsi" w:hAnsiTheme="minorHAnsi" w:cs="Arial"/>
          <w:color w:val="auto"/>
          <w:sz w:val="22"/>
          <w:szCs w:val="22"/>
        </w:rPr>
        <w:t>e</w:t>
      </w:r>
      <w:r w:rsidR="00D750D3">
        <w:rPr>
          <w:rFonts w:asciiTheme="minorHAnsi" w:hAnsiTheme="minorHAnsi" w:cs="Arial"/>
          <w:color w:val="auto"/>
          <w:sz w:val="22"/>
          <w:szCs w:val="22"/>
        </w:rPr>
        <w:t>);</w:t>
      </w:r>
    </w:p>
    <w:p w14:paraId="1E30E98D" w14:textId="77777777" w:rsidR="00764634" w:rsidRPr="004A597D" w:rsidRDefault="00764634" w:rsidP="00D750D3">
      <w:pPr>
        <w:pStyle w:val="Default"/>
        <w:numPr>
          <w:ilvl w:val="0"/>
          <w:numId w:val="21"/>
        </w:numPr>
        <w:tabs>
          <w:tab w:val="left" w:pos="284"/>
        </w:tabs>
        <w:ind w:left="99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t>Moduł III - organizacji społeczności lokalnej (minimum 57 godzin dydaktycznych).</w:t>
      </w:r>
    </w:p>
    <w:p w14:paraId="0A30C8DE" w14:textId="1A997598" w:rsidR="006A04C1" w:rsidRPr="004A597D" w:rsidRDefault="006A04C1" w:rsidP="009547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  <w:lang w:eastAsia="pl-PL"/>
        </w:rPr>
      </w:pPr>
      <w:r w:rsidRPr="004A597D">
        <w:rPr>
          <w:rFonts w:asciiTheme="minorHAnsi" w:hAnsiTheme="minorHAnsi" w:cs="Arial"/>
          <w:lang w:eastAsia="pl-PL"/>
        </w:rPr>
        <w:t xml:space="preserve">Wszystkie formy wsparcia w projekcie są bezpłatne, uczestnikowi nie przysługuje zwrot kosztów dojazdu i ewentualnych kosztów noclegów. </w:t>
      </w:r>
    </w:p>
    <w:p w14:paraId="2AA0DDC1" w14:textId="4A2E5C69" w:rsidR="009815AD" w:rsidRPr="004A597D" w:rsidRDefault="00C83AF7" w:rsidP="00862C1D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4A597D">
        <w:rPr>
          <w:rFonts w:asciiTheme="minorHAnsi" w:hAnsiTheme="minorHAnsi" w:cs="Arial"/>
        </w:rPr>
        <w:t>Momen</w:t>
      </w:r>
      <w:r w:rsidR="002C1AEA" w:rsidRPr="004A597D">
        <w:rPr>
          <w:rFonts w:asciiTheme="minorHAnsi" w:hAnsiTheme="minorHAnsi" w:cs="Arial"/>
        </w:rPr>
        <w:t>tem zakończenia uczestnictwa w p</w:t>
      </w:r>
      <w:r w:rsidRPr="004A597D">
        <w:rPr>
          <w:rFonts w:asciiTheme="minorHAnsi" w:hAnsiTheme="minorHAnsi" w:cs="Arial"/>
        </w:rPr>
        <w:t xml:space="preserve">rojekcie jest zakończenie udziału w ostatniej formie wsparcia przewidzianej dla </w:t>
      </w:r>
      <w:r w:rsidR="0073324E" w:rsidRPr="004A597D">
        <w:rPr>
          <w:rFonts w:asciiTheme="minorHAnsi" w:hAnsiTheme="minorHAnsi" w:cs="Arial"/>
        </w:rPr>
        <w:t>u</w:t>
      </w:r>
      <w:r w:rsidR="002C1AEA" w:rsidRPr="004A597D">
        <w:rPr>
          <w:rFonts w:asciiTheme="minorHAnsi" w:hAnsiTheme="minorHAnsi" w:cs="Arial"/>
        </w:rPr>
        <w:t>czestnika w ramach p</w:t>
      </w:r>
      <w:r w:rsidRPr="004A597D">
        <w:rPr>
          <w:rFonts w:asciiTheme="minorHAnsi" w:hAnsiTheme="minorHAnsi" w:cs="Arial"/>
        </w:rPr>
        <w:t xml:space="preserve">rojektu, nie później </w:t>
      </w:r>
      <w:r w:rsidR="002C1AEA" w:rsidRPr="004A597D">
        <w:rPr>
          <w:rFonts w:asciiTheme="minorHAnsi" w:hAnsiTheme="minorHAnsi" w:cs="Arial"/>
        </w:rPr>
        <w:t>niż w ostatnim dniu realizacji p</w:t>
      </w:r>
      <w:r w:rsidRPr="004A597D">
        <w:rPr>
          <w:rFonts w:asciiTheme="minorHAnsi" w:hAnsiTheme="minorHAnsi" w:cs="Arial"/>
        </w:rPr>
        <w:t xml:space="preserve">rojektu, z zastrzeżeniem ust. </w:t>
      </w:r>
      <w:r w:rsidR="00954796" w:rsidRPr="004A597D">
        <w:rPr>
          <w:rFonts w:asciiTheme="minorHAnsi" w:hAnsiTheme="minorHAnsi" w:cs="Arial"/>
        </w:rPr>
        <w:t>7</w:t>
      </w:r>
      <w:r w:rsidRPr="004A597D">
        <w:rPr>
          <w:rFonts w:asciiTheme="minorHAnsi" w:hAnsiTheme="minorHAnsi" w:cs="Arial"/>
        </w:rPr>
        <w:t xml:space="preserve">. </w:t>
      </w:r>
    </w:p>
    <w:p w14:paraId="78680356" w14:textId="77777777" w:rsidR="00C83AF7" w:rsidRPr="004A597D" w:rsidRDefault="002C1AEA" w:rsidP="00862C1D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4A597D">
        <w:rPr>
          <w:rFonts w:asciiTheme="minorHAnsi" w:hAnsiTheme="minorHAnsi" w:cs="Arial"/>
        </w:rPr>
        <w:t>Zakończenie udziału w p</w:t>
      </w:r>
      <w:r w:rsidR="00C83AF7" w:rsidRPr="004A597D">
        <w:rPr>
          <w:rFonts w:asciiTheme="minorHAnsi" w:hAnsiTheme="minorHAnsi" w:cs="Arial"/>
        </w:rPr>
        <w:t xml:space="preserve">rojekcie przez </w:t>
      </w:r>
      <w:r w:rsidR="0073324E" w:rsidRPr="004A597D">
        <w:rPr>
          <w:rFonts w:asciiTheme="minorHAnsi" w:hAnsiTheme="minorHAnsi" w:cs="Arial"/>
        </w:rPr>
        <w:t>u</w:t>
      </w:r>
      <w:r w:rsidR="00C83AF7" w:rsidRPr="004A597D">
        <w:rPr>
          <w:rFonts w:asciiTheme="minorHAnsi" w:hAnsiTheme="minorHAnsi" w:cs="Arial"/>
        </w:rPr>
        <w:t>czestn</w:t>
      </w:r>
      <w:r w:rsidR="00200BC6" w:rsidRPr="004A597D">
        <w:rPr>
          <w:rFonts w:asciiTheme="minorHAnsi" w:hAnsiTheme="minorHAnsi" w:cs="Arial"/>
        </w:rPr>
        <w:t>ika</w:t>
      </w:r>
      <w:r w:rsidR="00C83AF7" w:rsidRPr="004A597D">
        <w:rPr>
          <w:rFonts w:asciiTheme="minorHAnsi" w:hAnsiTheme="minorHAnsi" w:cs="Arial"/>
        </w:rPr>
        <w:t xml:space="preserve"> następuje także w sytuacji: </w:t>
      </w:r>
    </w:p>
    <w:p w14:paraId="4954EC5C" w14:textId="7B802259" w:rsidR="00200BC6" w:rsidRPr="004A597D" w:rsidRDefault="0073324E" w:rsidP="00D750D3">
      <w:pPr>
        <w:pStyle w:val="Default"/>
        <w:numPr>
          <w:ilvl w:val="0"/>
          <w:numId w:val="10"/>
        </w:numPr>
        <w:ind w:left="99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t>z</w:t>
      </w:r>
      <w:r w:rsidR="00C83AF7" w:rsidRPr="004A597D">
        <w:rPr>
          <w:rFonts w:asciiTheme="minorHAnsi" w:hAnsiTheme="minorHAnsi" w:cs="Arial"/>
          <w:color w:val="auto"/>
          <w:sz w:val="22"/>
          <w:szCs w:val="22"/>
        </w:rPr>
        <w:t xml:space="preserve">łożenia przez </w:t>
      </w:r>
      <w:r w:rsidR="009815AD" w:rsidRPr="004A597D">
        <w:rPr>
          <w:rFonts w:asciiTheme="minorHAnsi" w:hAnsiTheme="minorHAnsi" w:cs="Arial"/>
          <w:color w:val="auto"/>
          <w:sz w:val="22"/>
          <w:szCs w:val="22"/>
        </w:rPr>
        <w:t>osobę uprawnion</w:t>
      </w:r>
      <w:r w:rsidR="008D0C6B" w:rsidRPr="004A597D">
        <w:rPr>
          <w:rFonts w:asciiTheme="minorHAnsi" w:hAnsiTheme="minorHAnsi" w:cs="Arial"/>
          <w:color w:val="auto"/>
          <w:sz w:val="22"/>
          <w:szCs w:val="22"/>
        </w:rPr>
        <w:t xml:space="preserve">ą do reprezentowania </w:t>
      </w:r>
      <w:r w:rsidRPr="004A597D">
        <w:rPr>
          <w:rFonts w:asciiTheme="minorHAnsi" w:hAnsiTheme="minorHAnsi" w:cs="Arial"/>
          <w:color w:val="auto"/>
          <w:sz w:val="22"/>
          <w:szCs w:val="22"/>
        </w:rPr>
        <w:t>u</w:t>
      </w:r>
      <w:r w:rsidR="008D0C6B" w:rsidRPr="004A597D">
        <w:rPr>
          <w:rFonts w:asciiTheme="minorHAnsi" w:hAnsiTheme="minorHAnsi" w:cs="Arial"/>
          <w:color w:val="auto"/>
          <w:sz w:val="22"/>
          <w:szCs w:val="22"/>
        </w:rPr>
        <w:t xml:space="preserve">czestnika </w:t>
      </w:r>
      <w:r w:rsidR="00C83AF7" w:rsidRPr="004A597D">
        <w:rPr>
          <w:rFonts w:asciiTheme="minorHAnsi" w:hAnsiTheme="minorHAnsi" w:cs="Arial"/>
          <w:color w:val="auto"/>
          <w:sz w:val="22"/>
          <w:szCs w:val="22"/>
        </w:rPr>
        <w:t>oświadc</w:t>
      </w:r>
      <w:r w:rsidR="00E2191C" w:rsidRPr="004A597D">
        <w:rPr>
          <w:rFonts w:asciiTheme="minorHAnsi" w:hAnsiTheme="minorHAnsi" w:cs="Arial"/>
          <w:color w:val="auto"/>
          <w:sz w:val="22"/>
          <w:szCs w:val="22"/>
        </w:rPr>
        <w:t>zenia o rezygnacji z udziału w p</w:t>
      </w:r>
      <w:r w:rsidR="00C83AF7" w:rsidRPr="004A597D">
        <w:rPr>
          <w:rFonts w:asciiTheme="minorHAnsi" w:hAnsiTheme="minorHAnsi" w:cs="Arial"/>
          <w:color w:val="auto"/>
          <w:sz w:val="22"/>
          <w:szCs w:val="22"/>
        </w:rPr>
        <w:t xml:space="preserve">rojekcie </w:t>
      </w:r>
      <w:r w:rsidR="009815AD" w:rsidRPr="004A597D">
        <w:rPr>
          <w:rFonts w:asciiTheme="minorHAnsi" w:hAnsiTheme="minorHAnsi" w:cs="Arial"/>
          <w:color w:val="auto"/>
          <w:sz w:val="22"/>
          <w:szCs w:val="22"/>
        </w:rPr>
        <w:t>wraz</w:t>
      </w:r>
      <w:r w:rsidR="00AD4D62" w:rsidRPr="004A597D">
        <w:rPr>
          <w:rFonts w:asciiTheme="minorHAnsi" w:hAnsiTheme="minorHAnsi" w:cs="Arial"/>
          <w:color w:val="auto"/>
          <w:sz w:val="22"/>
          <w:szCs w:val="22"/>
        </w:rPr>
        <w:t xml:space="preserve"> z podaniem przyczyn rezygnacji</w:t>
      </w:r>
      <w:r w:rsidR="00D750D3">
        <w:rPr>
          <w:rFonts w:asciiTheme="minorHAnsi" w:hAnsiTheme="minorHAnsi" w:cs="Arial"/>
          <w:color w:val="auto"/>
          <w:sz w:val="22"/>
          <w:szCs w:val="22"/>
        </w:rPr>
        <w:t>;</w:t>
      </w:r>
    </w:p>
    <w:p w14:paraId="59FC5179" w14:textId="77777777" w:rsidR="00306489" w:rsidRPr="004A597D" w:rsidRDefault="00E2191C" w:rsidP="00D750D3">
      <w:pPr>
        <w:pStyle w:val="Default"/>
        <w:numPr>
          <w:ilvl w:val="0"/>
          <w:numId w:val="10"/>
        </w:numPr>
        <w:ind w:left="99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597D">
        <w:rPr>
          <w:rFonts w:asciiTheme="minorHAnsi" w:hAnsiTheme="minorHAnsi" w:cs="Arial"/>
          <w:color w:val="auto"/>
          <w:sz w:val="22"/>
          <w:szCs w:val="22"/>
        </w:rPr>
        <w:t>na wniosek k</w:t>
      </w:r>
      <w:r w:rsidR="009815AD" w:rsidRPr="004A597D">
        <w:rPr>
          <w:rFonts w:asciiTheme="minorHAnsi" w:hAnsiTheme="minorHAnsi" w:cs="Arial"/>
          <w:color w:val="auto"/>
          <w:sz w:val="22"/>
          <w:szCs w:val="22"/>
        </w:rPr>
        <w:t xml:space="preserve">ierownika </w:t>
      </w:r>
      <w:r w:rsidRPr="004A597D">
        <w:rPr>
          <w:rFonts w:asciiTheme="minorHAnsi" w:hAnsiTheme="minorHAnsi" w:cs="Arial"/>
          <w:color w:val="auto"/>
          <w:sz w:val="22"/>
          <w:szCs w:val="22"/>
        </w:rPr>
        <w:t>p</w:t>
      </w:r>
      <w:r w:rsidR="00C83AF7" w:rsidRPr="004A597D">
        <w:rPr>
          <w:rFonts w:asciiTheme="minorHAnsi" w:hAnsiTheme="minorHAnsi" w:cs="Arial"/>
          <w:color w:val="auto"/>
          <w:sz w:val="22"/>
          <w:szCs w:val="22"/>
        </w:rPr>
        <w:t xml:space="preserve">rojektu, uzasadniony rażącym naruszeniem </w:t>
      </w:r>
      <w:r w:rsidRPr="004A597D">
        <w:rPr>
          <w:rFonts w:asciiTheme="minorHAnsi" w:hAnsiTheme="minorHAnsi" w:cs="Arial"/>
          <w:color w:val="auto"/>
          <w:sz w:val="22"/>
          <w:szCs w:val="22"/>
        </w:rPr>
        <w:t>r</w:t>
      </w:r>
      <w:r w:rsidR="00C83AF7" w:rsidRPr="004A597D">
        <w:rPr>
          <w:rFonts w:asciiTheme="minorHAnsi" w:hAnsiTheme="minorHAnsi" w:cs="Arial"/>
          <w:color w:val="auto"/>
          <w:sz w:val="22"/>
          <w:szCs w:val="22"/>
        </w:rPr>
        <w:t>egul</w:t>
      </w:r>
      <w:r w:rsidRPr="004A597D">
        <w:rPr>
          <w:rFonts w:asciiTheme="minorHAnsi" w:hAnsiTheme="minorHAnsi" w:cs="Arial"/>
          <w:color w:val="auto"/>
          <w:sz w:val="22"/>
          <w:szCs w:val="22"/>
        </w:rPr>
        <w:t>aminu uczestnictwa w p</w:t>
      </w:r>
      <w:r w:rsidR="00A567A0" w:rsidRPr="004A597D">
        <w:rPr>
          <w:rFonts w:asciiTheme="minorHAnsi" w:hAnsiTheme="minorHAnsi" w:cs="Arial"/>
          <w:color w:val="auto"/>
          <w:sz w:val="22"/>
          <w:szCs w:val="22"/>
        </w:rPr>
        <w:t>rojekcie.</w:t>
      </w:r>
    </w:p>
    <w:p w14:paraId="1A227C4B" w14:textId="660A9344" w:rsidR="00667347" w:rsidRPr="004A597D" w:rsidRDefault="00667347" w:rsidP="00862C1D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</w:pPr>
      <w:r w:rsidRPr="004A597D">
        <w:t>Warunkiem ukończenia szkolenia kompetencyjnego CUS jest frekwencja na poziomie minimum 80% oraz zaliczenie testu wiedzy (uzyskanie min. 75% możliwych do zdobycia punktów).</w:t>
      </w:r>
    </w:p>
    <w:p w14:paraId="5A2DD908" w14:textId="7BD00520" w:rsidR="00667347" w:rsidRPr="004A597D" w:rsidRDefault="00667347" w:rsidP="00862C1D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</w:pPr>
      <w:r w:rsidRPr="004A597D">
        <w:t>Na zakończenie szkolenia każdy Uczestnik spełniający w/w warunki otrzyma zaświadczenie potwierdzające ukończenie szkolenia i podniesienie kompetencji wydane przez realizatora.</w:t>
      </w:r>
    </w:p>
    <w:p w14:paraId="1244067B" w14:textId="2BEBF082" w:rsidR="00667347" w:rsidRPr="004A597D" w:rsidRDefault="00667347" w:rsidP="00862C1D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</w:pPr>
      <w:r w:rsidRPr="004A597D">
        <w:t>Uczestnik nie otrzyma zaświadczenia ukończenia szkolenia i podniesienia kompetencji w przypadku:</w:t>
      </w:r>
    </w:p>
    <w:p w14:paraId="56B963CA" w14:textId="77777777" w:rsidR="00667347" w:rsidRPr="004A597D" w:rsidRDefault="00667347" w:rsidP="00D750D3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</w:pPr>
      <w:r w:rsidRPr="004A597D">
        <w:t>nieobecności przekraczającej 20% zajęć</w:t>
      </w:r>
    </w:p>
    <w:p w14:paraId="6BECC068" w14:textId="0F40AD23" w:rsidR="00667347" w:rsidRPr="004A597D" w:rsidRDefault="00667347" w:rsidP="00D750D3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</w:pPr>
      <w:r w:rsidRPr="004A597D">
        <w:t>nieuzyskaniu min. 75% wyniku z testu wiedzy.</w:t>
      </w:r>
    </w:p>
    <w:p w14:paraId="749E4067" w14:textId="77777777" w:rsidR="00667347" w:rsidRPr="004A597D" w:rsidRDefault="00667347" w:rsidP="00764634">
      <w:pPr>
        <w:pStyle w:val="Default"/>
        <w:spacing w:line="276" w:lineRule="auto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BE6CA9A" w14:textId="77777777" w:rsidR="00A567A0" w:rsidRPr="00901BE0" w:rsidRDefault="00496486" w:rsidP="0073324E">
      <w:pPr>
        <w:pStyle w:val="Default"/>
        <w:spacing w:line="276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901BE0">
        <w:rPr>
          <w:rFonts w:asciiTheme="minorHAnsi" w:hAnsiTheme="minorHAnsi" w:cs="Arial"/>
          <w:b/>
          <w:color w:val="auto"/>
          <w:sz w:val="22"/>
          <w:szCs w:val="22"/>
        </w:rPr>
        <w:t>§</w:t>
      </w:r>
      <w:r w:rsidR="00A65E4A" w:rsidRPr="00901BE0">
        <w:rPr>
          <w:rFonts w:asciiTheme="minorHAnsi" w:hAnsiTheme="minorHAnsi" w:cs="Arial"/>
          <w:b/>
          <w:color w:val="auto"/>
          <w:sz w:val="22"/>
          <w:szCs w:val="22"/>
        </w:rPr>
        <w:t>5</w:t>
      </w:r>
    </w:p>
    <w:p w14:paraId="2FF73D81" w14:textId="77777777" w:rsidR="00A567A0" w:rsidRPr="00901BE0" w:rsidRDefault="00496486" w:rsidP="0073324E">
      <w:pPr>
        <w:pStyle w:val="Default"/>
        <w:tabs>
          <w:tab w:val="center" w:pos="4536"/>
          <w:tab w:val="left" w:pos="6023"/>
        </w:tabs>
        <w:spacing w:before="240" w:after="240" w:line="276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901BE0">
        <w:rPr>
          <w:rFonts w:asciiTheme="minorHAnsi" w:hAnsiTheme="minorHAnsi" w:cs="Arial"/>
          <w:b/>
          <w:bCs/>
          <w:color w:val="auto"/>
          <w:sz w:val="22"/>
          <w:szCs w:val="22"/>
        </w:rPr>
        <w:t>Zasady rekrutacji</w:t>
      </w:r>
    </w:p>
    <w:p w14:paraId="6DC3A95E" w14:textId="511A258C" w:rsidR="00A567A0" w:rsidRPr="00901BE0" w:rsidRDefault="00E2191C" w:rsidP="00862C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="Arial"/>
        </w:rPr>
      </w:pPr>
      <w:r>
        <w:rPr>
          <w:rFonts w:asciiTheme="minorHAnsi" w:hAnsiTheme="minorHAnsi" w:cs="Arial"/>
        </w:rPr>
        <w:t xml:space="preserve">Rekrutację </w:t>
      </w:r>
      <w:r w:rsidR="004E738B">
        <w:rPr>
          <w:rFonts w:asciiTheme="minorHAnsi" w:hAnsiTheme="minorHAnsi" w:cs="Arial"/>
        </w:rPr>
        <w:t xml:space="preserve">prowadzą </w:t>
      </w:r>
      <w:r>
        <w:rPr>
          <w:rFonts w:asciiTheme="minorHAnsi" w:hAnsiTheme="minorHAnsi" w:cs="Arial"/>
        </w:rPr>
        <w:t>r</w:t>
      </w:r>
      <w:r w:rsidR="00200BC6" w:rsidRPr="00901BE0">
        <w:rPr>
          <w:rFonts w:asciiTheme="minorHAnsi" w:hAnsiTheme="minorHAnsi" w:cs="Arial"/>
        </w:rPr>
        <w:t>ealizator</w:t>
      </w:r>
      <w:r w:rsidR="004E738B">
        <w:rPr>
          <w:rFonts w:asciiTheme="minorHAnsi" w:hAnsiTheme="minorHAnsi" w:cs="Arial"/>
        </w:rPr>
        <w:t>zy</w:t>
      </w:r>
      <w:r w:rsidR="00200BC6" w:rsidRPr="00901BE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na podstawie złożonych przez u</w:t>
      </w:r>
      <w:r w:rsidR="00A567A0" w:rsidRPr="00901BE0">
        <w:rPr>
          <w:rFonts w:asciiTheme="minorHAnsi" w:hAnsiTheme="minorHAnsi" w:cs="Arial"/>
        </w:rPr>
        <w:t xml:space="preserve">czestników stosownych dokumentów </w:t>
      </w:r>
      <w:r w:rsidR="000312D9">
        <w:rPr>
          <w:rFonts w:asciiTheme="minorHAnsi" w:hAnsiTheme="minorHAnsi" w:cs="Arial"/>
        </w:rPr>
        <w:t>zgłoszeniowych</w:t>
      </w:r>
      <w:r w:rsidR="00A567A0" w:rsidRPr="00901BE0">
        <w:rPr>
          <w:rFonts w:asciiTheme="minorHAnsi" w:hAnsiTheme="minorHAnsi" w:cs="Arial"/>
        </w:rPr>
        <w:t>.</w:t>
      </w:r>
    </w:p>
    <w:p w14:paraId="0645610E" w14:textId="77777777" w:rsidR="00A567A0" w:rsidRPr="00C36919" w:rsidRDefault="00A567A0" w:rsidP="00862C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="Arial"/>
        </w:rPr>
      </w:pPr>
      <w:r w:rsidRPr="00C36919">
        <w:rPr>
          <w:rFonts w:asciiTheme="minorHAnsi" w:eastAsia="Times New Roman" w:hAnsiTheme="minorHAnsi" w:cs="Arial"/>
        </w:rPr>
        <w:t>Nabór kandydatów</w:t>
      </w:r>
      <w:r w:rsidR="00637026" w:rsidRPr="00C36919">
        <w:rPr>
          <w:rFonts w:asciiTheme="minorHAnsi" w:eastAsia="Times New Roman" w:hAnsiTheme="minorHAnsi" w:cs="Arial"/>
        </w:rPr>
        <w:t>/kandydatek</w:t>
      </w:r>
      <w:r w:rsidR="001433F7" w:rsidRPr="00C36919">
        <w:rPr>
          <w:rFonts w:asciiTheme="minorHAnsi" w:eastAsia="Times New Roman" w:hAnsiTheme="minorHAnsi" w:cs="Arial"/>
        </w:rPr>
        <w:t xml:space="preserve"> do udziału w p</w:t>
      </w:r>
      <w:r w:rsidRPr="00C36919">
        <w:rPr>
          <w:rFonts w:asciiTheme="minorHAnsi" w:eastAsia="Times New Roman" w:hAnsiTheme="minorHAnsi" w:cs="Arial"/>
        </w:rPr>
        <w:t>rojekcie zostanie przeprowadzony w spos</w:t>
      </w:r>
      <w:r w:rsidR="001433F7" w:rsidRPr="00C36919">
        <w:rPr>
          <w:rFonts w:asciiTheme="minorHAnsi" w:eastAsia="Times New Roman" w:hAnsiTheme="minorHAnsi" w:cs="Arial"/>
        </w:rPr>
        <w:t>ób otwarty,</w:t>
      </w:r>
      <w:r w:rsidR="000312D9" w:rsidRPr="00C36919">
        <w:rPr>
          <w:rFonts w:asciiTheme="minorHAnsi" w:eastAsia="Times New Roman" w:hAnsiTheme="minorHAnsi" w:cs="Arial"/>
        </w:rPr>
        <w:t xml:space="preserve"> jawny na podstawie formularzy </w:t>
      </w:r>
      <w:r w:rsidR="00E2191C" w:rsidRPr="00C36919">
        <w:rPr>
          <w:rFonts w:asciiTheme="minorHAnsi" w:eastAsia="Times New Roman" w:hAnsiTheme="minorHAnsi" w:cs="Arial"/>
        </w:rPr>
        <w:t>przesłanych potencjalnym u</w:t>
      </w:r>
      <w:r w:rsidR="009822E6" w:rsidRPr="00C36919">
        <w:rPr>
          <w:rFonts w:asciiTheme="minorHAnsi" w:eastAsia="Times New Roman" w:hAnsiTheme="minorHAnsi" w:cs="Arial"/>
        </w:rPr>
        <w:t xml:space="preserve">czestnikom lub </w:t>
      </w:r>
      <w:r w:rsidRPr="00C36919">
        <w:rPr>
          <w:rFonts w:asciiTheme="minorHAnsi" w:eastAsia="Times New Roman" w:hAnsiTheme="minorHAnsi" w:cs="Arial"/>
        </w:rPr>
        <w:t>zamieszczonych na stron</w:t>
      </w:r>
      <w:r w:rsidR="00901BE0" w:rsidRPr="00C36919">
        <w:rPr>
          <w:rFonts w:asciiTheme="minorHAnsi" w:eastAsia="Times New Roman" w:hAnsiTheme="minorHAnsi" w:cs="Arial"/>
        </w:rPr>
        <w:t>ach internetowych</w:t>
      </w:r>
      <w:r w:rsidRPr="00C36919">
        <w:rPr>
          <w:rFonts w:asciiTheme="minorHAnsi" w:eastAsia="Times New Roman" w:hAnsiTheme="minorHAnsi" w:cs="Arial"/>
        </w:rPr>
        <w:t xml:space="preserve"> </w:t>
      </w:r>
      <w:r w:rsidR="00E2191C" w:rsidRPr="00C36919">
        <w:rPr>
          <w:rFonts w:asciiTheme="minorHAnsi" w:eastAsia="Times New Roman" w:hAnsiTheme="minorHAnsi" w:cs="Arial"/>
        </w:rPr>
        <w:t>r</w:t>
      </w:r>
      <w:r w:rsidR="004E738B" w:rsidRPr="00C36919">
        <w:rPr>
          <w:rFonts w:asciiTheme="minorHAnsi" w:eastAsia="Times New Roman" w:hAnsiTheme="minorHAnsi" w:cs="Arial"/>
        </w:rPr>
        <w:t>ealizatorów</w:t>
      </w:r>
      <w:r w:rsidR="00F209ED" w:rsidRPr="00C36919">
        <w:rPr>
          <w:rFonts w:asciiTheme="minorHAnsi" w:eastAsia="Times New Roman" w:hAnsiTheme="minorHAnsi" w:cs="Arial"/>
        </w:rPr>
        <w:t>.</w:t>
      </w:r>
    </w:p>
    <w:p w14:paraId="2EA90AC3" w14:textId="77777777" w:rsidR="00A567A0" w:rsidRPr="00631556" w:rsidRDefault="00A567A0" w:rsidP="00862C1D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631556">
        <w:rPr>
          <w:rFonts w:asciiTheme="minorHAnsi" w:eastAsia="Times New Roman" w:hAnsiTheme="minorHAnsi" w:cs="Arial"/>
          <w:lang w:eastAsia="pl-PL"/>
        </w:rPr>
        <w:t xml:space="preserve">Proces rekrutacji </w:t>
      </w:r>
      <w:r w:rsidR="00C36919">
        <w:rPr>
          <w:rFonts w:asciiTheme="minorHAnsi" w:eastAsia="Times New Roman" w:hAnsiTheme="minorHAnsi" w:cs="Arial"/>
          <w:lang w:eastAsia="pl-PL"/>
        </w:rPr>
        <w:t xml:space="preserve">będzie przebiegał w sposób ciągły </w:t>
      </w:r>
      <w:r w:rsidRPr="00631556">
        <w:rPr>
          <w:rFonts w:asciiTheme="minorHAnsi" w:eastAsia="Times New Roman" w:hAnsiTheme="minorHAnsi" w:cs="Arial"/>
          <w:lang w:eastAsia="pl-PL"/>
        </w:rPr>
        <w:t xml:space="preserve">do </w:t>
      </w:r>
      <w:r w:rsidR="00E2191C">
        <w:rPr>
          <w:rFonts w:asciiTheme="minorHAnsi" w:eastAsia="Times New Roman" w:hAnsiTheme="minorHAnsi" w:cs="Arial"/>
          <w:lang w:eastAsia="pl-PL"/>
        </w:rPr>
        <w:t>zakończenia</w:t>
      </w:r>
      <w:r w:rsidR="00631556" w:rsidRPr="00631556">
        <w:rPr>
          <w:rFonts w:asciiTheme="minorHAnsi" w:eastAsia="Times New Roman" w:hAnsiTheme="minorHAnsi" w:cs="Arial"/>
          <w:lang w:eastAsia="pl-PL"/>
        </w:rPr>
        <w:t xml:space="preserve"> realizacji projektu.</w:t>
      </w:r>
    </w:p>
    <w:p w14:paraId="49614314" w14:textId="77777777" w:rsidR="005B3341" w:rsidRDefault="00895943" w:rsidP="005B3341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="DejaVuSans"/>
          <w:lang w:eastAsia="pl-PL"/>
        </w:rPr>
      </w:pPr>
      <w:r w:rsidRPr="002D3680">
        <w:rPr>
          <w:rFonts w:asciiTheme="minorHAnsi" w:hAnsiTheme="minorHAnsi" w:cs="DejaVuSans"/>
          <w:lang w:eastAsia="pl-PL"/>
        </w:rPr>
        <w:t>Rekrutacja prowa</w:t>
      </w:r>
      <w:r w:rsidR="00F54AD0" w:rsidRPr="002D3680">
        <w:rPr>
          <w:rFonts w:asciiTheme="minorHAnsi" w:hAnsiTheme="minorHAnsi" w:cs="DejaVuSans"/>
          <w:lang w:eastAsia="pl-PL"/>
        </w:rPr>
        <w:t>dzona będzie osobiście</w:t>
      </w:r>
      <w:r w:rsidR="00F3196F" w:rsidRPr="002D3680">
        <w:rPr>
          <w:rFonts w:asciiTheme="minorHAnsi" w:hAnsiTheme="minorHAnsi" w:cs="DejaVuSans"/>
          <w:lang w:eastAsia="pl-PL"/>
        </w:rPr>
        <w:t xml:space="preserve"> </w:t>
      </w:r>
      <w:r w:rsidR="00F54AD0" w:rsidRPr="002D3680">
        <w:rPr>
          <w:rFonts w:asciiTheme="minorHAnsi" w:hAnsiTheme="minorHAnsi" w:cs="DejaVuSans"/>
          <w:lang w:eastAsia="pl-PL"/>
        </w:rPr>
        <w:t>oraz drogą elektroniczną</w:t>
      </w:r>
      <w:r w:rsidRPr="002D3680">
        <w:rPr>
          <w:rFonts w:asciiTheme="minorHAnsi" w:hAnsiTheme="minorHAnsi" w:cs="DejaVuSans"/>
          <w:lang w:eastAsia="pl-PL"/>
        </w:rPr>
        <w:t xml:space="preserve"> z wykorzys</w:t>
      </w:r>
      <w:r w:rsidR="000312D9" w:rsidRPr="002D3680">
        <w:rPr>
          <w:rFonts w:asciiTheme="minorHAnsi" w:hAnsiTheme="minorHAnsi" w:cs="DejaVuSans"/>
          <w:lang w:eastAsia="pl-PL"/>
        </w:rPr>
        <w:t>taniem baz adresowych podmiotów</w:t>
      </w:r>
      <w:r w:rsidRPr="002D3680">
        <w:rPr>
          <w:rFonts w:asciiTheme="minorHAnsi" w:hAnsiTheme="minorHAnsi" w:cs="DejaVuSans"/>
          <w:lang w:eastAsia="pl-PL"/>
        </w:rPr>
        <w:t>.</w:t>
      </w:r>
      <w:r w:rsidR="00DF571D" w:rsidRPr="002D3680">
        <w:rPr>
          <w:rFonts w:asciiTheme="minorHAnsi" w:hAnsiTheme="minorHAnsi" w:cs="DejaVuSans"/>
          <w:lang w:eastAsia="pl-PL"/>
        </w:rPr>
        <w:t xml:space="preserve"> Informacje</w:t>
      </w:r>
      <w:r w:rsidR="00EA6212" w:rsidRPr="002D3680">
        <w:rPr>
          <w:rFonts w:asciiTheme="minorHAnsi" w:hAnsiTheme="minorHAnsi" w:cs="DejaVuSans"/>
          <w:lang w:eastAsia="pl-PL"/>
        </w:rPr>
        <w:t xml:space="preserve"> o rekrutacji zostaną zamieszczone również na </w:t>
      </w:r>
      <w:r w:rsidR="00E05AA9" w:rsidRPr="002D3680">
        <w:rPr>
          <w:rFonts w:asciiTheme="minorHAnsi" w:hAnsiTheme="minorHAnsi" w:cs="DejaVuSans"/>
          <w:lang w:eastAsia="pl-PL"/>
        </w:rPr>
        <w:t>stronach internetowych r</w:t>
      </w:r>
      <w:r w:rsidR="004E738B" w:rsidRPr="002D3680">
        <w:rPr>
          <w:rFonts w:asciiTheme="minorHAnsi" w:hAnsiTheme="minorHAnsi" w:cs="DejaVuSans"/>
          <w:lang w:eastAsia="pl-PL"/>
        </w:rPr>
        <w:t>ealizatorów</w:t>
      </w:r>
      <w:r w:rsidR="00EA6212" w:rsidRPr="002D3680">
        <w:rPr>
          <w:rFonts w:asciiTheme="minorHAnsi" w:hAnsiTheme="minorHAnsi" w:cs="DejaVuSans"/>
          <w:lang w:eastAsia="pl-PL"/>
        </w:rPr>
        <w:t>.</w:t>
      </w:r>
      <w:r w:rsidRPr="002D3680">
        <w:rPr>
          <w:rFonts w:asciiTheme="minorHAnsi" w:hAnsiTheme="minorHAnsi" w:cs="DejaVuSans"/>
          <w:lang w:eastAsia="pl-PL"/>
        </w:rPr>
        <w:t xml:space="preserve"> </w:t>
      </w:r>
    </w:p>
    <w:p w14:paraId="50B206B6" w14:textId="77777777" w:rsidR="00FC499B" w:rsidRDefault="00A567A0" w:rsidP="00FC499B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="Arial"/>
          <w:lang w:eastAsia="pl-PL"/>
        </w:rPr>
      </w:pPr>
      <w:r w:rsidRPr="00FC499B">
        <w:rPr>
          <w:rFonts w:asciiTheme="minorHAnsi" w:eastAsia="Times New Roman" w:hAnsiTheme="minorHAnsi" w:cs="Arial"/>
          <w:lang w:eastAsia="pl-PL"/>
        </w:rPr>
        <w:t xml:space="preserve">Zgłoszenie uczestnictwa w wybranej formie wsparcia dokonuje się poprzez </w:t>
      </w:r>
      <w:r w:rsidR="006865B5" w:rsidRPr="00FC499B">
        <w:rPr>
          <w:rFonts w:asciiTheme="minorHAnsi" w:eastAsia="Times New Roman" w:hAnsiTheme="minorHAnsi" w:cs="Arial"/>
          <w:lang w:eastAsia="pl-PL"/>
        </w:rPr>
        <w:t>wypełnienie f</w:t>
      </w:r>
      <w:r w:rsidR="001433F7" w:rsidRPr="00FC499B">
        <w:rPr>
          <w:rFonts w:asciiTheme="minorHAnsi" w:eastAsia="Times New Roman" w:hAnsiTheme="minorHAnsi" w:cs="Arial"/>
          <w:lang w:eastAsia="pl-PL"/>
        </w:rPr>
        <w:t>ormularza z</w:t>
      </w:r>
      <w:r w:rsidRPr="00FC499B">
        <w:rPr>
          <w:rFonts w:asciiTheme="minorHAnsi" w:eastAsia="Times New Roman" w:hAnsiTheme="minorHAnsi" w:cs="Arial"/>
          <w:lang w:eastAsia="pl-PL"/>
        </w:rPr>
        <w:t>głoszenio</w:t>
      </w:r>
      <w:r w:rsidR="00D102EC" w:rsidRPr="00FC499B">
        <w:rPr>
          <w:rFonts w:asciiTheme="minorHAnsi" w:eastAsia="Times New Roman" w:hAnsiTheme="minorHAnsi" w:cs="Arial"/>
          <w:lang w:eastAsia="pl-PL"/>
        </w:rPr>
        <w:t xml:space="preserve">wego </w:t>
      </w:r>
      <w:r w:rsidR="005B3341" w:rsidRPr="00FC499B">
        <w:rPr>
          <w:rFonts w:asciiTheme="minorHAnsi" w:eastAsia="Times New Roman" w:hAnsiTheme="minorHAnsi" w:cs="Arial"/>
          <w:lang w:eastAsia="pl-PL"/>
        </w:rPr>
        <w:t xml:space="preserve">(załącznik nr 1, </w:t>
      </w:r>
      <w:r w:rsidR="002D3680" w:rsidRPr="00FC499B">
        <w:rPr>
          <w:rFonts w:asciiTheme="minorHAnsi" w:eastAsia="Times New Roman" w:hAnsiTheme="minorHAnsi" w:cs="Arial"/>
          <w:lang w:eastAsia="pl-PL"/>
        </w:rPr>
        <w:t>2</w:t>
      </w:r>
      <w:r w:rsidR="005B3341" w:rsidRPr="00FC499B">
        <w:rPr>
          <w:rFonts w:asciiTheme="minorHAnsi" w:eastAsia="Times New Roman" w:hAnsiTheme="minorHAnsi" w:cs="Arial"/>
          <w:lang w:eastAsia="pl-PL"/>
        </w:rPr>
        <w:t xml:space="preserve"> lub 4</w:t>
      </w:r>
      <w:r w:rsidR="000312D9" w:rsidRPr="00FC499B">
        <w:rPr>
          <w:rFonts w:asciiTheme="minorHAnsi" w:eastAsia="Times New Roman" w:hAnsiTheme="minorHAnsi" w:cs="Arial"/>
          <w:lang w:eastAsia="pl-PL"/>
        </w:rPr>
        <w:t xml:space="preserve">) </w:t>
      </w:r>
      <w:r w:rsidR="002D3680" w:rsidRPr="00FC499B">
        <w:rPr>
          <w:rFonts w:asciiTheme="minorHAnsi" w:eastAsia="Times New Roman" w:hAnsiTheme="minorHAnsi" w:cs="Arial"/>
          <w:lang w:eastAsia="pl-PL"/>
        </w:rPr>
        <w:t>zamieszczonego</w:t>
      </w:r>
      <w:r w:rsidR="00D102EC" w:rsidRPr="00FC499B">
        <w:rPr>
          <w:rFonts w:asciiTheme="minorHAnsi" w:eastAsia="Times New Roman" w:hAnsiTheme="minorHAnsi" w:cs="Arial"/>
          <w:lang w:eastAsia="pl-PL"/>
        </w:rPr>
        <w:t xml:space="preserve"> na stronach internetowych</w:t>
      </w:r>
      <w:r w:rsidR="00E05AA9" w:rsidRPr="00FC499B">
        <w:rPr>
          <w:rFonts w:asciiTheme="minorHAnsi" w:eastAsia="Times New Roman" w:hAnsiTheme="minorHAnsi" w:cs="Arial"/>
          <w:lang w:eastAsia="pl-PL"/>
        </w:rPr>
        <w:t xml:space="preserve"> r</w:t>
      </w:r>
      <w:r w:rsidR="004E738B" w:rsidRPr="00FC499B">
        <w:rPr>
          <w:rFonts w:asciiTheme="minorHAnsi" w:eastAsia="Times New Roman" w:hAnsiTheme="minorHAnsi" w:cs="Arial"/>
          <w:lang w:eastAsia="pl-PL"/>
        </w:rPr>
        <w:t>ealizatorów bą</w:t>
      </w:r>
      <w:r w:rsidR="00E05AA9" w:rsidRPr="00FC499B">
        <w:rPr>
          <w:rFonts w:asciiTheme="minorHAnsi" w:eastAsia="Times New Roman" w:hAnsiTheme="minorHAnsi" w:cs="Arial"/>
          <w:lang w:eastAsia="pl-PL"/>
        </w:rPr>
        <w:t>dź przesłanego potencjalnym u</w:t>
      </w:r>
      <w:r w:rsidR="000504C2" w:rsidRPr="00FC499B">
        <w:rPr>
          <w:rFonts w:asciiTheme="minorHAnsi" w:eastAsia="Times New Roman" w:hAnsiTheme="minorHAnsi" w:cs="Arial"/>
          <w:lang w:eastAsia="pl-PL"/>
        </w:rPr>
        <w:t xml:space="preserve">czestnikom pocztą elektroniczną </w:t>
      </w:r>
      <w:r w:rsidRPr="00FC499B">
        <w:rPr>
          <w:rFonts w:asciiTheme="minorHAnsi" w:eastAsia="Times New Roman" w:hAnsiTheme="minorHAnsi" w:cs="Arial"/>
          <w:lang w:eastAsia="pl-PL"/>
        </w:rPr>
        <w:t xml:space="preserve">i dostarczenie go </w:t>
      </w:r>
      <w:r w:rsidR="00E05AA9" w:rsidRPr="00FC499B">
        <w:rPr>
          <w:rFonts w:asciiTheme="minorHAnsi" w:eastAsia="Times New Roman" w:hAnsiTheme="minorHAnsi" w:cs="Arial"/>
          <w:lang w:eastAsia="pl-PL"/>
        </w:rPr>
        <w:t>do siedziby r</w:t>
      </w:r>
      <w:r w:rsidR="005B3341" w:rsidRPr="00FC499B">
        <w:rPr>
          <w:rFonts w:asciiTheme="minorHAnsi" w:eastAsia="Times New Roman" w:hAnsiTheme="minorHAnsi" w:cs="Arial"/>
          <w:lang w:eastAsia="pl-PL"/>
        </w:rPr>
        <w:t xml:space="preserve">ealizatora </w:t>
      </w:r>
      <w:r w:rsidR="00D102EC" w:rsidRPr="00FC499B">
        <w:rPr>
          <w:rFonts w:asciiTheme="minorHAnsi" w:eastAsia="Times New Roman" w:hAnsiTheme="minorHAnsi" w:cs="Arial"/>
          <w:lang w:eastAsia="pl-PL"/>
        </w:rPr>
        <w:t>za</w:t>
      </w:r>
      <w:r w:rsidR="005B3341" w:rsidRPr="00FC499B">
        <w:rPr>
          <w:rFonts w:asciiTheme="minorHAnsi" w:eastAsia="Times New Roman" w:hAnsiTheme="minorHAnsi" w:cs="Arial"/>
          <w:lang w:eastAsia="pl-PL"/>
        </w:rPr>
        <w:t xml:space="preserve"> pomocą faksu lub </w:t>
      </w:r>
      <w:r w:rsidR="00AD7EE4" w:rsidRPr="00FC499B">
        <w:rPr>
          <w:rFonts w:asciiTheme="minorHAnsi" w:eastAsia="Times New Roman" w:hAnsiTheme="minorHAnsi" w:cs="Arial"/>
          <w:lang w:eastAsia="pl-PL"/>
        </w:rPr>
        <w:t>poczty</w:t>
      </w:r>
      <w:r w:rsidR="0095576A" w:rsidRPr="00FC499B">
        <w:rPr>
          <w:rFonts w:asciiTheme="minorHAnsi" w:eastAsia="Times New Roman" w:hAnsiTheme="minorHAnsi" w:cs="Arial"/>
          <w:lang w:eastAsia="pl-PL"/>
        </w:rPr>
        <w:t xml:space="preserve"> e</w:t>
      </w:r>
      <w:r w:rsidR="00AD7EE4" w:rsidRPr="00FC499B">
        <w:rPr>
          <w:rFonts w:asciiTheme="minorHAnsi" w:eastAsia="Times New Roman" w:hAnsiTheme="minorHAnsi" w:cs="Arial"/>
          <w:lang w:eastAsia="pl-PL"/>
        </w:rPr>
        <w:t>lektronicznej</w:t>
      </w:r>
      <w:r w:rsidR="000504C2" w:rsidRPr="00FC499B">
        <w:rPr>
          <w:rFonts w:asciiTheme="minorHAnsi" w:eastAsia="Times New Roman" w:hAnsiTheme="minorHAnsi" w:cs="Arial"/>
          <w:lang w:eastAsia="pl-PL"/>
        </w:rPr>
        <w:t xml:space="preserve"> </w:t>
      </w:r>
      <w:r w:rsidR="00D102EC" w:rsidRPr="00FC499B">
        <w:rPr>
          <w:rFonts w:asciiTheme="minorHAnsi" w:eastAsia="Times New Roman" w:hAnsiTheme="minorHAnsi" w:cs="Arial"/>
          <w:lang w:eastAsia="pl-PL"/>
        </w:rPr>
        <w:t>–</w:t>
      </w:r>
      <w:r w:rsidRPr="00FC499B">
        <w:rPr>
          <w:rFonts w:asciiTheme="minorHAnsi" w:eastAsia="Times New Roman" w:hAnsiTheme="minorHAnsi" w:cs="Arial"/>
          <w:lang w:eastAsia="pl-PL"/>
        </w:rPr>
        <w:t xml:space="preserve"> skan</w:t>
      </w:r>
      <w:r w:rsidR="00E05AA9" w:rsidRPr="00FC499B">
        <w:rPr>
          <w:rFonts w:asciiTheme="minorHAnsi" w:eastAsia="Times New Roman" w:hAnsiTheme="minorHAnsi" w:cs="Arial"/>
          <w:lang w:eastAsia="pl-PL"/>
        </w:rPr>
        <w:t xml:space="preserve"> na adres osoby rekrutującej u r</w:t>
      </w:r>
      <w:r w:rsidR="00D102EC" w:rsidRPr="00FC499B">
        <w:rPr>
          <w:rFonts w:asciiTheme="minorHAnsi" w:eastAsia="Times New Roman" w:hAnsiTheme="minorHAnsi" w:cs="Arial"/>
          <w:lang w:eastAsia="pl-PL"/>
        </w:rPr>
        <w:t>ealizatora</w:t>
      </w:r>
      <w:r w:rsidR="000312D9" w:rsidRPr="00FC499B">
        <w:rPr>
          <w:rFonts w:asciiTheme="minorHAnsi" w:eastAsia="Times New Roman" w:hAnsiTheme="minorHAnsi" w:cs="Arial"/>
          <w:lang w:eastAsia="pl-PL"/>
        </w:rPr>
        <w:t xml:space="preserve">. </w:t>
      </w:r>
      <w:r w:rsidR="00FC499B" w:rsidRPr="00FC499B">
        <w:rPr>
          <w:rFonts w:asciiTheme="minorHAnsi" w:eastAsia="Times New Roman" w:hAnsiTheme="minorHAnsi" w:cs="Arial"/>
          <w:lang w:eastAsia="pl-PL"/>
        </w:rPr>
        <w:t>złożenie formularza zgłoszeniowego (załącznika nr 1, 2 i 4) nie jest jednoznaczne z przyjęciem do uczestnictwa w projekcie. Złożone formularze zgłoszeniowe będą weryfikowane pod względem spełnienia warunków udziału w projekcie.</w:t>
      </w:r>
    </w:p>
    <w:p w14:paraId="7B35F9C7" w14:textId="58B8554C" w:rsidR="000B3578" w:rsidRPr="00FC499B" w:rsidRDefault="001433F7" w:rsidP="00FC499B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FC499B">
        <w:rPr>
          <w:rFonts w:asciiTheme="minorHAnsi" w:eastAsia="Times New Roman" w:hAnsiTheme="minorHAnsi" w:cs="Arial"/>
          <w:lang w:eastAsia="pl-PL"/>
        </w:rPr>
        <w:t>Formularz z</w:t>
      </w:r>
      <w:r w:rsidR="00A567A0" w:rsidRPr="00FC499B">
        <w:rPr>
          <w:rFonts w:asciiTheme="minorHAnsi" w:eastAsia="Times New Roman" w:hAnsiTheme="minorHAnsi" w:cs="Arial"/>
          <w:lang w:eastAsia="pl-PL"/>
        </w:rPr>
        <w:t>głoszeniowy musi być czytelnie wypełniony</w:t>
      </w:r>
      <w:r w:rsidR="00AD7EE4" w:rsidRPr="00FC499B">
        <w:rPr>
          <w:rFonts w:asciiTheme="minorHAnsi" w:eastAsia="Times New Roman" w:hAnsiTheme="minorHAnsi" w:cs="Arial"/>
          <w:lang w:eastAsia="pl-PL"/>
        </w:rPr>
        <w:t>, opatrzony pieczęcią, podpisem</w:t>
      </w:r>
      <w:r w:rsidR="00A567A0" w:rsidRPr="00FC499B">
        <w:rPr>
          <w:rFonts w:asciiTheme="minorHAnsi" w:eastAsia="Times New Roman" w:hAnsiTheme="minorHAnsi" w:cs="Arial"/>
          <w:lang w:eastAsia="pl-PL"/>
        </w:rPr>
        <w:t xml:space="preserve"> osob</w:t>
      </w:r>
      <w:r w:rsidR="00AD7EE4" w:rsidRPr="00FC499B">
        <w:rPr>
          <w:rFonts w:asciiTheme="minorHAnsi" w:eastAsia="Times New Roman" w:hAnsiTheme="minorHAnsi" w:cs="Arial"/>
          <w:lang w:eastAsia="pl-PL"/>
        </w:rPr>
        <w:t>y upoważnionej</w:t>
      </w:r>
      <w:r w:rsidR="00A567A0" w:rsidRPr="00FC499B">
        <w:rPr>
          <w:rFonts w:asciiTheme="minorHAnsi" w:eastAsia="Times New Roman" w:hAnsiTheme="minorHAnsi" w:cs="Arial"/>
          <w:lang w:eastAsia="pl-PL"/>
        </w:rPr>
        <w:t xml:space="preserve"> do reprezentowania </w:t>
      </w:r>
      <w:r w:rsidR="00E05AA9" w:rsidRPr="00FC499B">
        <w:rPr>
          <w:rFonts w:asciiTheme="minorHAnsi" w:eastAsia="Times New Roman" w:hAnsiTheme="minorHAnsi" w:cs="Arial"/>
          <w:lang w:eastAsia="pl-PL"/>
        </w:rPr>
        <w:t>u</w:t>
      </w:r>
      <w:r w:rsidR="00200BC6" w:rsidRPr="00FC499B">
        <w:rPr>
          <w:rFonts w:asciiTheme="minorHAnsi" w:eastAsia="Times New Roman" w:hAnsiTheme="minorHAnsi" w:cs="Arial"/>
          <w:lang w:eastAsia="pl-PL"/>
        </w:rPr>
        <w:t xml:space="preserve">czestnika </w:t>
      </w:r>
      <w:r w:rsidR="000312D9" w:rsidRPr="00FC499B">
        <w:rPr>
          <w:rFonts w:asciiTheme="minorHAnsi" w:eastAsia="Times New Roman" w:hAnsiTheme="minorHAnsi" w:cs="Arial"/>
          <w:lang w:eastAsia="pl-PL"/>
        </w:rPr>
        <w:t>oraz podpi</w:t>
      </w:r>
      <w:r w:rsidR="00E05AA9" w:rsidRPr="00FC499B">
        <w:rPr>
          <w:rFonts w:asciiTheme="minorHAnsi" w:eastAsia="Times New Roman" w:hAnsiTheme="minorHAnsi" w:cs="Arial"/>
          <w:lang w:eastAsia="pl-PL"/>
        </w:rPr>
        <w:t>sem pracownika/przedstawiciela u</w:t>
      </w:r>
      <w:r w:rsidR="000312D9" w:rsidRPr="00FC499B">
        <w:rPr>
          <w:rFonts w:asciiTheme="minorHAnsi" w:eastAsia="Times New Roman" w:hAnsiTheme="minorHAnsi" w:cs="Arial"/>
          <w:lang w:eastAsia="pl-PL"/>
        </w:rPr>
        <w:t xml:space="preserve">czestnika. </w:t>
      </w:r>
    </w:p>
    <w:p w14:paraId="60BC34FC" w14:textId="3150E235" w:rsidR="000B3578" w:rsidRPr="004A597D" w:rsidRDefault="000B3578" w:rsidP="00FC499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4A597D">
        <w:rPr>
          <w:rFonts w:asciiTheme="minorHAnsi" w:hAnsiTheme="minorHAnsi" w:cs="Arial"/>
        </w:rPr>
        <w:lastRenderedPageBreak/>
        <w:t>Weryfikacja dokumentów dokonywana będzie przez pracownika/pracowniczkę projektu odpowiedzialnego/-ą za o</w:t>
      </w:r>
      <w:r w:rsidR="005B3341" w:rsidRPr="004A597D">
        <w:rPr>
          <w:rFonts w:asciiTheme="minorHAnsi" w:hAnsiTheme="minorHAnsi" w:cs="Arial"/>
        </w:rPr>
        <w:t xml:space="preserve">rganizację danej formy wsparcia na podstawie Formularzy zgłoszeniowych </w:t>
      </w:r>
      <w:r w:rsidR="00FC499B" w:rsidRPr="004A597D">
        <w:rPr>
          <w:rFonts w:asciiTheme="minorHAnsi" w:hAnsiTheme="minorHAnsi" w:cs="Arial"/>
        </w:rPr>
        <w:t>oraz dokumentacji projektowej</w:t>
      </w:r>
      <w:r w:rsidR="005B3341" w:rsidRPr="004A597D">
        <w:rPr>
          <w:rFonts w:asciiTheme="minorHAnsi" w:hAnsiTheme="minorHAnsi" w:cs="Arial"/>
        </w:rPr>
        <w:t>.</w:t>
      </w:r>
    </w:p>
    <w:p w14:paraId="45127565" w14:textId="22E5BC41" w:rsidR="008D4712" w:rsidRPr="004A597D" w:rsidRDefault="0068567F" w:rsidP="008D471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4A597D">
        <w:rPr>
          <w:rFonts w:asciiTheme="minorHAnsi" w:hAnsiTheme="minorHAnsi" w:cs="Arial"/>
        </w:rPr>
        <w:t xml:space="preserve">Szkoleniami kompetencyjnymi </w:t>
      </w:r>
      <w:r w:rsidR="00EC24B0" w:rsidRPr="004A597D">
        <w:rPr>
          <w:rFonts w:asciiTheme="minorHAnsi" w:hAnsiTheme="minorHAnsi" w:cs="Arial"/>
        </w:rPr>
        <w:t xml:space="preserve">zostaną objęte </w:t>
      </w:r>
      <w:bookmarkStart w:id="0" w:name="_GoBack"/>
      <w:bookmarkEnd w:id="0"/>
      <w:r w:rsidR="00EC24B0" w:rsidRPr="004A597D">
        <w:rPr>
          <w:rFonts w:asciiTheme="minorHAnsi" w:hAnsiTheme="minorHAnsi" w:cs="Arial"/>
        </w:rPr>
        <w:t xml:space="preserve">gminy, które utworzyły CUS i wyrażą chęć uczestnictwa w szkoleniach. </w:t>
      </w:r>
    </w:p>
    <w:p w14:paraId="129CF111" w14:textId="7C1ECFAF" w:rsidR="005B3341" w:rsidRPr="004A597D" w:rsidRDefault="005B3341" w:rsidP="008D471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4A597D">
        <w:rPr>
          <w:rFonts w:asciiTheme="minorHAnsi" w:eastAsiaTheme="minorHAnsi" w:hAnsiTheme="minorHAnsi" w:cstheme="minorHAnsi"/>
        </w:rPr>
        <w:t xml:space="preserve">W procesie rekrutacji do szkoleń kompetencyjnych CUS, realizatorzy będą </w:t>
      </w:r>
      <w:r w:rsidR="00EC24B0" w:rsidRPr="004A597D">
        <w:rPr>
          <w:rFonts w:asciiTheme="minorHAnsi" w:eastAsiaTheme="minorHAnsi" w:hAnsiTheme="minorHAnsi" w:cstheme="minorHAnsi"/>
        </w:rPr>
        <w:t xml:space="preserve">w dalszej kolejności </w:t>
      </w:r>
      <w:r w:rsidRPr="004A597D">
        <w:rPr>
          <w:rFonts w:asciiTheme="minorHAnsi" w:eastAsiaTheme="minorHAnsi" w:hAnsiTheme="minorHAnsi" w:cstheme="minorHAnsi"/>
        </w:rPr>
        <w:t>kierowali się następującymi kryteriami:</w:t>
      </w:r>
    </w:p>
    <w:p w14:paraId="29D8D75E" w14:textId="03E8F700" w:rsidR="005B3341" w:rsidRPr="004A597D" w:rsidRDefault="00D750D3" w:rsidP="005B334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gminy, które utworzyły CUS</w:t>
      </w:r>
      <w:r w:rsidRPr="004A597D">
        <w:rPr>
          <w:rFonts w:asciiTheme="minorHAnsi" w:eastAsiaTheme="minorHAnsi" w:hAnsiTheme="minorHAnsi" w:cstheme="minorHAnsi"/>
        </w:rPr>
        <w:t xml:space="preserve"> – 5 pkt</w:t>
      </w:r>
      <w:r>
        <w:rPr>
          <w:rFonts w:asciiTheme="minorHAnsi" w:eastAsiaTheme="minorHAnsi" w:hAnsiTheme="minorHAnsi" w:cstheme="minorHAnsi"/>
        </w:rPr>
        <w:t>;</w:t>
      </w:r>
    </w:p>
    <w:p w14:paraId="7ECB01D8" w14:textId="44FE5A5F" w:rsidR="005B3341" w:rsidRPr="004A597D" w:rsidRDefault="00D750D3" w:rsidP="005B334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4A597D">
        <w:rPr>
          <w:rFonts w:asciiTheme="minorHAnsi" w:eastAsiaTheme="minorHAnsi" w:hAnsiTheme="minorHAnsi" w:cstheme="minorHAnsi"/>
        </w:rPr>
        <w:t>gminy, które posiadają d</w:t>
      </w:r>
      <w:r>
        <w:rPr>
          <w:rFonts w:asciiTheme="minorHAnsi" w:eastAsiaTheme="minorHAnsi" w:hAnsiTheme="minorHAnsi" w:cstheme="minorHAnsi"/>
        </w:rPr>
        <w:t>iagnozę pod kątem utworzenia CUS</w:t>
      </w:r>
      <w:r w:rsidRPr="004A597D">
        <w:rPr>
          <w:rFonts w:asciiTheme="minorHAnsi" w:eastAsiaTheme="minorHAnsi" w:hAnsiTheme="minorHAnsi" w:cstheme="minorHAnsi"/>
        </w:rPr>
        <w:t xml:space="preserve"> – 4 pkt</w:t>
      </w:r>
      <w:r>
        <w:rPr>
          <w:rFonts w:asciiTheme="minorHAnsi" w:eastAsiaTheme="minorHAnsi" w:hAnsiTheme="minorHAnsi" w:cstheme="minorHAnsi"/>
        </w:rPr>
        <w:t>;</w:t>
      </w:r>
    </w:p>
    <w:p w14:paraId="4D12AD5C" w14:textId="132DF870" w:rsidR="005B3341" w:rsidRPr="004A597D" w:rsidRDefault="00D750D3" w:rsidP="005B334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4A597D">
        <w:rPr>
          <w:rFonts w:asciiTheme="minorHAnsi" w:eastAsiaTheme="minorHAnsi" w:hAnsiTheme="minorHAnsi" w:cstheme="minorHAnsi"/>
        </w:rPr>
        <w:t xml:space="preserve">gminy, które zadeklarowały chęć utworzenia </w:t>
      </w:r>
      <w:r>
        <w:rPr>
          <w:rFonts w:asciiTheme="minorHAnsi" w:eastAsiaTheme="minorHAnsi" w:hAnsiTheme="minorHAnsi" w:cstheme="minorHAnsi"/>
        </w:rPr>
        <w:t>CUS</w:t>
      </w:r>
      <w:r w:rsidRPr="004A597D">
        <w:rPr>
          <w:rFonts w:asciiTheme="minorHAnsi" w:eastAsiaTheme="minorHAnsi" w:hAnsiTheme="minorHAnsi" w:cstheme="minorHAnsi"/>
        </w:rPr>
        <w:t xml:space="preserve"> – 3 pkt</w:t>
      </w:r>
      <w:r>
        <w:rPr>
          <w:rFonts w:asciiTheme="minorHAnsi" w:eastAsiaTheme="minorHAnsi" w:hAnsiTheme="minorHAnsi" w:cstheme="minorHAnsi"/>
        </w:rPr>
        <w:t>;</w:t>
      </w:r>
    </w:p>
    <w:p w14:paraId="60917FDB" w14:textId="3A6834CB" w:rsidR="005B3341" w:rsidRPr="004A597D" w:rsidRDefault="00D750D3" w:rsidP="005B334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4A597D">
        <w:rPr>
          <w:rFonts w:asciiTheme="minorHAnsi" w:eastAsiaTheme="minorHAnsi" w:hAnsiTheme="minorHAnsi" w:cstheme="minorHAnsi"/>
        </w:rPr>
        <w:t>gminy, które uczestniczyły do tej pory w realizacji projektu – 2 pkt</w:t>
      </w:r>
      <w:r>
        <w:rPr>
          <w:rFonts w:asciiTheme="minorHAnsi" w:eastAsiaTheme="minorHAnsi" w:hAnsiTheme="minorHAnsi" w:cstheme="minorHAnsi"/>
        </w:rPr>
        <w:t>;</w:t>
      </w:r>
    </w:p>
    <w:p w14:paraId="48E2E1CE" w14:textId="7A1DAA61" w:rsidR="005B3341" w:rsidRPr="004A597D" w:rsidRDefault="00D750D3" w:rsidP="005B334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4A597D">
        <w:rPr>
          <w:rFonts w:asciiTheme="minorHAnsi" w:eastAsiaTheme="minorHAnsi" w:hAnsiTheme="minorHAnsi" w:cstheme="minorHAnsi"/>
        </w:rPr>
        <w:t xml:space="preserve">kolejność </w:t>
      </w:r>
      <w:r w:rsidR="005B3341" w:rsidRPr="004A597D">
        <w:rPr>
          <w:rFonts w:asciiTheme="minorHAnsi" w:eastAsiaTheme="minorHAnsi" w:hAnsiTheme="minorHAnsi" w:cstheme="minorHAnsi"/>
        </w:rPr>
        <w:t>zgłoszeń – 1 pkt</w:t>
      </w:r>
      <w:r>
        <w:rPr>
          <w:rFonts w:asciiTheme="minorHAnsi" w:eastAsiaTheme="minorHAnsi" w:hAnsiTheme="minorHAnsi" w:cstheme="minorHAnsi"/>
        </w:rPr>
        <w:t>.</w:t>
      </w:r>
    </w:p>
    <w:p w14:paraId="38171832" w14:textId="24168F9C" w:rsidR="00EC24B0" w:rsidRPr="004A597D" w:rsidRDefault="00EC24B0" w:rsidP="008D47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4A597D">
        <w:rPr>
          <w:rFonts w:asciiTheme="minorHAnsi" w:eastAsiaTheme="minorHAnsi" w:hAnsiTheme="minorHAnsi" w:cstheme="minorHAnsi"/>
        </w:rPr>
        <w:t xml:space="preserve">W przypadku takiej samej liczby punktów będzie decydowała kolejność zgłoszeń. </w:t>
      </w:r>
    </w:p>
    <w:p w14:paraId="525499CB" w14:textId="30CCB3B6" w:rsidR="005B3341" w:rsidRPr="004A597D" w:rsidRDefault="005B3341" w:rsidP="008D47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4A597D">
        <w:rPr>
          <w:rFonts w:asciiTheme="minorHAnsi" w:eastAsiaTheme="minorHAnsi" w:hAnsiTheme="minorHAnsi" w:cstheme="minorHAnsi"/>
        </w:rPr>
        <w:t xml:space="preserve">Ze wsparcia związanego z Centrum Usług Społecznych oraz </w:t>
      </w:r>
      <w:proofErr w:type="spellStart"/>
      <w:r w:rsidRPr="004A597D">
        <w:rPr>
          <w:rFonts w:asciiTheme="minorHAnsi" w:eastAsiaTheme="minorHAnsi" w:hAnsiTheme="minorHAnsi" w:cstheme="minorHAnsi"/>
        </w:rPr>
        <w:t>deinstytucjonalizacją</w:t>
      </w:r>
      <w:proofErr w:type="spellEnd"/>
      <w:r w:rsidRPr="004A597D">
        <w:rPr>
          <w:rFonts w:asciiTheme="minorHAnsi" w:eastAsiaTheme="minorHAnsi" w:hAnsiTheme="minorHAnsi" w:cstheme="minorHAnsi"/>
        </w:rPr>
        <w:t xml:space="preserve"> w pierwszej kolejności mogą korzystać podmioty, które przekształciły się lub utworzyły CUS oraz podmioty planujące to uczynić.</w:t>
      </w:r>
      <w:r w:rsidRPr="004A597D">
        <w:t xml:space="preserve"> </w:t>
      </w:r>
    </w:p>
    <w:p w14:paraId="2F49A4C1" w14:textId="77777777" w:rsidR="000B3578" w:rsidRPr="004A597D" w:rsidRDefault="000B3578" w:rsidP="008D47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4A597D">
        <w:rPr>
          <w:rFonts w:asciiTheme="minorHAnsi" w:eastAsiaTheme="minorHAnsi" w:hAnsiTheme="minorHAnsi" w:cstheme="minorHAnsi"/>
        </w:rPr>
        <w:t>Zawiadomienie o zakwalifikowaniu się bądź niezakwalifikowaniu się na wybraną formę wsparcia zostanie p</w:t>
      </w:r>
      <w:r w:rsidR="00E05AA9" w:rsidRPr="004A597D">
        <w:rPr>
          <w:rFonts w:asciiTheme="minorHAnsi" w:eastAsiaTheme="minorHAnsi" w:hAnsiTheme="minorHAnsi" w:cstheme="minorHAnsi"/>
        </w:rPr>
        <w:t>rzekazane przez r</w:t>
      </w:r>
      <w:r w:rsidRPr="004A597D">
        <w:rPr>
          <w:rFonts w:asciiTheme="minorHAnsi" w:eastAsiaTheme="minorHAnsi" w:hAnsiTheme="minorHAnsi" w:cstheme="minorHAnsi"/>
        </w:rPr>
        <w:t xml:space="preserve">ealizatora pocztą elektroniczną na adres wskazany w formularzu zgłoszeniowym lub telefonicznie. </w:t>
      </w:r>
    </w:p>
    <w:p w14:paraId="7159EAFE" w14:textId="12A82475" w:rsidR="00FC499B" w:rsidRPr="004A597D" w:rsidRDefault="006865B5" w:rsidP="008D47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4A597D">
        <w:rPr>
          <w:rFonts w:asciiTheme="minorHAnsi" w:eastAsiaTheme="minorHAnsi" w:hAnsiTheme="minorHAnsi" w:cstheme="minorHAnsi"/>
        </w:rPr>
        <w:t xml:space="preserve"> </w:t>
      </w:r>
      <w:r w:rsidR="00F209ED" w:rsidRPr="004A597D">
        <w:rPr>
          <w:rFonts w:asciiTheme="minorHAnsi" w:eastAsiaTheme="minorHAnsi" w:hAnsiTheme="minorHAnsi" w:cstheme="minorHAnsi"/>
        </w:rPr>
        <w:t xml:space="preserve">Warunkiem uczestnictwa w formie wsparcia jest wypełnienie oraz </w:t>
      </w:r>
      <w:r w:rsidR="000B3578" w:rsidRPr="004A597D">
        <w:rPr>
          <w:rFonts w:asciiTheme="minorHAnsi" w:eastAsiaTheme="minorHAnsi" w:hAnsiTheme="minorHAnsi" w:cstheme="minorHAnsi"/>
        </w:rPr>
        <w:t xml:space="preserve">dostarczenie zgodnie z </w:t>
      </w:r>
      <w:r w:rsidR="00F209ED" w:rsidRPr="004A597D">
        <w:rPr>
          <w:rFonts w:asciiTheme="minorHAnsi" w:eastAsiaTheme="minorHAnsi" w:hAnsiTheme="minorHAnsi" w:cstheme="minorHAnsi"/>
        </w:rPr>
        <w:t xml:space="preserve">§3 ust. </w:t>
      </w:r>
      <w:r w:rsidRPr="004A597D">
        <w:rPr>
          <w:rFonts w:asciiTheme="minorHAnsi" w:eastAsiaTheme="minorHAnsi" w:hAnsiTheme="minorHAnsi" w:cstheme="minorHAnsi"/>
        </w:rPr>
        <w:t xml:space="preserve">  </w:t>
      </w:r>
      <w:r w:rsidR="00FC499B" w:rsidRPr="004A597D">
        <w:rPr>
          <w:rFonts w:asciiTheme="minorHAnsi" w:eastAsiaTheme="minorHAnsi" w:hAnsiTheme="minorHAnsi" w:cstheme="minorHAnsi"/>
        </w:rPr>
        <w:t>5</w:t>
      </w:r>
      <w:r w:rsidR="00B07CA3" w:rsidRPr="004A597D">
        <w:rPr>
          <w:rFonts w:asciiTheme="minorHAnsi" w:eastAsiaTheme="minorHAnsi" w:hAnsiTheme="minorHAnsi" w:cstheme="minorHAnsi"/>
        </w:rPr>
        <w:t>.</w:t>
      </w:r>
      <w:r w:rsidR="00000B64" w:rsidRPr="004A597D">
        <w:rPr>
          <w:rFonts w:asciiTheme="minorHAnsi" w:eastAsiaTheme="minorHAnsi" w:hAnsiTheme="minorHAnsi" w:cstheme="minorHAnsi"/>
        </w:rPr>
        <w:t xml:space="preserve"> f</w:t>
      </w:r>
      <w:r w:rsidR="00F209ED" w:rsidRPr="004A597D">
        <w:rPr>
          <w:rFonts w:asciiTheme="minorHAnsi" w:eastAsiaTheme="minorHAnsi" w:hAnsiTheme="minorHAnsi" w:cstheme="minorHAnsi"/>
        </w:rPr>
        <w:t xml:space="preserve">ormularza uczestnictwa w projekcie. </w:t>
      </w:r>
    </w:p>
    <w:p w14:paraId="15829937" w14:textId="63D9AB50" w:rsidR="00F0662E" w:rsidRPr="004A597D" w:rsidRDefault="00F0662E" w:rsidP="008D47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4A597D">
        <w:rPr>
          <w:rFonts w:asciiTheme="minorHAnsi" w:eastAsiaTheme="minorHAnsi" w:hAnsiTheme="minorHAnsi" w:cstheme="minorHAnsi"/>
        </w:rPr>
        <w:t xml:space="preserve">W procesie rekrutacji do zadań związanych z wypracowaniem i wdrożeniem modelu kooperacji, realizatorzy będą kierowali się kryteriami związanymi z różnorodnością działalności podmiotów, posiadaniem oferty, zasobów i potencjału. </w:t>
      </w:r>
    </w:p>
    <w:p w14:paraId="2CD2DBB1" w14:textId="29815CF1" w:rsidR="00637026" w:rsidRPr="004A597D" w:rsidRDefault="00200BC6" w:rsidP="008D47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4A597D">
        <w:rPr>
          <w:rFonts w:asciiTheme="minorHAnsi" w:eastAsiaTheme="minorHAnsi" w:hAnsiTheme="minorHAnsi" w:cstheme="minorHAnsi"/>
        </w:rPr>
        <w:t>Realizator</w:t>
      </w:r>
      <w:r w:rsidR="00142365" w:rsidRPr="004A597D">
        <w:rPr>
          <w:rFonts w:asciiTheme="minorHAnsi" w:eastAsiaTheme="minorHAnsi" w:hAnsiTheme="minorHAnsi" w:cstheme="minorHAnsi"/>
        </w:rPr>
        <w:t>zy</w:t>
      </w:r>
      <w:r w:rsidRPr="004A597D">
        <w:rPr>
          <w:rFonts w:asciiTheme="minorHAnsi" w:eastAsiaTheme="minorHAnsi" w:hAnsiTheme="minorHAnsi" w:cstheme="minorHAnsi"/>
        </w:rPr>
        <w:t xml:space="preserve"> zastrzega</w:t>
      </w:r>
      <w:r w:rsidR="00142365" w:rsidRPr="004A597D">
        <w:rPr>
          <w:rFonts w:asciiTheme="minorHAnsi" w:eastAsiaTheme="minorHAnsi" w:hAnsiTheme="minorHAnsi" w:cstheme="minorHAnsi"/>
        </w:rPr>
        <w:t>ją</w:t>
      </w:r>
      <w:r w:rsidRPr="004A597D">
        <w:rPr>
          <w:rFonts w:asciiTheme="minorHAnsi" w:eastAsiaTheme="minorHAnsi" w:hAnsiTheme="minorHAnsi" w:cstheme="minorHAnsi"/>
        </w:rPr>
        <w:t xml:space="preserve"> sobie prawo do wprowadzenia ogra</w:t>
      </w:r>
      <w:r w:rsidR="006865B5" w:rsidRPr="004A597D">
        <w:rPr>
          <w:rFonts w:asciiTheme="minorHAnsi" w:eastAsiaTheme="minorHAnsi" w:hAnsiTheme="minorHAnsi" w:cstheme="minorHAnsi"/>
        </w:rPr>
        <w:t>niczenia liczby reprezentantów u</w:t>
      </w:r>
      <w:r w:rsidRPr="004A597D">
        <w:rPr>
          <w:rFonts w:asciiTheme="minorHAnsi" w:eastAsiaTheme="minorHAnsi" w:hAnsiTheme="minorHAnsi" w:cstheme="minorHAnsi"/>
        </w:rPr>
        <w:t xml:space="preserve">czestników biorących udział w </w:t>
      </w:r>
      <w:r w:rsidR="005A4827" w:rsidRPr="004A597D">
        <w:rPr>
          <w:rFonts w:asciiTheme="minorHAnsi" w:eastAsiaTheme="minorHAnsi" w:hAnsiTheme="minorHAnsi" w:cstheme="minorHAnsi"/>
        </w:rPr>
        <w:t>poszczególnych formach wsparcia.</w:t>
      </w:r>
    </w:p>
    <w:p w14:paraId="3042CD80" w14:textId="77777777" w:rsidR="0095576A" w:rsidRPr="00FC499B" w:rsidRDefault="006865B5" w:rsidP="008D47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FC499B">
        <w:rPr>
          <w:rFonts w:asciiTheme="minorHAnsi" w:eastAsiaTheme="minorHAnsi" w:hAnsiTheme="minorHAnsi" w:cstheme="minorHAnsi"/>
        </w:rPr>
        <w:t xml:space="preserve"> </w:t>
      </w:r>
      <w:r w:rsidR="0095576A" w:rsidRPr="00FC499B">
        <w:rPr>
          <w:rFonts w:asciiTheme="minorHAnsi" w:eastAsiaTheme="minorHAnsi" w:hAnsiTheme="minorHAnsi" w:cstheme="minorHAnsi"/>
        </w:rPr>
        <w:t>Po wyczerpaniu mie</w:t>
      </w:r>
      <w:r w:rsidR="00142365" w:rsidRPr="00FC499B">
        <w:rPr>
          <w:rFonts w:asciiTheme="minorHAnsi" w:eastAsiaTheme="minorHAnsi" w:hAnsiTheme="minorHAnsi" w:cstheme="minorHAnsi"/>
        </w:rPr>
        <w:t>jsc na wybraną formę wsparcia</w:t>
      </w:r>
      <w:r w:rsidR="00000B64" w:rsidRPr="00FC499B">
        <w:rPr>
          <w:rFonts w:asciiTheme="minorHAnsi" w:eastAsiaTheme="minorHAnsi" w:hAnsiTheme="minorHAnsi" w:cstheme="minorHAnsi"/>
        </w:rPr>
        <w:t xml:space="preserve"> u</w:t>
      </w:r>
      <w:r w:rsidR="00142365" w:rsidRPr="00FC499B">
        <w:rPr>
          <w:rFonts w:asciiTheme="minorHAnsi" w:eastAsiaTheme="minorHAnsi" w:hAnsiTheme="minorHAnsi" w:cstheme="minorHAnsi"/>
        </w:rPr>
        <w:t>czestnicy, którzy przesłali formularz zgłoszeniowy</w:t>
      </w:r>
      <w:r w:rsidR="00000B64" w:rsidRPr="00FC499B">
        <w:rPr>
          <w:rFonts w:asciiTheme="minorHAnsi" w:eastAsiaTheme="minorHAnsi" w:hAnsiTheme="minorHAnsi" w:cstheme="minorHAnsi"/>
        </w:rPr>
        <w:t>,</w:t>
      </w:r>
      <w:r w:rsidR="00142365" w:rsidRPr="00FC499B">
        <w:rPr>
          <w:rFonts w:asciiTheme="minorHAnsi" w:eastAsiaTheme="minorHAnsi" w:hAnsiTheme="minorHAnsi" w:cstheme="minorHAnsi"/>
        </w:rPr>
        <w:t xml:space="preserve"> </w:t>
      </w:r>
      <w:r w:rsidR="0095576A" w:rsidRPr="00FC499B">
        <w:rPr>
          <w:rFonts w:asciiTheme="minorHAnsi" w:eastAsiaTheme="minorHAnsi" w:hAnsiTheme="minorHAnsi" w:cstheme="minorHAnsi"/>
        </w:rPr>
        <w:t>a nie zostali zakwalifikowani będą wpisani na listę rezerwową.</w:t>
      </w:r>
    </w:p>
    <w:p w14:paraId="0DD263D2" w14:textId="1F732323" w:rsidR="0095576A" w:rsidRPr="00FC499B" w:rsidRDefault="006865B5" w:rsidP="008D47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FC499B">
        <w:rPr>
          <w:rFonts w:asciiTheme="minorHAnsi" w:eastAsiaTheme="minorHAnsi" w:hAnsiTheme="minorHAnsi" w:cstheme="minorHAnsi"/>
        </w:rPr>
        <w:t xml:space="preserve"> </w:t>
      </w:r>
      <w:r w:rsidR="0095576A" w:rsidRPr="00FC499B">
        <w:rPr>
          <w:rFonts w:asciiTheme="minorHAnsi" w:eastAsiaTheme="minorHAnsi" w:hAnsiTheme="minorHAnsi" w:cstheme="minorHAnsi"/>
        </w:rPr>
        <w:t xml:space="preserve">Rekrutacja będzie trwać </w:t>
      </w:r>
      <w:r w:rsidR="005D3AE2" w:rsidRPr="00FC499B">
        <w:rPr>
          <w:rFonts w:asciiTheme="minorHAnsi" w:eastAsiaTheme="minorHAnsi" w:hAnsiTheme="minorHAnsi" w:cstheme="minorHAnsi"/>
        </w:rPr>
        <w:t xml:space="preserve">od </w:t>
      </w:r>
      <w:r w:rsidR="00000B64" w:rsidRPr="00FC499B">
        <w:rPr>
          <w:rFonts w:asciiTheme="minorHAnsi" w:eastAsiaTheme="minorHAnsi" w:hAnsiTheme="minorHAnsi" w:cstheme="minorHAnsi"/>
        </w:rPr>
        <w:t>powiadomienia potencjalnych u</w:t>
      </w:r>
      <w:r w:rsidR="009822E6" w:rsidRPr="00FC499B">
        <w:rPr>
          <w:rFonts w:asciiTheme="minorHAnsi" w:eastAsiaTheme="minorHAnsi" w:hAnsiTheme="minorHAnsi" w:cstheme="minorHAnsi"/>
        </w:rPr>
        <w:t xml:space="preserve">czestników w formie elektronicznej/telefonicznej lub </w:t>
      </w:r>
      <w:r w:rsidR="0095576A" w:rsidRPr="00FC499B">
        <w:rPr>
          <w:rFonts w:asciiTheme="minorHAnsi" w:eastAsiaTheme="minorHAnsi" w:hAnsiTheme="minorHAnsi" w:cstheme="minorHAnsi"/>
        </w:rPr>
        <w:t>pojawienia się in</w:t>
      </w:r>
      <w:r w:rsidR="000B3578" w:rsidRPr="00FC499B">
        <w:rPr>
          <w:rFonts w:asciiTheme="minorHAnsi" w:eastAsiaTheme="minorHAnsi" w:hAnsiTheme="minorHAnsi" w:cstheme="minorHAnsi"/>
        </w:rPr>
        <w:t>formacji na stronie</w:t>
      </w:r>
      <w:r w:rsidR="00B26366" w:rsidRPr="00FC499B">
        <w:rPr>
          <w:rFonts w:asciiTheme="minorHAnsi" w:eastAsiaTheme="minorHAnsi" w:hAnsiTheme="minorHAnsi" w:cstheme="minorHAnsi"/>
        </w:rPr>
        <w:t xml:space="preserve"> internetowych </w:t>
      </w:r>
      <w:r w:rsidR="00000B64" w:rsidRPr="00FC499B">
        <w:rPr>
          <w:rFonts w:asciiTheme="minorHAnsi" w:eastAsiaTheme="minorHAnsi" w:hAnsiTheme="minorHAnsi" w:cstheme="minorHAnsi"/>
        </w:rPr>
        <w:t>r</w:t>
      </w:r>
      <w:r w:rsidR="000B3578" w:rsidRPr="00FC499B">
        <w:rPr>
          <w:rFonts w:asciiTheme="minorHAnsi" w:eastAsiaTheme="minorHAnsi" w:hAnsiTheme="minorHAnsi" w:cstheme="minorHAnsi"/>
        </w:rPr>
        <w:t>ealizatora</w:t>
      </w:r>
      <w:r w:rsidR="00B26366" w:rsidRPr="00FC499B">
        <w:rPr>
          <w:rFonts w:asciiTheme="minorHAnsi" w:eastAsiaTheme="minorHAnsi" w:hAnsiTheme="minorHAnsi" w:cstheme="minorHAnsi"/>
        </w:rPr>
        <w:t xml:space="preserve"> </w:t>
      </w:r>
      <w:r w:rsidR="00DB052E" w:rsidRPr="00FC499B">
        <w:rPr>
          <w:rFonts w:asciiTheme="minorHAnsi" w:eastAsiaTheme="minorHAnsi" w:hAnsiTheme="minorHAnsi" w:cstheme="minorHAnsi"/>
        </w:rPr>
        <w:br/>
      </w:r>
      <w:r w:rsidR="00B26366" w:rsidRPr="00FC499B">
        <w:rPr>
          <w:rFonts w:asciiTheme="minorHAnsi" w:eastAsiaTheme="minorHAnsi" w:hAnsiTheme="minorHAnsi" w:cstheme="minorHAnsi"/>
        </w:rPr>
        <w:t>o n</w:t>
      </w:r>
      <w:r w:rsidR="0095576A" w:rsidRPr="00FC499B">
        <w:rPr>
          <w:rFonts w:asciiTheme="minorHAnsi" w:eastAsiaTheme="minorHAnsi" w:hAnsiTheme="minorHAnsi" w:cstheme="minorHAnsi"/>
        </w:rPr>
        <w:t>aborze na wybran</w:t>
      </w:r>
      <w:r w:rsidR="005D3AE2" w:rsidRPr="00FC499B">
        <w:rPr>
          <w:rFonts w:asciiTheme="minorHAnsi" w:eastAsiaTheme="minorHAnsi" w:hAnsiTheme="minorHAnsi" w:cstheme="minorHAnsi"/>
        </w:rPr>
        <w:t>ą</w:t>
      </w:r>
      <w:r w:rsidR="0095576A" w:rsidRPr="00FC499B">
        <w:rPr>
          <w:rFonts w:asciiTheme="minorHAnsi" w:eastAsiaTheme="minorHAnsi" w:hAnsiTheme="minorHAnsi" w:cstheme="minorHAnsi"/>
        </w:rPr>
        <w:t xml:space="preserve"> formę wsparcia do momentu skompletowania listy uczestnik</w:t>
      </w:r>
      <w:r w:rsidR="00142365" w:rsidRPr="00FC499B">
        <w:rPr>
          <w:rFonts w:asciiTheme="minorHAnsi" w:eastAsiaTheme="minorHAnsi" w:hAnsiTheme="minorHAnsi" w:cstheme="minorHAnsi"/>
        </w:rPr>
        <w:t xml:space="preserve">ów. Istnieje również możliwość </w:t>
      </w:r>
      <w:r w:rsidR="0095576A" w:rsidRPr="00FC499B">
        <w:rPr>
          <w:rFonts w:asciiTheme="minorHAnsi" w:eastAsiaTheme="minorHAnsi" w:hAnsiTheme="minorHAnsi" w:cstheme="minorHAnsi"/>
        </w:rPr>
        <w:t>wcześniejszego zakończenia rekrutacji.</w:t>
      </w:r>
    </w:p>
    <w:p w14:paraId="5B4C2B3B" w14:textId="77777777" w:rsidR="000B3578" w:rsidRPr="00FC499B" w:rsidRDefault="006865B5" w:rsidP="008D47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FC499B">
        <w:rPr>
          <w:rFonts w:asciiTheme="minorHAnsi" w:eastAsiaTheme="minorHAnsi" w:hAnsiTheme="minorHAnsi" w:cstheme="minorHAnsi"/>
        </w:rPr>
        <w:t xml:space="preserve"> </w:t>
      </w:r>
      <w:r w:rsidR="00C83AF7" w:rsidRPr="00FC499B">
        <w:rPr>
          <w:rFonts w:asciiTheme="minorHAnsi" w:eastAsiaTheme="minorHAnsi" w:hAnsiTheme="minorHAnsi" w:cstheme="minorHAnsi"/>
        </w:rPr>
        <w:t xml:space="preserve">Dokumenty złożone po terminie naboru nie będą rozpatrywane. </w:t>
      </w:r>
    </w:p>
    <w:p w14:paraId="14235C44" w14:textId="77777777" w:rsidR="009D540E" w:rsidRPr="00FC499B" w:rsidRDefault="006865B5" w:rsidP="008D47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FC499B">
        <w:rPr>
          <w:rFonts w:asciiTheme="minorHAnsi" w:eastAsiaTheme="minorHAnsi" w:hAnsiTheme="minorHAnsi" w:cstheme="minorHAnsi"/>
        </w:rPr>
        <w:t xml:space="preserve"> </w:t>
      </w:r>
      <w:r w:rsidR="00954315" w:rsidRPr="00FC499B">
        <w:rPr>
          <w:rFonts w:asciiTheme="minorHAnsi" w:eastAsiaTheme="minorHAnsi" w:hAnsiTheme="minorHAnsi" w:cstheme="minorHAnsi"/>
        </w:rPr>
        <w:t xml:space="preserve">W przypadku złożenia niekompletnych </w:t>
      </w:r>
      <w:r w:rsidR="00000B64" w:rsidRPr="00FC499B">
        <w:rPr>
          <w:rFonts w:asciiTheme="minorHAnsi" w:eastAsiaTheme="minorHAnsi" w:hAnsiTheme="minorHAnsi" w:cstheme="minorHAnsi"/>
        </w:rPr>
        <w:t>lub nieczytelnych f</w:t>
      </w:r>
      <w:r w:rsidR="000B3578" w:rsidRPr="00FC499B">
        <w:rPr>
          <w:rFonts w:asciiTheme="minorHAnsi" w:eastAsiaTheme="minorHAnsi" w:hAnsiTheme="minorHAnsi" w:cstheme="minorHAnsi"/>
        </w:rPr>
        <w:t>ormularzy zgłoszeniowych,</w:t>
      </w:r>
      <w:r w:rsidR="00000B64" w:rsidRPr="00FC499B">
        <w:rPr>
          <w:rFonts w:asciiTheme="minorHAnsi" w:eastAsiaTheme="minorHAnsi" w:hAnsiTheme="minorHAnsi" w:cstheme="minorHAnsi"/>
        </w:rPr>
        <w:t xml:space="preserve"> r</w:t>
      </w:r>
      <w:r w:rsidR="00954315" w:rsidRPr="00FC499B">
        <w:rPr>
          <w:rFonts w:asciiTheme="minorHAnsi" w:eastAsiaTheme="minorHAnsi" w:hAnsiTheme="minorHAnsi" w:cstheme="minorHAnsi"/>
        </w:rPr>
        <w:t>ealizator jednokrotnie wezwie kandydata do ich uzupełnienia, wraz ze wskazaniem terminu,</w:t>
      </w:r>
      <w:r w:rsidR="00000B64" w:rsidRPr="00FC499B">
        <w:rPr>
          <w:rFonts w:asciiTheme="minorHAnsi" w:eastAsiaTheme="minorHAnsi" w:hAnsiTheme="minorHAnsi" w:cstheme="minorHAnsi"/>
        </w:rPr>
        <w:t xml:space="preserve"> w którym f</w:t>
      </w:r>
      <w:r w:rsidR="000B3578" w:rsidRPr="00FC499B">
        <w:rPr>
          <w:rFonts w:asciiTheme="minorHAnsi" w:eastAsiaTheme="minorHAnsi" w:hAnsiTheme="minorHAnsi" w:cstheme="minorHAnsi"/>
        </w:rPr>
        <w:t>ormularz zgłoszeniowy musi zostać dostarczony</w:t>
      </w:r>
      <w:r w:rsidR="00954315" w:rsidRPr="00FC499B">
        <w:rPr>
          <w:rFonts w:asciiTheme="minorHAnsi" w:eastAsiaTheme="minorHAnsi" w:hAnsiTheme="minorHAnsi" w:cstheme="minorHAnsi"/>
        </w:rPr>
        <w:t xml:space="preserve">. W przypadku nieuzupełnienia </w:t>
      </w:r>
      <w:r w:rsidR="00000B64" w:rsidRPr="00FC499B">
        <w:rPr>
          <w:rFonts w:asciiTheme="minorHAnsi" w:eastAsiaTheme="minorHAnsi" w:hAnsiTheme="minorHAnsi" w:cstheme="minorHAnsi"/>
        </w:rPr>
        <w:t>f</w:t>
      </w:r>
      <w:r w:rsidR="00D2560C" w:rsidRPr="00FC499B">
        <w:rPr>
          <w:rFonts w:asciiTheme="minorHAnsi" w:eastAsiaTheme="minorHAnsi" w:hAnsiTheme="minorHAnsi" w:cstheme="minorHAnsi"/>
        </w:rPr>
        <w:t>ormularza</w:t>
      </w:r>
      <w:r w:rsidR="00CC2594" w:rsidRPr="00FC499B">
        <w:rPr>
          <w:rFonts w:asciiTheme="minorHAnsi" w:eastAsiaTheme="minorHAnsi" w:hAnsiTheme="minorHAnsi" w:cstheme="minorHAnsi"/>
        </w:rPr>
        <w:t xml:space="preserve"> zgłoszeniowego we wskazanym terminie nie będzie on rozpatrywany</w:t>
      </w:r>
      <w:r w:rsidR="00954315" w:rsidRPr="00FC499B">
        <w:rPr>
          <w:rFonts w:asciiTheme="minorHAnsi" w:eastAsiaTheme="minorHAnsi" w:hAnsiTheme="minorHAnsi" w:cstheme="minorHAnsi"/>
        </w:rPr>
        <w:t>.</w:t>
      </w:r>
    </w:p>
    <w:p w14:paraId="15006695" w14:textId="2A8A30D2" w:rsidR="00FC499B" w:rsidRPr="00EC24B0" w:rsidRDefault="00FC499B" w:rsidP="008D471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Theme="minorHAnsi" w:eastAsia="Times New Roman" w:hAnsiTheme="minorHAnsi" w:cs="Arial"/>
        </w:rPr>
      </w:pPr>
      <w:r w:rsidRPr="00EC24B0">
        <w:rPr>
          <w:rFonts w:asciiTheme="minorHAnsi" w:eastAsia="Times New Roman" w:hAnsiTheme="minorHAnsi" w:cs="Arial"/>
        </w:rPr>
        <w:t>W przypadku szkoleń kompetencyjnych CUS</w:t>
      </w:r>
      <w:r w:rsidR="005F41A3" w:rsidRPr="00EC24B0">
        <w:rPr>
          <w:rFonts w:asciiTheme="minorHAnsi" w:eastAsia="Times New Roman" w:hAnsiTheme="minorHAnsi" w:cs="Arial"/>
        </w:rPr>
        <w:t>:</w:t>
      </w:r>
    </w:p>
    <w:p w14:paraId="53AB21F3" w14:textId="6B60DDCF" w:rsidR="00894BEC" w:rsidRPr="00AC3C10" w:rsidRDefault="00FC499B" w:rsidP="00FC499B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EC24B0">
        <w:rPr>
          <w:rFonts w:asciiTheme="minorHAnsi" w:eastAsia="Times New Roman" w:hAnsiTheme="minorHAnsi" w:cs="Arial"/>
        </w:rPr>
        <w:t>l</w:t>
      </w:r>
      <w:r w:rsidR="00894BEC" w:rsidRPr="00EC24B0">
        <w:rPr>
          <w:rFonts w:asciiTheme="minorHAnsi" w:eastAsia="Times New Roman" w:hAnsiTheme="minorHAnsi" w:cs="Arial"/>
        </w:rPr>
        <w:t xml:space="preserve">iczba osób uczestnicząca </w:t>
      </w:r>
      <w:r w:rsidR="00D32FA6" w:rsidRPr="00EC24B0">
        <w:rPr>
          <w:rFonts w:asciiTheme="minorHAnsi" w:eastAsia="Times New Roman" w:hAnsiTheme="minorHAnsi" w:cs="Arial"/>
        </w:rPr>
        <w:t xml:space="preserve">na terenie całego Makroregionu II </w:t>
      </w:r>
      <w:r w:rsidR="00894BEC" w:rsidRPr="00EC24B0">
        <w:rPr>
          <w:rFonts w:asciiTheme="minorHAnsi" w:eastAsia="Times New Roman" w:hAnsiTheme="minorHAnsi" w:cs="Arial"/>
        </w:rPr>
        <w:t xml:space="preserve">w danym Module szkoleń </w:t>
      </w:r>
      <w:r w:rsidR="005A4827" w:rsidRPr="00AC3C10">
        <w:rPr>
          <w:rFonts w:asciiTheme="minorHAnsi" w:eastAsia="Times New Roman" w:hAnsiTheme="minorHAnsi" w:cs="Arial"/>
        </w:rPr>
        <w:t>kompetencyjnych CUS jest ograniczona, tj</w:t>
      </w:r>
      <w:r w:rsidR="00C54D58" w:rsidRPr="00AC3C10">
        <w:rPr>
          <w:rFonts w:asciiTheme="minorHAnsi" w:eastAsia="Times New Roman" w:hAnsiTheme="minorHAnsi" w:cs="Arial"/>
        </w:rPr>
        <w:t>.</w:t>
      </w:r>
      <w:r w:rsidR="005A4827" w:rsidRPr="00AC3C10">
        <w:rPr>
          <w:rFonts w:asciiTheme="minorHAnsi" w:eastAsia="Times New Roman" w:hAnsiTheme="minorHAnsi" w:cs="Arial"/>
        </w:rPr>
        <w:t>:</w:t>
      </w:r>
    </w:p>
    <w:p w14:paraId="74BA9D6E" w14:textId="2B8290A7" w:rsidR="005A4827" w:rsidRPr="00AC3C10" w:rsidRDefault="005A4827" w:rsidP="00FC499B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AC3C10">
        <w:rPr>
          <w:rFonts w:asciiTheme="minorHAnsi" w:eastAsia="Times New Roman" w:hAnsiTheme="minorHAnsi" w:cs="Arial"/>
        </w:rPr>
        <w:t xml:space="preserve">Moduł I – </w:t>
      </w:r>
      <w:r w:rsidR="00453856" w:rsidRPr="00AC3C10">
        <w:rPr>
          <w:rFonts w:asciiTheme="minorHAnsi" w:eastAsia="Times New Roman" w:hAnsiTheme="minorHAnsi" w:cs="Arial"/>
        </w:rPr>
        <w:t xml:space="preserve"> do 100 osób</w:t>
      </w:r>
      <w:r w:rsidR="00D32FA6" w:rsidRPr="00AC3C10">
        <w:rPr>
          <w:rFonts w:asciiTheme="minorHAnsi" w:eastAsia="Times New Roman" w:hAnsiTheme="minorHAnsi" w:cs="Arial"/>
        </w:rPr>
        <w:t xml:space="preserve">, w tym </w:t>
      </w:r>
      <w:r w:rsidR="00162085" w:rsidRPr="00AC3C10">
        <w:rPr>
          <w:rFonts w:asciiTheme="minorHAnsi" w:eastAsia="Times New Roman" w:hAnsiTheme="minorHAnsi" w:cs="Arial"/>
        </w:rPr>
        <w:t xml:space="preserve">do </w:t>
      </w:r>
      <w:r w:rsidR="00D32FA6" w:rsidRPr="00AC3C10">
        <w:rPr>
          <w:rFonts w:asciiTheme="minorHAnsi" w:eastAsia="Times New Roman" w:hAnsiTheme="minorHAnsi" w:cs="Arial"/>
        </w:rPr>
        <w:t>30 osób z ROPS</w:t>
      </w:r>
      <w:r w:rsidR="00B46D70">
        <w:rPr>
          <w:rFonts w:asciiTheme="minorHAnsi" w:eastAsia="Times New Roman" w:hAnsiTheme="minorHAnsi" w:cs="Arial"/>
        </w:rPr>
        <w:t>,</w:t>
      </w:r>
    </w:p>
    <w:p w14:paraId="06CE1F9A" w14:textId="13C22ABD" w:rsidR="005A4827" w:rsidRPr="00AC3C10" w:rsidRDefault="005A4827" w:rsidP="00FC499B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AC3C10">
        <w:rPr>
          <w:rFonts w:asciiTheme="minorHAnsi" w:eastAsia="Times New Roman" w:hAnsiTheme="minorHAnsi" w:cs="Arial"/>
        </w:rPr>
        <w:t xml:space="preserve">Moduł II – </w:t>
      </w:r>
      <w:r w:rsidR="00453856" w:rsidRPr="00AC3C10">
        <w:rPr>
          <w:rFonts w:asciiTheme="minorHAnsi" w:eastAsia="Times New Roman" w:hAnsiTheme="minorHAnsi" w:cs="Arial"/>
        </w:rPr>
        <w:t>do 100 osób</w:t>
      </w:r>
      <w:r w:rsidR="00D32FA6" w:rsidRPr="00AC3C10">
        <w:rPr>
          <w:rFonts w:asciiTheme="minorHAnsi" w:eastAsia="Times New Roman" w:hAnsiTheme="minorHAnsi" w:cs="Arial"/>
        </w:rPr>
        <w:t xml:space="preserve">, w tym </w:t>
      </w:r>
      <w:r w:rsidR="00162085" w:rsidRPr="00AC3C10">
        <w:rPr>
          <w:rFonts w:asciiTheme="minorHAnsi" w:eastAsia="Times New Roman" w:hAnsiTheme="minorHAnsi" w:cs="Arial"/>
        </w:rPr>
        <w:t xml:space="preserve">do </w:t>
      </w:r>
      <w:r w:rsidR="00D32FA6" w:rsidRPr="00AC3C10">
        <w:rPr>
          <w:rFonts w:asciiTheme="minorHAnsi" w:eastAsia="Times New Roman" w:hAnsiTheme="minorHAnsi" w:cs="Arial"/>
        </w:rPr>
        <w:t>30 osób z ROPS</w:t>
      </w:r>
      <w:r w:rsidR="00B46D70">
        <w:rPr>
          <w:rFonts w:asciiTheme="minorHAnsi" w:eastAsia="Times New Roman" w:hAnsiTheme="minorHAnsi" w:cs="Arial"/>
        </w:rPr>
        <w:t>,</w:t>
      </w:r>
      <w:r w:rsidR="00453856" w:rsidRPr="00AC3C10">
        <w:rPr>
          <w:rFonts w:asciiTheme="minorHAnsi" w:eastAsia="Times New Roman" w:hAnsiTheme="minorHAnsi" w:cs="Arial"/>
        </w:rPr>
        <w:t xml:space="preserve"> </w:t>
      </w:r>
    </w:p>
    <w:p w14:paraId="6109D803" w14:textId="4D3A3259" w:rsidR="005A4827" w:rsidRPr="00AC3C10" w:rsidRDefault="005A4827" w:rsidP="00FC499B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AC3C10">
        <w:rPr>
          <w:rFonts w:asciiTheme="minorHAnsi" w:eastAsia="Times New Roman" w:hAnsiTheme="minorHAnsi" w:cs="Arial"/>
        </w:rPr>
        <w:t xml:space="preserve">Moduł III </w:t>
      </w:r>
      <w:r w:rsidR="00453856" w:rsidRPr="00AC3C10">
        <w:rPr>
          <w:rFonts w:asciiTheme="minorHAnsi" w:eastAsia="Times New Roman" w:hAnsiTheme="minorHAnsi" w:cs="Arial"/>
        </w:rPr>
        <w:t>–</w:t>
      </w:r>
      <w:r w:rsidRPr="00AC3C10">
        <w:rPr>
          <w:rFonts w:asciiTheme="minorHAnsi" w:eastAsia="Times New Roman" w:hAnsiTheme="minorHAnsi" w:cs="Arial"/>
        </w:rPr>
        <w:t xml:space="preserve"> </w:t>
      </w:r>
      <w:r w:rsidR="00D32FA6" w:rsidRPr="00AC3C10">
        <w:rPr>
          <w:rFonts w:asciiTheme="minorHAnsi" w:eastAsia="Times New Roman" w:hAnsiTheme="minorHAnsi" w:cs="Arial"/>
        </w:rPr>
        <w:t xml:space="preserve">do 100 osób, w tym </w:t>
      </w:r>
      <w:r w:rsidR="00162085" w:rsidRPr="00AC3C10">
        <w:rPr>
          <w:rFonts w:asciiTheme="minorHAnsi" w:eastAsia="Times New Roman" w:hAnsiTheme="minorHAnsi" w:cs="Arial"/>
        </w:rPr>
        <w:t xml:space="preserve">do </w:t>
      </w:r>
      <w:r w:rsidR="00B46D70">
        <w:rPr>
          <w:rFonts w:asciiTheme="minorHAnsi" w:eastAsia="Times New Roman" w:hAnsiTheme="minorHAnsi" w:cs="Arial"/>
        </w:rPr>
        <w:t>30 osób z ROPS;</w:t>
      </w:r>
    </w:p>
    <w:p w14:paraId="49D34FF3" w14:textId="305EBD49" w:rsidR="00FC499B" w:rsidRPr="00EC24B0" w:rsidRDefault="00D32FA6" w:rsidP="00FC499B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EC24B0">
        <w:rPr>
          <w:rFonts w:asciiTheme="minorHAnsi" w:eastAsia="Times New Roman" w:hAnsiTheme="minorHAnsi" w:cs="Arial"/>
        </w:rPr>
        <w:t>realizatorzy zastrzegają sobie prawo do ograniczenia liczy osób zgłoszonych z danego podmiotu/instytucji do minimum 3 osób, w przypadku bardzo dużego zainteresowania s</w:t>
      </w:r>
      <w:r w:rsidR="00B46D70">
        <w:rPr>
          <w:rFonts w:asciiTheme="minorHAnsi" w:eastAsia="Times New Roman" w:hAnsiTheme="minorHAnsi" w:cs="Arial"/>
        </w:rPr>
        <w:t>zkoleniami kompetencyjnymi CUS;</w:t>
      </w:r>
    </w:p>
    <w:p w14:paraId="03CD5E1B" w14:textId="432AFAB6" w:rsidR="00FC499B" w:rsidRPr="00EC24B0" w:rsidRDefault="00FC499B" w:rsidP="00FC499B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EC24B0">
        <w:rPr>
          <w:rFonts w:asciiTheme="minorHAnsi" w:eastAsia="Times New Roman" w:hAnsiTheme="minorHAnsi" w:cs="Arial"/>
        </w:rPr>
        <w:t>w</w:t>
      </w:r>
      <w:r w:rsidR="00C54D58" w:rsidRPr="00EC24B0">
        <w:rPr>
          <w:rFonts w:asciiTheme="minorHAnsi" w:eastAsia="Times New Roman" w:hAnsiTheme="minorHAnsi" w:cs="Arial"/>
        </w:rPr>
        <w:t xml:space="preserve"> przypadku wystąpienia okoliczności umożliwiających obj</w:t>
      </w:r>
      <w:r w:rsidR="00FC3E2D">
        <w:rPr>
          <w:rFonts w:asciiTheme="minorHAnsi" w:eastAsia="Times New Roman" w:hAnsiTheme="minorHAnsi" w:cs="Arial"/>
        </w:rPr>
        <w:t>ę</w:t>
      </w:r>
      <w:r w:rsidR="00C54D58" w:rsidRPr="00EC24B0">
        <w:rPr>
          <w:rFonts w:asciiTheme="minorHAnsi" w:eastAsia="Times New Roman" w:hAnsiTheme="minorHAnsi" w:cs="Arial"/>
        </w:rPr>
        <w:t>cie wsparciem większej liczby osób, realizatorzy będą mieli możliwość zwięks</w:t>
      </w:r>
      <w:r w:rsidR="00B46D70">
        <w:rPr>
          <w:rFonts w:asciiTheme="minorHAnsi" w:eastAsia="Times New Roman" w:hAnsiTheme="minorHAnsi" w:cs="Arial"/>
        </w:rPr>
        <w:t>zenia liczby osób na dany Moduł;</w:t>
      </w:r>
    </w:p>
    <w:p w14:paraId="027CA3CA" w14:textId="1375833B" w:rsidR="005F41A3" w:rsidRPr="00EC24B0" w:rsidRDefault="00FD4FE8" w:rsidP="005F41A3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EC24B0">
        <w:rPr>
          <w:rFonts w:asciiTheme="minorHAnsi" w:eastAsia="Times New Roman" w:hAnsiTheme="minorHAnsi" w:cs="Arial"/>
        </w:rPr>
        <w:lastRenderedPageBreak/>
        <w:t xml:space="preserve">w każdym Module </w:t>
      </w:r>
      <w:r w:rsidR="00B07CA3" w:rsidRPr="00EC24B0">
        <w:rPr>
          <w:rFonts w:asciiTheme="minorHAnsi" w:eastAsia="Times New Roman" w:hAnsiTheme="minorHAnsi" w:cs="Arial"/>
        </w:rPr>
        <w:t>mogą wziąć udział pracownicy</w:t>
      </w:r>
      <w:r w:rsidRPr="00EC24B0">
        <w:rPr>
          <w:rFonts w:asciiTheme="minorHAnsi" w:eastAsia="Times New Roman" w:hAnsiTheme="minorHAnsi" w:cs="Arial"/>
        </w:rPr>
        <w:t xml:space="preserve"> Regionalnego Ośrodka Polityki Społecznej z terenu Makroregionu II. Pracownicy oddelegowani do udziału w szkoleniach będ</w:t>
      </w:r>
      <w:r w:rsidR="00B46D70">
        <w:rPr>
          <w:rFonts w:asciiTheme="minorHAnsi" w:eastAsia="Times New Roman" w:hAnsiTheme="minorHAnsi" w:cs="Arial"/>
        </w:rPr>
        <w:t>ą wskazani przez Dyrektora ROPS;</w:t>
      </w:r>
    </w:p>
    <w:p w14:paraId="742FCFA2" w14:textId="2EE53760" w:rsidR="00894BEC" w:rsidRPr="00EC24B0" w:rsidRDefault="005F41A3" w:rsidP="005F41A3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EC24B0">
        <w:rPr>
          <w:rFonts w:asciiTheme="minorHAnsi" w:eastAsia="Times New Roman" w:hAnsiTheme="minorHAnsi" w:cs="Arial"/>
          <w:b/>
        </w:rPr>
        <w:t>j</w:t>
      </w:r>
      <w:r w:rsidR="00764634" w:rsidRPr="00EC24B0">
        <w:rPr>
          <w:rFonts w:asciiTheme="minorHAnsi" w:eastAsia="Times New Roman" w:hAnsiTheme="minorHAnsi" w:cs="Arial"/>
          <w:b/>
        </w:rPr>
        <w:t>eden pracownik danej instytucji może wziąć udział tylko w jednym bloku szkoleń (Module) wynikającym z § 4 ust 4.</w:t>
      </w:r>
    </w:p>
    <w:p w14:paraId="2B974A69" w14:textId="77777777" w:rsidR="00C83AF7" w:rsidRPr="006515BC" w:rsidRDefault="00496486" w:rsidP="0073324E">
      <w:pPr>
        <w:pStyle w:val="Default"/>
        <w:spacing w:before="240"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C24B0">
        <w:rPr>
          <w:rFonts w:asciiTheme="minorHAnsi" w:hAnsiTheme="minorHAnsi" w:cs="Arial"/>
          <w:b/>
          <w:bCs/>
          <w:color w:val="auto"/>
          <w:sz w:val="22"/>
          <w:szCs w:val="22"/>
        </w:rPr>
        <w:t>§</w:t>
      </w:r>
      <w:r w:rsidR="00A65E4A" w:rsidRPr="006515BC">
        <w:rPr>
          <w:rFonts w:asciiTheme="minorHAnsi" w:hAnsiTheme="minorHAnsi" w:cs="Arial"/>
          <w:b/>
          <w:bCs/>
          <w:color w:val="auto"/>
          <w:sz w:val="22"/>
          <w:szCs w:val="22"/>
        </w:rPr>
        <w:t>6</w:t>
      </w:r>
    </w:p>
    <w:p w14:paraId="660E7057" w14:textId="77777777" w:rsidR="00C83AF7" w:rsidRPr="006515BC" w:rsidRDefault="00496486" w:rsidP="0073324E">
      <w:pPr>
        <w:pStyle w:val="Default"/>
        <w:spacing w:after="240" w:line="276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6515BC">
        <w:rPr>
          <w:rFonts w:asciiTheme="minorHAnsi" w:hAnsiTheme="minorHAnsi" w:cs="Arial"/>
          <w:b/>
          <w:bCs/>
          <w:color w:val="auto"/>
          <w:sz w:val="22"/>
          <w:szCs w:val="22"/>
        </w:rPr>
        <w:t>Prawa i obowiązki stron</w:t>
      </w:r>
    </w:p>
    <w:p w14:paraId="52F89D69" w14:textId="77777777" w:rsidR="00C96EC0" w:rsidRPr="006515BC" w:rsidRDefault="005B056F" w:rsidP="00862C1D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6515BC">
        <w:rPr>
          <w:rFonts w:asciiTheme="minorHAnsi" w:hAnsiTheme="minorHAnsi" w:cs="Arial"/>
        </w:rPr>
        <w:t xml:space="preserve">Do obowiązków </w:t>
      </w:r>
      <w:r w:rsidR="00000B64">
        <w:rPr>
          <w:rFonts w:asciiTheme="minorHAnsi" w:hAnsiTheme="minorHAnsi" w:cs="Arial"/>
        </w:rPr>
        <w:t>u</w:t>
      </w:r>
      <w:r w:rsidR="00306264" w:rsidRPr="006515BC">
        <w:rPr>
          <w:rFonts w:asciiTheme="minorHAnsi" w:hAnsiTheme="minorHAnsi" w:cs="Arial"/>
        </w:rPr>
        <w:t>czestnika</w:t>
      </w:r>
      <w:r w:rsidR="00C96EC0" w:rsidRPr="006515BC">
        <w:rPr>
          <w:rFonts w:asciiTheme="minorHAnsi" w:hAnsiTheme="minorHAnsi" w:cs="Arial"/>
        </w:rPr>
        <w:t xml:space="preserve"> </w:t>
      </w:r>
      <w:r w:rsidR="00F9388D" w:rsidRPr="006515BC">
        <w:rPr>
          <w:rFonts w:asciiTheme="minorHAnsi" w:hAnsiTheme="minorHAnsi" w:cs="Arial"/>
        </w:rPr>
        <w:t xml:space="preserve">i osób go reprezentujących </w:t>
      </w:r>
      <w:r w:rsidR="00C96EC0" w:rsidRPr="006515BC">
        <w:rPr>
          <w:rFonts w:asciiTheme="minorHAnsi" w:hAnsiTheme="minorHAnsi" w:cs="Arial"/>
        </w:rPr>
        <w:t>należy:</w:t>
      </w:r>
    </w:p>
    <w:p w14:paraId="26BB9CE3" w14:textId="5C8EF8C5" w:rsidR="00C96EC0" w:rsidRPr="006515BC" w:rsidRDefault="00CC2594" w:rsidP="00B46D7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993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wypełnienie i </w:t>
      </w:r>
      <w:r w:rsidR="00000B64">
        <w:rPr>
          <w:rFonts w:asciiTheme="minorHAnsi" w:eastAsia="Times New Roman" w:hAnsiTheme="minorHAnsi" w:cs="Arial"/>
          <w:lang w:eastAsia="pl-PL"/>
        </w:rPr>
        <w:t xml:space="preserve">dostarczenie dokumentacji, </w:t>
      </w:r>
      <w:proofErr w:type="spellStart"/>
      <w:r w:rsidR="00000B64">
        <w:rPr>
          <w:rFonts w:asciiTheme="minorHAnsi" w:eastAsia="Times New Roman" w:hAnsiTheme="minorHAnsi" w:cs="Arial"/>
          <w:lang w:eastAsia="pl-PL"/>
        </w:rPr>
        <w:t>tj</w:t>
      </w:r>
      <w:proofErr w:type="spellEnd"/>
      <w:r w:rsidR="00000B64">
        <w:rPr>
          <w:rFonts w:asciiTheme="minorHAnsi" w:eastAsia="Times New Roman" w:hAnsiTheme="minorHAnsi" w:cs="Arial"/>
          <w:lang w:eastAsia="pl-PL"/>
        </w:rPr>
        <w:t>: f</w:t>
      </w:r>
      <w:r w:rsidR="00C96EC0" w:rsidRPr="006515BC">
        <w:rPr>
          <w:rFonts w:asciiTheme="minorHAnsi" w:eastAsia="Times New Roman" w:hAnsiTheme="minorHAnsi" w:cs="Arial"/>
          <w:lang w:eastAsia="pl-PL"/>
        </w:rPr>
        <w:t>ormularza zgłos</w:t>
      </w:r>
      <w:r w:rsidR="00000B64">
        <w:rPr>
          <w:rFonts w:asciiTheme="minorHAnsi" w:eastAsia="Times New Roman" w:hAnsiTheme="minorHAnsi" w:cs="Arial"/>
          <w:lang w:eastAsia="pl-PL"/>
        </w:rPr>
        <w:t>zeniowego oraz f</w:t>
      </w:r>
      <w:r>
        <w:rPr>
          <w:rFonts w:asciiTheme="minorHAnsi" w:eastAsia="Times New Roman" w:hAnsiTheme="minorHAnsi" w:cs="Arial"/>
          <w:lang w:eastAsia="pl-PL"/>
        </w:rPr>
        <w:t>ormularza uczestnictwa w projekcie</w:t>
      </w:r>
      <w:r w:rsidR="00895943" w:rsidRPr="006515BC">
        <w:rPr>
          <w:rFonts w:asciiTheme="minorHAnsi" w:eastAsia="Times New Roman" w:hAnsiTheme="minorHAnsi" w:cs="Arial"/>
          <w:lang w:eastAsia="pl-PL"/>
        </w:rPr>
        <w:t>, których wzory stanowią załącznik</w:t>
      </w:r>
      <w:r w:rsidR="00000B64">
        <w:rPr>
          <w:rFonts w:asciiTheme="minorHAnsi" w:eastAsia="Times New Roman" w:hAnsiTheme="minorHAnsi" w:cs="Arial"/>
          <w:lang w:eastAsia="pl-PL"/>
        </w:rPr>
        <w:t>i do niniejszego r</w:t>
      </w:r>
      <w:r w:rsidR="00B46D70">
        <w:rPr>
          <w:rFonts w:asciiTheme="minorHAnsi" w:eastAsia="Times New Roman" w:hAnsiTheme="minorHAnsi" w:cs="Arial"/>
          <w:lang w:eastAsia="pl-PL"/>
        </w:rPr>
        <w:t>egulaminu;</w:t>
      </w:r>
    </w:p>
    <w:p w14:paraId="067E7ED8" w14:textId="327DAF32" w:rsidR="00C96EC0" w:rsidRPr="006515BC" w:rsidRDefault="00C96EC0" w:rsidP="00B46D7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993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 xml:space="preserve"> udzielenie niezbędnych danych zbieranych w systemie SL 2014 w celu określenia efektywności realizowanych zadań</w:t>
      </w:r>
      <w:r w:rsidR="00B46D70">
        <w:rPr>
          <w:rFonts w:asciiTheme="minorHAnsi" w:eastAsia="Times New Roman" w:hAnsiTheme="minorHAnsi" w:cs="Arial"/>
          <w:lang w:eastAsia="pl-PL"/>
        </w:rPr>
        <w:t xml:space="preserve"> w procesie badań ewaluacyjnych;</w:t>
      </w:r>
    </w:p>
    <w:p w14:paraId="3DD4D7CC" w14:textId="01017FC3" w:rsidR="005754F1" w:rsidRPr="00EC24B0" w:rsidRDefault="00C96EC0" w:rsidP="00B46D7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993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 xml:space="preserve">obecność na </w:t>
      </w:r>
      <w:r w:rsidR="009F19C7" w:rsidRPr="006515BC">
        <w:rPr>
          <w:rFonts w:asciiTheme="minorHAnsi" w:eastAsia="Times New Roman" w:hAnsiTheme="minorHAnsi" w:cs="Arial"/>
          <w:lang w:eastAsia="pl-PL"/>
        </w:rPr>
        <w:t>danej formie wsparcia</w:t>
      </w:r>
      <w:r w:rsidRPr="006515BC">
        <w:rPr>
          <w:rFonts w:asciiTheme="minorHAnsi" w:eastAsia="Times New Roman" w:hAnsiTheme="minorHAnsi" w:cs="Arial"/>
          <w:lang w:eastAsia="pl-PL"/>
        </w:rPr>
        <w:t xml:space="preserve"> oraz podpisanie listy obecności, listy odbioru materiałów </w:t>
      </w:r>
      <w:r w:rsidRPr="00EC24B0">
        <w:rPr>
          <w:rFonts w:asciiTheme="minorHAnsi" w:eastAsia="Times New Roman" w:hAnsiTheme="minorHAnsi" w:cs="Arial"/>
          <w:lang w:eastAsia="pl-PL"/>
        </w:rPr>
        <w:t>szkoleniowych, korzy</w:t>
      </w:r>
      <w:r w:rsidR="00B46D70">
        <w:rPr>
          <w:rFonts w:asciiTheme="minorHAnsi" w:eastAsia="Times New Roman" w:hAnsiTheme="minorHAnsi" w:cs="Arial"/>
          <w:lang w:eastAsia="pl-PL"/>
        </w:rPr>
        <w:t>stania z cateringu;</w:t>
      </w:r>
    </w:p>
    <w:p w14:paraId="2492B983" w14:textId="3A4D217A" w:rsidR="0043381C" w:rsidRPr="00EC24B0" w:rsidRDefault="00B07CA3" w:rsidP="00B46D7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993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EC24B0">
        <w:rPr>
          <w:rFonts w:asciiTheme="minorHAnsi" w:eastAsia="Times New Roman" w:hAnsiTheme="minorHAnsi" w:cs="Arial"/>
          <w:lang w:eastAsia="pl-PL"/>
        </w:rPr>
        <w:t>udział</w:t>
      </w:r>
      <w:r w:rsidR="00FD4FE8" w:rsidRPr="00EC24B0">
        <w:rPr>
          <w:rFonts w:asciiTheme="minorHAnsi" w:eastAsia="Times New Roman" w:hAnsiTheme="minorHAnsi" w:cs="Arial"/>
          <w:lang w:eastAsia="pl-PL"/>
        </w:rPr>
        <w:t xml:space="preserve"> w min. 80% zajęć w szkoleniach</w:t>
      </w:r>
      <w:r w:rsidR="001C5FCB" w:rsidRPr="00EC24B0">
        <w:rPr>
          <w:rFonts w:asciiTheme="minorHAnsi" w:eastAsia="Times New Roman" w:hAnsiTheme="minorHAnsi" w:cs="Arial"/>
          <w:lang w:eastAsia="pl-PL"/>
        </w:rPr>
        <w:t xml:space="preserve"> kompetencyjnych CUS</w:t>
      </w:r>
      <w:r w:rsidR="00FD4FE8" w:rsidRPr="00EC24B0">
        <w:rPr>
          <w:rFonts w:asciiTheme="minorHAnsi" w:eastAsia="Times New Roman" w:hAnsiTheme="minorHAnsi" w:cs="Arial"/>
          <w:lang w:eastAsia="pl-PL"/>
        </w:rPr>
        <w:t xml:space="preserve">, </w:t>
      </w:r>
      <w:r w:rsidR="00B46D70">
        <w:rPr>
          <w:rFonts w:asciiTheme="minorHAnsi" w:eastAsia="Times New Roman" w:hAnsiTheme="minorHAnsi" w:cs="Arial"/>
          <w:lang w:eastAsia="pl-PL"/>
        </w:rPr>
        <w:t>oraz zaliczenie testu wiedzy;</w:t>
      </w:r>
    </w:p>
    <w:p w14:paraId="006CC2E2" w14:textId="6B741866" w:rsidR="0043381C" w:rsidRDefault="005754F1" w:rsidP="00B46D7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993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B46D70">
        <w:rPr>
          <w:rFonts w:asciiTheme="minorHAnsi" w:eastAsia="Times New Roman" w:hAnsiTheme="minorHAnsi" w:cs="Arial"/>
          <w:lang w:eastAsia="pl-PL"/>
        </w:rPr>
        <w:t>a</w:t>
      </w:r>
      <w:r w:rsidR="001D0A04" w:rsidRPr="00B46D70">
        <w:rPr>
          <w:rFonts w:asciiTheme="minorHAnsi" w:eastAsia="Times New Roman" w:hAnsiTheme="minorHAnsi" w:cs="Arial"/>
          <w:lang w:eastAsia="pl-PL"/>
        </w:rPr>
        <w:t>ktywne uczestnictwo</w:t>
      </w:r>
      <w:r w:rsidRPr="00B46D70">
        <w:rPr>
          <w:rFonts w:asciiTheme="minorHAnsi" w:eastAsia="Times New Roman" w:hAnsiTheme="minorHAnsi" w:cs="Arial"/>
          <w:lang w:eastAsia="pl-PL"/>
        </w:rPr>
        <w:t xml:space="preserve"> we wsparciu</w:t>
      </w:r>
      <w:r w:rsidR="006515BC" w:rsidRPr="00B46D70">
        <w:rPr>
          <w:rFonts w:asciiTheme="minorHAnsi" w:eastAsia="Times New Roman" w:hAnsiTheme="minorHAnsi" w:cs="Arial"/>
          <w:lang w:eastAsia="pl-PL"/>
        </w:rPr>
        <w:t xml:space="preserve"> oferowanym w ramach p</w:t>
      </w:r>
      <w:r w:rsidRPr="00B46D70">
        <w:rPr>
          <w:rFonts w:asciiTheme="minorHAnsi" w:eastAsia="Times New Roman" w:hAnsiTheme="minorHAnsi" w:cs="Arial"/>
          <w:lang w:eastAsia="pl-PL"/>
        </w:rPr>
        <w:t>rojektu, bieżące informowani</w:t>
      </w:r>
      <w:r w:rsidR="00FC3E2D" w:rsidRPr="00B46D70">
        <w:rPr>
          <w:rFonts w:asciiTheme="minorHAnsi" w:eastAsia="Times New Roman" w:hAnsiTheme="minorHAnsi" w:cs="Arial"/>
          <w:lang w:eastAsia="pl-PL"/>
        </w:rPr>
        <w:t>e</w:t>
      </w:r>
      <w:r w:rsidRPr="00B46D70">
        <w:rPr>
          <w:rFonts w:asciiTheme="minorHAnsi" w:eastAsia="Times New Roman" w:hAnsiTheme="minorHAnsi" w:cs="Arial"/>
          <w:lang w:eastAsia="pl-PL"/>
        </w:rPr>
        <w:t xml:space="preserve"> </w:t>
      </w:r>
      <w:r w:rsidR="00306264" w:rsidRPr="00B46D70">
        <w:rPr>
          <w:rFonts w:asciiTheme="minorHAnsi" w:eastAsia="Times New Roman" w:hAnsiTheme="minorHAnsi" w:cs="Arial"/>
          <w:lang w:eastAsia="pl-PL"/>
        </w:rPr>
        <w:t>p</w:t>
      </w:r>
      <w:r w:rsidR="006515BC" w:rsidRPr="00B46D70">
        <w:rPr>
          <w:rFonts w:asciiTheme="minorHAnsi" w:eastAsia="Times New Roman" w:hAnsiTheme="minorHAnsi" w:cs="Arial"/>
          <w:lang w:eastAsia="pl-PL"/>
        </w:rPr>
        <w:t>ersonelu p</w:t>
      </w:r>
      <w:r w:rsidRPr="00B46D70">
        <w:rPr>
          <w:rFonts w:asciiTheme="minorHAnsi" w:eastAsia="Times New Roman" w:hAnsiTheme="minorHAnsi" w:cs="Arial"/>
          <w:lang w:eastAsia="pl-PL"/>
        </w:rPr>
        <w:t>rojektu o wszystkich zdarzeniach m</w:t>
      </w:r>
      <w:r w:rsidR="006515BC" w:rsidRPr="00B46D70">
        <w:rPr>
          <w:rFonts w:asciiTheme="minorHAnsi" w:eastAsia="Times New Roman" w:hAnsiTheme="minorHAnsi" w:cs="Arial"/>
          <w:lang w:eastAsia="pl-PL"/>
        </w:rPr>
        <w:t xml:space="preserve">ogących zakłócić jego udział </w:t>
      </w:r>
      <w:r w:rsidR="00DB052E" w:rsidRPr="00B46D70">
        <w:rPr>
          <w:rFonts w:asciiTheme="minorHAnsi" w:eastAsia="Times New Roman" w:hAnsiTheme="minorHAnsi" w:cs="Arial"/>
          <w:lang w:eastAsia="pl-PL"/>
        </w:rPr>
        <w:br/>
      </w:r>
      <w:r w:rsidR="006515BC" w:rsidRPr="00B46D70">
        <w:rPr>
          <w:rFonts w:asciiTheme="minorHAnsi" w:eastAsia="Times New Roman" w:hAnsiTheme="minorHAnsi" w:cs="Arial"/>
          <w:lang w:eastAsia="pl-PL"/>
        </w:rPr>
        <w:t>w p</w:t>
      </w:r>
      <w:r w:rsidRPr="00B46D70">
        <w:rPr>
          <w:rFonts w:asciiTheme="minorHAnsi" w:eastAsia="Times New Roman" w:hAnsiTheme="minorHAnsi" w:cs="Arial"/>
          <w:lang w:eastAsia="pl-PL"/>
        </w:rPr>
        <w:t>rojekcie oraz usprawiedliwiani</w:t>
      </w:r>
      <w:r w:rsidR="00FC3E2D" w:rsidRPr="00B46D70">
        <w:rPr>
          <w:rFonts w:asciiTheme="minorHAnsi" w:eastAsia="Times New Roman" w:hAnsiTheme="minorHAnsi" w:cs="Arial"/>
          <w:lang w:eastAsia="pl-PL"/>
        </w:rPr>
        <w:t>e</w:t>
      </w:r>
      <w:r w:rsidRPr="00B46D70">
        <w:rPr>
          <w:rFonts w:asciiTheme="minorHAnsi" w:eastAsia="Times New Roman" w:hAnsiTheme="minorHAnsi" w:cs="Arial"/>
          <w:lang w:eastAsia="pl-PL"/>
        </w:rPr>
        <w:t xml:space="preserve"> ewentualnej nieobecności na </w:t>
      </w:r>
      <w:r w:rsidR="009F19C7" w:rsidRPr="0043381C">
        <w:rPr>
          <w:rFonts w:asciiTheme="minorHAnsi" w:eastAsia="Times New Roman" w:hAnsiTheme="minorHAnsi" w:cs="Arial"/>
          <w:lang w:eastAsia="pl-PL"/>
        </w:rPr>
        <w:t>danej formie wsparcia</w:t>
      </w:r>
      <w:r w:rsidR="00B46D70" w:rsidRPr="00B46D70">
        <w:rPr>
          <w:rFonts w:asciiTheme="minorHAnsi" w:eastAsia="Times New Roman" w:hAnsiTheme="minorHAnsi" w:cs="Arial"/>
          <w:lang w:eastAsia="pl-PL"/>
        </w:rPr>
        <w:t>;</w:t>
      </w:r>
      <w:r w:rsidRPr="00B46D70">
        <w:rPr>
          <w:rFonts w:asciiTheme="minorHAnsi" w:eastAsia="Times New Roman" w:hAnsiTheme="minorHAnsi" w:cs="Arial"/>
          <w:lang w:eastAsia="pl-PL"/>
        </w:rPr>
        <w:t xml:space="preserve"> </w:t>
      </w:r>
    </w:p>
    <w:p w14:paraId="3B219628" w14:textId="446E903C" w:rsidR="0043381C" w:rsidRDefault="005754F1" w:rsidP="00B46D7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993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B46D70">
        <w:rPr>
          <w:rFonts w:asciiTheme="minorHAnsi" w:eastAsia="Times New Roman" w:hAnsiTheme="minorHAnsi" w:cs="Arial"/>
          <w:lang w:eastAsia="pl-PL"/>
        </w:rPr>
        <w:t>przestrzegani</w:t>
      </w:r>
      <w:r w:rsidR="001D0A04" w:rsidRPr="00B46D70">
        <w:rPr>
          <w:rFonts w:asciiTheme="minorHAnsi" w:eastAsia="Times New Roman" w:hAnsiTheme="minorHAnsi" w:cs="Arial"/>
          <w:lang w:eastAsia="pl-PL"/>
        </w:rPr>
        <w:t>e</w:t>
      </w:r>
      <w:r w:rsidRPr="00B46D70">
        <w:rPr>
          <w:rFonts w:asciiTheme="minorHAnsi" w:eastAsia="Times New Roman" w:hAnsiTheme="minorHAnsi" w:cs="Arial"/>
          <w:lang w:eastAsia="pl-PL"/>
        </w:rPr>
        <w:t xml:space="preserve"> ogólnie przyjętych norm i zasad w tym dbałości o sprzęt i urządzenia wykor</w:t>
      </w:r>
      <w:r w:rsidR="006515BC" w:rsidRPr="00B46D70">
        <w:rPr>
          <w:rFonts w:asciiTheme="minorHAnsi" w:eastAsia="Times New Roman" w:hAnsiTheme="minorHAnsi" w:cs="Arial"/>
          <w:lang w:eastAsia="pl-PL"/>
        </w:rPr>
        <w:t>zystywane w trakcie realizacji p</w:t>
      </w:r>
      <w:r w:rsidR="00B46D70" w:rsidRPr="00B46D70">
        <w:rPr>
          <w:rFonts w:asciiTheme="minorHAnsi" w:eastAsia="Times New Roman" w:hAnsiTheme="minorHAnsi" w:cs="Arial"/>
          <w:lang w:eastAsia="pl-PL"/>
        </w:rPr>
        <w:t>rojektu;</w:t>
      </w:r>
      <w:r w:rsidRPr="00B46D70">
        <w:rPr>
          <w:rFonts w:asciiTheme="minorHAnsi" w:eastAsia="Times New Roman" w:hAnsiTheme="minorHAnsi" w:cs="Arial"/>
          <w:lang w:eastAsia="pl-PL"/>
        </w:rPr>
        <w:t xml:space="preserve"> </w:t>
      </w:r>
    </w:p>
    <w:p w14:paraId="21E7E2EC" w14:textId="128A576C" w:rsidR="005754F1" w:rsidRPr="0043381C" w:rsidRDefault="005754F1" w:rsidP="00B46D7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993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B46D70">
        <w:rPr>
          <w:rFonts w:asciiTheme="minorHAnsi" w:eastAsia="Times New Roman" w:hAnsiTheme="minorHAnsi" w:cs="Arial"/>
          <w:lang w:eastAsia="pl-PL"/>
        </w:rPr>
        <w:t>informowani</w:t>
      </w:r>
      <w:r w:rsidR="001D0A04" w:rsidRPr="00B46D70">
        <w:rPr>
          <w:rFonts w:asciiTheme="minorHAnsi" w:eastAsia="Times New Roman" w:hAnsiTheme="minorHAnsi" w:cs="Arial"/>
          <w:lang w:eastAsia="pl-PL"/>
        </w:rPr>
        <w:t>e</w:t>
      </w:r>
      <w:r w:rsidRPr="00B46D70">
        <w:rPr>
          <w:rFonts w:asciiTheme="minorHAnsi" w:eastAsia="Times New Roman" w:hAnsiTheme="minorHAnsi" w:cs="Arial"/>
          <w:lang w:eastAsia="pl-PL"/>
        </w:rPr>
        <w:t xml:space="preserve"> o zmianach dotyczących danych osobowych</w:t>
      </w:r>
      <w:r w:rsidR="009822E6" w:rsidRPr="00B46D70">
        <w:rPr>
          <w:rFonts w:asciiTheme="minorHAnsi" w:eastAsia="Times New Roman" w:hAnsiTheme="minorHAnsi" w:cs="Arial"/>
          <w:lang w:eastAsia="pl-PL"/>
        </w:rPr>
        <w:t>.</w:t>
      </w:r>
    </w:p>
    <w:p w14:paraId="57F94A88" w14:textId="77777777" w:rsidR="00C83AF7" w:rsidRPr="006515BC" w:rsidRDefault="00497A37" w:rsidP="00862C1D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Każdy u</w:t>
      </w:r>
      <w:r w:rsidR="00200BC6" w:rsidRPr="006515BC">
        <w:rPr>
          <w:rFonts w:asciiTheme="minorHAnsi" w:hAnsiTheme="minorHAnsi" w:cs="Arial"/>
        </w:rPr>
        <w:t xml:space="preserve">czestnik </w:t>
      </w:r>
      <w:r w:rsidR="006515BC" w:rsidRPr="006515BC">
        <w:rPr>
          <w:rFonts w:asciiTheme="minorHAnsi" w:hAnsiTheme="minorHAnsi" w:cs="Arial"/>
        </w:rPr>
        <w:t>p</w:t>
      </w:r>
      <w:r w:rsidR="00C83AF7" w:rsidRPr="006515BC">
        <w:rPr>
          <w:rFonts w:asciiTheme="minorHAnsi" w:hAnsiTheme="minorHAnsi" w:cs="Arial"/>
        </w:rPr>
        <w:t xml:space="preserve">rojektu ma prawo do: </w:t>
      </w:r>
    </w:p>
    <w:p w14:paraId="11AD209F" w14:textId="10F97428" w:rsidR="00C83AF7" w:rsidRPr="006515BC" w:rsidRDefault="00C83AF7" w:rsidP="00B46D7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993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uczestnictwa w pełnym wymiarze godzin w formach w</w:t>
      </w:r>
      <w:r w:rsidR="006515BC" w:rsidRPr="006515BC">
        <w:rPr>
          <w:rFonts w:asciiTheme="minorHAnsi" w:eastAsia="Times New Roman" w:hAnsiTheme="minorHAnsi" w:cs="Arial"/>
          <w:lang w:eastAsia="pl-PL"/>
        </w:rPr>
        <w:t>sparcia realizowanych w ramach p</w:t>
      </w:r>
      <w:r w:rsidR="00B46D70">
        <w:rPr>
          <w:rFonts w:asciiTheme="minorHAnsi" w:eastAsia="Times New Roman" w:hAnsiTheme="minorHAnsi" w:cs="Arial"/>
          <w:lang w:eastAsia="pl-PL"/>
        </w:rPr>
        <w:t>rojektu;</w:t>
      </w:r>
    </w:p>
    <w:p w14:paraId="39C925BD" w14:textId="77777777" w:rsidR="00C83AF7" w:rsidRPr="006515BC" w:rsidRDefault="00C83AF7" w:rsidP="00B46D7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993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 xml:space="preserve">wyboru oferty zgodnej z potrzebami i kompleksowym rozwojem </w:t>
      </w:r>
      <w:r w:rsidR="005754F1" w:rsidRPr="006515BC">
        <w:rPr>
          <w:rFonts w:asciiTheme="minorHAnsi" w:eastAsia="Times New Roman" w:hAnsiTheme="minorHAnsi" w:cs="Arial"/>
          <w:lang w:eastAsia="pl-PL"/>
        </w:rPr>
        <w:t>organizacji/instytucji</w:t>
      </w:r>
      <w:r w:rsidRPr="006515BC">
        <w:rPr>
          <w:rFonts w:asciiTheme="minorHAnsi" w:eastAsia="Times New Roman" w:hAnsiTheme="minorHAnsi" w:cs="Arial"/>
          <w:lang w:eastAsia="pl-PL"/>
        </w:rPr>
        <w:t xml:space="preserve">. </w:t>
      </w:r>
    </w:p>
    <w:p w14:paraId="74B9A36A" w14:textId="77777777" w:rsidR="005754F1" w:rsidRPr="006515BC" w:rsidRDefault="005754F1" w:rsidP="00862C1D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 xml:space="preserve">Do obowiązków </w:t>
      </w:r>
      <w:r w:rsidR="00497A37">
        <w:rPr>
          <w:rFonts w:asciiTheme="minorHAnsi" w:hAnsiTheme="minorHAnsi" w:cs="Arial"/>
        </w:rPr>
        <w:t>r</w:t>
      </w:r>
      <w:r w:rsidR="006515BC" w:rsidRPr="006515BC">
        <w:rPr>
          <w:rFonts w:asciiTheme="minorHAnsi" w:hAnsiTheme="minorHAnsi" w:cs="Arial"/>
        </w:rPr>
        <w:t>ealizatorów</w:t>
      </w:r>
      <w:r w:rsidR="009F19C7" w:rsidRPr="006515BC">
        <w:rPr>
          <w:rFonts w:asciiTheme="minorHAnsi" w:eastAsia="Times New Roman" w:hAnsiTheme="minorHAnsi" w:cs="Arial"/>
          <w:lang w:eastAsia="pl-PL"/>
        </w:rPr>
        <w:t xml:space="preserve"> </w:t>
      </w:r>
      <w:r w:rsidRPr="006515BC">
        <w:rPr>
          <w:rFonts w:asciiTheme="minorHAnsi" w:eastAsia="Times New Roman" w:hAnsiTheme="minorHAnsi" w:cs="Arial"/>
          <w:lang w:eastAsia="pl-PL"/>
        </w:rPr>
        <w:t>należy:</w:t>
      </w:r>
    </w:p>
    <w:p w14:paraId="10BF1EF5" w14:textId="4B242A52" w:rsidR="005754F1" w:rsidRPr="006515BC" w:rsidRDefault="005754F1" w:rsidP="00B46D70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zorganizowanie z należy</w:t>
      </w:r>
      <w:r w:rsidR="00B46D70">
        <w:rPr>
          <w:rFonts w:asciiTheme="minorHAnsi" w:eastAsia="Times New Roman" w:hAnsiTheme="minorHAnsi" w:cs="Arial"/>
          <w:lang w:eastAsia="pl-PL"/>
        </w:rPr>
        <w:t>tą starannością formy wsparcia;</w:t>
      </w:r>
    </w:p>
    <w:p w14:paraId="0F1363D1" w14:textId="6772D4A6" w:rsidR="005754F1" w:rsidRPr="006515BC" w:rsidRDefault="005754F1" w:rsidP="00B46D70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zapew</w:t>
      </w:r>
      <w:r w:rsidR="00497A37">
        <w:rPr>
          <w:rFonts w:asciiTheme="minorHAnsi" w:eastAsia="Times New Roman" w:hAnsiTheme="minorHAnsi" w:cs="Arial"/>
          <w:lang w:eastAsia="pl-PL"/>
        </w:rPr>
        <w:t>nienie materiałów na spotkania u</w:t>
      </w:r>
      <w:r w:rsidR="00B46D70">
        <w:rPr>
          <w:rFonts w:asciiTheme="minorHAnsi" w:eastAsia="Times New Roman" w:hAnsiTheme="minorHAnsi" w:cs="Arial"/>
          <w:lang w:eastAsia="pl-PL"/>
        </w:rPr>
        <w:t>czestnikom formy wsparcia;</w:t>
      </w:r>
    </w:p>
    <w:p w14:paraId="75E8EEFD" w14:textId="179260B1" w:rsidR="005754F1" w:rsidRPr="006515BC" w:rsidRDefault="00B46D70" w:rsidP="00B46D70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zapewnienie cateringu;</w:t>
      </w:r>
    </w:p>
    <w:p w14:paraId="0425443E" w14:textId="77777777" w:rsidR="00CC2594" w:rsidRPr="00D2560C" w:rsidRDefault="005754F1" w:rsidP="00B46D70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prowadzenie wewnętrznych kontr</w:t>
      </w:r>
      <w:r w:rsidR="00CC2594">
        <w:rPr>
          <w:rFonts w:asciiTheme="minorHAnsi" w:eastAsia="Times New Roman" w:hAnsiTheme="minorHAnsi" w:cs="Arial"/>
          <w:lang w:eastAsia="pl-PL"/>
        </w:rPr>
        <w:t>oli realizowanej formy wsparcia</w:t>
      </w:r>
      <w:r w:rsidR="00D2560C">
        <w:rPr>
          <w:rFonts w:asciiTheme="minorHAnsi" w:eastAsia="Times New Roman" w:hAnsiTheme="minorHAnsi" w:cs="Arial"/>
          <w:lang w:eastAsia="pl-PL"/>
        </w:rPr>
        <w:t>.</w:t>
      </w:r>
    </w:p>
    <w:p w14:paraId="10DDE21C" w14:textId="77777777" w:rsidR="005F41A3" w:rsidRDefault="005F41A3" w:rsidP="0073324E">
      <w:pPr>
        <w:pStyle w:val="Default"/>
        <w:spacing w:before="240" w:after="240" w:line="276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24B7BA65" w14:textId="77777777" w:rsidR="00C83AF7" w:rsidRPr="006515BC" w:rsidRDefault="00A65E4A" w:rsidP="0073324E">
      <w:pPr>
        <w:pStyle w:val="Default"/>
        <w:spacing w:before="240" w:after="240" w:line="276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6515BC">
        <w:rPr>
          <w:rFonts w:asciiTheme="minorHAnsi" w:hAnsiTheme="minorHAnsi" w:cs="Arial"/>
          <w:b/>
          <w:bCs/>
          <w:color w:val="auto"/>
          <w:sz w:val="22"/>
          <w:szCs w:val="22"/>
        </w:rPr>
        <w:t>§7</w:t>
      </w:r>
    </w:p>
    <w:p w14:paraId="37766D30" w14:textId="77777777" w:rsidR="00496486" w:rsidRPr="006515BC" w:rsidRDefault="00496486" w:rsidP="0073324E">
      <w:pPr>
        <w:pStyle w:val="Default"/>
        <w:spacing w:before="240"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515BC">
        <w:rPr>
          <w:rFonts w:asciiTheme="minorHAnsi" w:hAnsiTheme="minorHAnsi" w:cs="Arial"/>
          <w:b/>
          <w:bCs/>
          <w:color w:val="auto"/>
          <w:sz w:val="22"/>
          <w:szCs w:val="22"/>
        </w:rPr>
        <w:t>Zasady rezygnacji z uczestnictwa w projekcie, zmiana terminu realizacji form wsparcia</w:t>
      </w:r>
    </w:p>
    <w:p w14:paraId="5547A2A1" w14:textId="77777777" w:rsidR="008D0C6B" w:rsidRDefault="00306264" w:rsidP="00862C1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Uczestnik</w:t>
      </w:r>
      <w:r w:rsidR="008D0C6B" w:rsidRPr="006515BC">
        <w:rPr>
          <w:rFonts w:asciiTheme="minorHAnsi" w:eastAsia="Times New Roman" w:hAnsiTheme="minorHAnsi" w:cs="Arial"/>
          <w:lang w:eastAsia="pl-PL"/>
        </w:rPr>
        <w:t xml:space="preserve"> może zrezygnować </w:t>
      </w:r>
      <w:r w:rsidR="00200BC6" w:rsidRPr="006515BC">
        <w:rPr>
          <w:rFonts w:asciiTheme="minorHAnsi" w:eastAsia="Times New Roman" w:hAnsiTheme="minorHAnsi" w:cs="Arial"/>
          <w:lang w:eastAsia="pl-PL"/>
        </w:rPr>
        <w:t xml:space="preserve">z udziału w danej formie wsparcia </w:t>
      </w:r>
      <w:r w:rsidR="008D0C6B" w:rsidRPr="006515BC">
        <w:rPr>
          <w:rFonts w:asciiTheme="minorHAnsi" w:eastAsia="Times New Roman" w:hAnsiTheme="minorHAnsi" w:cs="Arial"/>
          <w:lang w:eastAsia="pl-PL"/>
        </w:rPr>
        <w:t xml:space="preserve">na </w:t>
      </w:r>
      <w:r w:rsidR="008D0C6B" w:rsidRPr="006515BC">
        <w:rPr>
          <w:rFonts w:asciiTheme="minorHAnsi" w:eastAsia="Times New Roman" w:hAnsiTheme="minorHAnsi" w:cs="Arial"/>
          <w:u w:val="single"/>
          <w:lang w:eastAsia="pl-PL"/>
        </w:rPr>
        <w:t>co najmniej 3 dni</w:t>
      </w:r>
      <w:r w:rsidR="008D0C6B" w:rsidRPr="006515BC">
        <w:rPr>
          <w:rFonts w:asciiTheme="minorHAnsi" w:eastAsia="Times New Roman" w:hAnsiTheme="minorHAnsi" w:cs="Arial"/>
          <w:lang w:eastAsia="pl-PL"/>
        </w:rPr>
        <w:t xml:space="preserve"> przed terminem jej rozpoczęcia. Rezygnacja w formie pisemnej musi być przesłana do </w:t>
      </w:r>
      <w:r w:rsidR="00497A37">
        <w:rPr>
          <w:rFonts w:asciiTheme="minorHAnsi" w:eastAsia="Times New Roman" w:hAnsiTheme="minorHAnsi" w:cs="Arial"/>
          <w:lang w:eastAsia="pl-PL"/>
        </w:rPr>
        <w:t>r</w:t>
      </w:r>
      <w:r w:rsidR="006515BC" w:rsidRPr="006515BC">
        <w:rPr>
          <w:rFonts w:asciiTheme="minorHAnsi" w:eastAsia="Times New Roman" w:hAnsiTheme="minorHAnsi" w:cs="Arial"/>
          <w:lang w:eastAsia="pl-PL"/>
        </w:rPr>
        <w:t>ealizatora</w:t>
      </w:r>
      <w:r w:rsidR="008D0C6B" w:rsidRPr="006515BC">
        <w:rPr>
          <w:rFonts w:asciiTheme="minorHAnsi" w:eastAsia="Times New Roman" w:hAnsiTheme="minorHAnsi" w:cs="Arial"/>
          <w:lang w:eastAsia="pl-PL"/>
        </w:rPr>
        <w:t xml:space="preserve"> za pośrednictwem faksu lub poczty elektronicznej.</w:t>
      </w:r>
    </w:p>
    <w:p w14:paraId="7CAB1392" w14:textId="77777777" w:rsidR="00764634" w:rsidRPr="00EC24B0" w:rsidRDefault="00B07CA3" w:rsidP="00862C1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5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EC24B0">
        <w:rPr>
          <w:rFonts w:asciiTheme="minorHAnsi" w:eastAsia="Times New Roman" w:hAnsiTheme="minorHAnsi" w:cs="Arial"/>
          <w:lang w:eastAsia="pl-PL"/>
        </w:rPr>
        <w:t xml:space="preserve">Pracownik zakwalifikowany do szkolenia,  o którym mowa </w:t>
      </w:r>
      <w:r w:rsidRPr="00EC24B0">
        <w:rPr>
          <w:rFonts w:asciiTheme="minorHAnsi" w:eastAsia="Times New Roman" w:hAnsiTheme="minorHAnsi" w:cs="Arial"/>
        </w:rPr>
        <w:t xml:space="preserve">w  §4 ust 1. pkt 6 może zrezygnować na </w:t>
      </w:r>
      <w:r w:rsidRPr="00EC24B0">
        <w:rPr>
          <w:rFonts w:asciiTheme="minorHAnsi" w:eastAsia="Times New Roman" w:hAnsiTheme="minorHAnsi" w:cs="Arial"/>
          <w:u w:val="single"/>
        </w:rPr>
        <w:t>co najmniej 5 dni</w:t>
      </w:r>
      <w:r w:rsidRPr="00EC24B0">
        <w:rPr>
          <w:rFonts w:asciiTheme="minorHAnsi" w:eastAsia="Times New Roman" w:hAnsiTheme="minorHAnsi" w:cs="Arial"/>
        </w:rPr>
        <w:t xml:space="preserve"> przed terminem rozpoczęcia. Rezygnacja w formie pisemnej musi być przesłana do realizatora za pośrednictwem faksu lub poczty elektronicznej.</w:t>
      </w:r>
    </w:p>
    <w:p w14:paraId="3836CC50" w14:textId="34D2853B" w:rsidR="008D0C6B" w:rsidRPr="00EC24B0" w:rsidRDefault="008D0C6B" w:rsidP="00862C1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5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EC24B0">
        <w:rPr>
          <w:rFonts w:asciiTheme="minorHAnsi" w:eastAsia="Times New Roman" w:hAnsiTheme="minorHAnsi" w:cs="Arial"/>
          <w:lang w:eastAsia="pl-PL"/>
        </w:rPr>
        <w:t>Po otrzymaniu rezygnacji z formy wsparcia dobieran</w:t>
      </w:r>
      <w:r w:rsidR="00306264" w:rsidRPr="00EC24B0">
        <w:rPr>
          <w:rFonts w:asciiTheme="minorHAnsi" w:eastAsia="Times New Roman" w:hAnsiTheme="minorHAnsi" w:cs="Arial"/>
          <w:lang w:eastAsia="pl-PL"/>
        </w:rPr>
        <w:t>y</w:t>
      </w:r>
      <w:r w:rsidRPr="00EC24B0">
        <w:rPr>
          <w:rFonts w:asciiTheme="minorHAnsi" w:eastAsia="Times New Roman" w:hAnsiTheme="minorHAnsi" w:cs="Arial"/>
          <w:lang w:eastAsia="pl-PL"/>
        </w:rPr>
        <w:t xml:space="preserve"> jest kolejn</w:t>
      </w:r>
      <w:r w:rsidR="00497A37" w:rsidRPr="00EC24B0">
        <w:rPr>
          <w:rFonts w:asciiTheme="minorHAnsi" w:eastAsia="Times New Roman" w:hAnsiTheme="minorHAnsi" w:cs="Arial"/>
          <w:lang w:eastAsia="pl-PL"/>
        </w:rPr>
        <w:t>y u</w:t>
      </w:r>
      <w:r w:rsidR="00200BC6" w:rsidRPr="00EC24B0">
        <w:rPr>
          <w:rFonts w:asciiTheme="minorHAnsi" w:eastAsia="Times New Roman" w:hAnsiTheme="minorHAnsi" w:cs="Arial"/>
          <w:lang w:eastAsia="pl-PL"/>
        </w:rPr>
        <w:t xml:space="preserve">czestnik </w:t>
      </w:r>
      <w:r w:rsidRPr="00EC24B0">
        <w:rPr>
          <w:rFonts w:asciiTheme="minorHAnsi" w:eastAsia="Times New Roman" w:hAnsiTheme="minorHAnsi" w:cs="Arial"/>
          <w:lang w:eastAsia="pl-PL"/>
        </w:rPr>
        <w:t>z listy rezerwowej.</w:t>
      </w:r>
      <w:r w:rsidR="00764634" w:rsidRPr="00EC24B0">
        <w:t xml:space="preserve"> </w:t>
      </w:r>
      <w:r w:rsidR="00764634" w:rsidRPr="00EC24B0">
        <w:rPr>
          <w:rFonts w:asciiTheme="minorHAnsi" w:eastAsia="Times New Roman" w:hAnsiTheme="minorHAnsi" w:cs="Arial"/>
          <w:lang w:eastAsia="pl-PL"/>
        </w:rPr>
        <w:t xml:space="preserve">W przypadku rezygnacji osoby z uczestnictwa w szkoleniu </w:t>
      </w:r>
      <w:r w:rsidR="005A4827" w:rsidRPr="00EC24B0">
        <w:rPr>
          <w:rFonts w:asciiTheme="minorHAnsi" w:eastAsia="Times New Roman" w:hAnsiTheme="minorHAnsi" w:cs="Arial"/>
          <w:lang w:eastAsia="pl-PL"/>
        </w:rPr>
        <w:t>kompetencyjnym</w:t>
      </w:r>
      <w:r w:rsidR="00764634" w:rsidRPr="00EC24B0">
        <w:rPr>
          <w:rFonts w:asciiTheme="minorHAnsi" w:eastAsia="Times New Roman" w:hAnsiTheme="minorHAnsi" w:cs="Arial"/>
          <w:lang w:eastAsia="pl-PL"/>
        </w:rPr>
        <w:t xml:space="preserve"> CUS zostanie </w:t>
      </w:r>
      <w:r w:rsidR="00764634" w:rsidRPr="00EC24B0">
        <w:rPr>
          <w:rFonts w:asciiTheme="minorHAnsi" w:eastAsia="Times New Roman" w:hAnsiTheme="minorHAnsi" w:cs="Arial"/>
          <w:lang w:eastAsia="pl-PL"/>
        </w:rPr>
        <w:lastRenderedPageBreak/>
        <w:t>zaproszona osoba z listy rezerwowej. Jeżeli rezygnacja nastąpi w krótszym terminie niż wskazanym powyżej, pracodawca uczestnika zobowiązany jest do oddelegowania innego pracownika.</w:t>
      </w:r>
    </w:p>
    <w:p w14:paraId="2948DA07" w14:textId="77777777" w:rsidR="008D0C6B" w:rsidRPr="006515BC" w:rsidRDefault="008D0C6B" w:rsidP="00862C1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Realizator może odwołać zaplanowaną formę wsparcia w każdym czasie, gdy jest to uzasadnione</w:t>
      </w:r>
      <w:r w:rsidR="006515BC" w:rsidRPr="006515BC">
        <w:rPr>
          <w:rFonts w:asciiTheme="minorHAnsi" w:eastAsia="Times New Roman" w:hAnsiTheme="minorHAnsi" w:cs="Arial"/>
          <w:lang w:eastAsia="pl-PL"/>
        </w:rPr>
        <w:t xml:space="preserve"> brakiem wystarczają</w:t>
      </w:r>
      <w:r w:rsidR="00497A37">
        <w:rPr>
          <w:rFonts w:asciiTheme="minorHAnsi" w:eastAsia="Times New Roman" w:hAnsiTheme="minorHAnsi" w:cs="Arial"/>
          <w:lang w:eastAsia="pl-PL"/>
        </w:rPr>
        <w:t>cej liczby u</w:t>
      </w:r>
      <w:r w:rsidRPr="006515BC">
        <w:rPr>
          <w:rFonts w:asciiTheme="minorHAnsi" w:eastAsia="Times New Roman" w:hAnsiTheme="minorHAnsi" w:cs="Arial"/>
          <w:lang w:eastAsia="pl-PL"/>
        </w:rPr>
        <w:t>czestników lub trudnościami organizacyjnymi, o czym niezwłocz</w:t>
      </w:r>
      <w:r w:rsidR="00200BC6" w:rsidRPr="006515BC">
        <w:rPr>
          <w:rFonts w:asciiTheme="minorHAnsi" w:eastAsia="Times New Roman" w:hAnsiTheme="minorHAnsi" w:cs="Arial"/>
          <w:lang w:eastAsia="pl-PL"/>
        </w:rPr>
        <w:t xml:space="preserve">nie powiadomi zrekrutowanych </w:t>
      </w:r>
      <w:r w:rsidR="00497A37">
        <w:rPr>
          <w:rFonts w:asciiTheme="minorHAnsi" w:eastAsia="Times New Roman" w:hAnsiTheme="minorHAnsi" w:cs="Arial"/>
          <w:lang w:eastAsia="pl-PL"/>
        </w:rPr>
        <w:t>u</w:t>
      </w:r>
      <w:r w:rsidR="00306264" w:rsidRPr="006515BC">
        <w:rPr>
          <w:rFonts w:asciiTheme="minorHAnsi" w:eastAsia="Times New Roman" w:hAnsiTheme="minorHAnsi" w:cs="Arial"/>
          <w:lang w:eastAsia="pl-PL"/>
        </w:rPr>
        <w:t>czestników</w:t>
      </w:r>
      <w:r w:rsidRPr="006515BC">
        <w:rPr>
          <w:rFonts w:asciiTheme="minorHAnsi" w:eastAsia="Times New Roman" w:hAnsiTheme="minorHAnsi" w:cs="Arial"/>
          <w:lang w:eastAsia="pl-PL"/>
        </w:rPr>
        <w:t>.</w:t>
      </w:r>
    </w:p>
    <w:p w14:paraId="4779ECC5" w14:textId="77777777" w:rsidR="00764634" w:rsidRDefault="008D0C6B" w:rsidP="00862C1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hAnsiTheme="minorHAnsi" w:cs="Arial"/>
        </w:rPr>
        <w:t>Realizator</w:t>
      </w:r>
      <w:r w:rsidR="00C83AF7" w:rsidRPr="006515BC">
        <w:rPr>
          <w:rFonts w:asciiTheme="minorHAnsi" w:hAnsiTheme="minorHAnsi" w:cs="Arial"/>
        </w:rPr>
        <w:t xml:space="preserve"> zastrze</w:t>
      </w:r>
      <w:r w:rsidR="006515BC" w:rsidRPr="006515BC">
        <w:rPr>
          <w:rFonts w:asciiTheme="minorHAnsi" w:hAnsiTheme="minorHAnsi" w:cs="Arial"/>
        </w:rPr>
        <w:t xml:space="preserve">ga sobie możliwość wykluczenia </w:t>
      </w:r>
      <w:r w:rsidR="00556A86">
        <w:rPr>
          <w:rFonts w:asciiTheme="minorHAnsi" w:hAnsiTheme="minorHAnsi" w:cs="Arial"/>
        </w:rPr>
        <w:t>u</w:t>
      </w:r>
      <w:r w:rsidR="006515BC" w:rsidRPr="006515BC">
        <w:rPr>
          <w:rFonts w:asciiTheme="minorHAnsi" w:hAnsiTheme="minorHAnsi" w:cs="Arial"/>
        </w:rPr>
        <w:t>czestnika z p</w:t>
      </w:r>
      <w:r w:rsidR="00C83AF7" w:rsidRPr="006515BC">
        <w:rPr>
          <w:rFonts w:asciiTheme="minorHAnsi" w:hAnsiTheme="minorHAnsi" w:cs="Arial"/>
        </w:rPr>
        <w:t>rojektu w przypadku naruszenia niniejszego regulamin</w:t>
      </w:r>
      <w:r w:rsidR="00932F40">
        <w:rPr>
          <w:rFonts w:asciiTheme="minorHAnsi" w:hAnsiTheme="minorHAnsi" w:cs="Arial"/>
        </w:rPr>
        <w:t>u, regulaminu obiektu w którym realizowane jest wsparcie oraz zasad współżycia społecznego</w:t>
      </w:r>
      <w:r w:rsidR="00B07CA3">
        <w:rPr>
          <w:rFonts w:asciiTheme="minorHAnsi" w:hAnsiTheme="minorHAnsi" w:cs="Arial"/>
        </w:rPr>
        <w:t>.</w:t>
      </w:r>
    </w:p>
    <w:p w14:paraId="4E8D4FA9" w14:textId="6DA45B5F" w:rsidR="00764634" w:rsidRPr="00EC24B0" w:rsidRDefault="00764634" w:rsidP="00862C1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EC24B0">
        <w:rPr>
          <w:rFonts w:asciiTheme="minorHAnsi" w:eastAsia="Times New Roman" w:hAnsiTheme="minorHAnsi" w:cs="Arial"/>
          <w:lang w:eastAsia="pl-PL"/>
        </w:rPr>
        <w:t>Dokumenty rekrutacyjne nie podlegają zwrotowi.</w:t>
      </w:r>
    </w:p>
    <w:p w14:paraId="0CE0CA83" w14:textId="77777777" w:rsidR="002D5946" w:rsidRDefault="002D5946" w:rsidP="00764634">
      <w:pPr>
        <w:tabs>
          <w:tab w:val="left" w:pos="426"/>
        </w:tabs>
        <w:spacing w:after="0"/>
        <w:contextualSpacing/>
        <w:jc w:val="both"/>
        <w:rPr>
          <w:rFonts w:asciiTheme="minorHAnsi" w:eastAsia="Times New Roman" w:hAnsiTheme="minorHAnsi" w:cs="Arial"/>
          <w:color w:val="FF0000"/>
          <w:lang w:eastAsia="pl-PL"/>
        </w:rPr>
      </w:pPr>
    </w:p>
    <w:p w14:paraId="5BC236CE" w14:textId="77777777" w:rsidR="002D5946" w:rsidRPr="00EC24B0" w:rsidRDefault="002D5946" w:rsidP="002D5946">
      <w:pPr>
        <w:pStyle w:val="Default"/>
        <w:spacing w:before="240"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C24B0">
        <w:rPr>
          <w:rFonts w:asciiTheme="minorHAnsi" w:hAnsiTheme="minorHAnsi" w:cs="Arial"/>
          <w:b/>
          <w:bCs/>
          <w:color w:val="auto"/>
          <w:sz w:val="22"/>
          <w:szCs w:val="22"/>
        </w:rPr>
        <w:t>§8</w:t>
      </w:r>
    </w:p>
    <w:p w14:paraId="44BD6A75" w14:textId="40C95CDF" w:rsidR="002D5946" w:rsidRPr="00EC24B0" w:rsidRDefault="002D5946" w:rsidP="002D5946">
      <w:pPr>
        <w:pStyle w:val="Default"/>
        <w:spacing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C24B0">
        <w:rPr>
          <w:rFonts w:asciiTheme="minorHAnsi" w:hAnsiTheme="minorHAnsi" w:cs="Arial"/>
          <w:b/>
          <w:bCs/>
          <w:color w:val="auto"/>
          <w:sz w:val="22"/>
          <w:szCs w:val="22"/>
        </w:rPr>
        <w:t>Warunki organizacji i uczestnictwa w szkoleniu w formie zdalnej (on-line)</w:t>
      </w:r>
    </w:p>
    <w:p w14:paraId="3246F065" w14:textId="3B8FC718" w:rsidR="002D5946" w:rsidRPr="001C3782" w:rsidRDefault="002D5946" w:rsidP="00862C1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</w:pPr>
      <w:r w:rsidRPr="001C3782">
        <w:t>W sytuacji epidemiologicznej, której realizator nie mógł wcześniej przewidzieć oraz w przypadku braku możliwości przeprowadzenia szkoleń w formie stacjonarnej w reżimie sanitarnym dopuszcza się realizacje szkoleń w formie zdalnej (on-line).</w:t>
      </w:r>
    </w:p>
    <w:p w14:paraId="66811F44" w14:textId="7BEABEA0" w:rsidR="002D5946" w:rsidRPr="001C3782" w:rsidRDefault="002D5946" w:rsidP="00862C1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</w:pPr>
      <w:r w:rsidRPr="001C3782">
        <w:t>Udział w da</w:t>
      </w:r>
      <w:r w:rsidR="00027B7E">
        <w:t xml:space="preserve">nym szkoleniu kompetencyjnym CUS </w:t>
      </w:r>
      <w:r w:rsidRPr="001C3782">
        <w:t>w formie zdalnej będzie możliwy po zalogowaniu się do Platformy Internetowej za pośrednictwem otrzymanego od Wykonawcy szkolenia linku dostępu.</w:t>
      </w:r>
    </w:p>
    <w:p w14:paraId="029965F9" w14:textId="08E900DC" w:rsidR="002D5946" w:rsidRPr="001C3782" w:rsidRDefault="005F41A3" w:rsidP="00862C1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</w:pPr>
      <w:r w:rsidRPr="001C3782">
        <w:t>Wykonawca</w:t>
      </w:r>
      <w:r w:rsidR="002D5946" w:rsidRPr="001C3782">
        <w:t xml:space="preserve"> zapewni </w:t>
      </w:r>
      <w:r w:rsidRPr="001C3782">
        <w:t xml:space="preserve">darmowe </w:t>
      </w:r>
      <w:r w:rsidR="002D5946" w:rsidRPr="001C3782">
        <w:t>rozwiązania techniczne pozwalające uczestnikom w pełni zrealizo</w:t>
      </w:r>
      <w:r w:rsidR="009E36B9">
        <w:t>wać zakładany program szkolenia.</w:t>
      </w:r>
      <w:r w:rsidR="002D5946" w:rsidRPr="001C3782">
        <w:t xml:space="preserve"> </w:t>
      </w:r>
    </w:p>
    <w:p w14:paraId="51E9B502" w14:textId="77777777" w:rsidR="002D5946" w:rsidRPr="001C3782" w:rsidRDefault="002D5946" w:rsidP="00862C1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</w:pPr>
      <w:r w:rsidRPr="001C3782">
        <w:t xml:space="preserve">Wykonawca wskaże: </w:t>
      </w:r>
    </w:p>
    <w:p w14:paraId="0DD1E65F" w14:textId="13FC2845" w:rsidR="002D5946" w:rsidRPr="001C3782" w:rsidRDefault="005F41A3" w:rsidP="00862C1D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1C3782">
        <w:t>platformę internetową, za pośrednictwem której</w:t>
      </w:r>
      <w:r w:rsidR="009E36B9">
        <w:t xml:space="preserve"> prowadzone będzie szkolenie;</w:t>
      </w:r>
      <w:r w:rsidR="002D5946" w:rsidRPr="001C3782">
        <w:t xml:space="preserve"> </w:t>
      </w:r>
    </w:p>
    <w:p w14:paraId="487F906B" w14:textId="5E3D41FB" w:rsidR="002D5946" w:rsidRPr="001C3782" w:rsidRDefault="002D5946" w:rsidP="00862C1D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1C3782">
        <w:t>minimalne wymagania sprzętowe, jakie musi spełniać komp</w:t>
      </w:r>
      <w:r w:rsidR="009E36B9">
        <w:t>uter uczestnika;</w:t>
      </w:r>
      <w:r w:rsidRPr="001C3782">
        <w:t xml:space="preserve"> </w:t>
      </w:r>
    </w:p>
    <w:p w14:paraId="60D444C4" w14:textId="7168B975" w:rsidR="002D5946" w:rsidRPr="001C3782" w:rsidRDefault="002D5946" w:rsidP="00862C1D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1C3782">
        <w:t xml:space="preserve">minimalne wymagania dotyczące parametrów łącza sieciowego, </w:t>
      </w:r>
      <w:r w:rsidR="009E36B9">
        <w:t>jakim musi dysponować uczestnik;</w:t>
      </w:r>
      <w:r w:rsidRPr="001C3782">
        <w:t xml:space="preserve"> </w:t>
      </w:r>
    </w:p>
    <w:p w14:paraId="4A5F029F" w14:textId="732A981C" w:rsidR="002D5946" w:rsidRPr="001C3782" w:rsidRDefault="002D5946" w:rsidP="00862C1D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1C3782">
        <w:t>niezbędne oprogramowanie umożliwiające uczestnikom dostęp do prez</w:t>
      </w:r>
      <w:r w:rsidR="009E36B9">
        <w:t>entowanych treści i materiałów;</w:t>
      </w:r>
    </w:p>
    <w:p w14:paraId="39F46B6C" w14:textId="441A5F0F" w:rsidR="002D5946" w:rsidRPr="001C3782" w:rsidRDefault="002D5946" w:rsidP="00862C1D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1C3782">
        <w:t>okres ważności linku umożliwiającego uczestnictwo w szkoleniu on-line</w:t>
      </w:r>
      <w:r w:rsidR="009E36B9">
        <w:t>.</w:t>
      </w:r>
      <w:r w:rsidRPr="001C3782">
        <w:t xml:space="preserve"> </w:t>
      </w:r>
    </w:p>
    <w:p w14:paraId="70C9EA05" w14:textId="6DD2BE5A" w:rsidR="002D5946" w:rsidRPr="001C3782" w:rsidRDefault="002D5946" w:rsidP="00862C1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</w:pPr>
      <w:r w:rsidRPr="001C3782">
        <w:rPr>
          <w:rFonts w:eastAsiaTheme="minorHAnsi"/>
          <w:bCs/>
        </w:rPr>
        <w:t xml:space="preserve">Uczestnik szkolenia zobowiązany jest pod groźbą usunięcia z listy wydarzenia, zalogować się na Platformie Internetowej </w:t>
      </w:r>
      <w:r w:rsidRPr="001C3782">
        <w:rPr>
          <w:rFonts w:eastAsiaTheme="minorHAnsi"/>
          <w:b/>
          <w:bCs/>
        </w:rPr>
        <w:t xml:space="preserve">Imieniem i Nazwiskiem </w:t>
      </w:r>
      <w:r w:rsidRPr="001C3782">
        <w:rPr>
          <w:rFonts w:eastAsiaTheme="minorHAnsi"/>
          <w:bCs/>
        </w:rPr>
        <w:t>podanym w procesie rejestracji (warunek konieczny do weryfikacji uczestników). W przypadku braku możliwości identyfikacji uczestnika, Wykonawca poprosi o wpisanie imienia i nazwiska uczestnika na czacie Platformy Internetowej</w:t>
      </w:r>
      <w:r w:rsidR="009E36B9">
        <w:rPr>
          <w:rFonts w:eastAsiaTheme="minorHAnsi"/>
          <w:bCs/>
        </w:rPr>
        <w:t>.</w:t>
      </w:r>
    </w:p>
    <w:p w14:paraId="0D23AF37" w14:textId="6426B76A" w:rsidR="002D5946" w:rsidRPr="001C3782" w:rsidRDefault="002D5946" w:rsidP="00862C1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</w:pPr>
      <w:r w:rsidRPr="001C3782">
        <w:t xml:space="preserve">Uczestnik zobowiązuje się do korzystania ze szkoleń i serwisu zgodnie z obowiązującymi </w:t>
      </w:r>
      <w:r w:rsidRPr="001C3782">
        <w:br/>
        <w:t>w Polsce przepisami prawa, zasadami współżycia społecznego, postanowieniami niniejszego Regulaminu oraz przyjętymi zwyczajami, a w szczególności do nienaruszania praw innych uczestników szkoleń.</w:t>
      </w:r>
    </w:p>
    <w:p w14:paraId="2D058BF3" w14:textId="77777777" w:rsidR="002D5946" w:rsidRPr="001C3782" w:rsidRDefault="002D5946" w:rsidP="00862C1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</w:pPr>
      <w:r w:rsidRPr="001C3782">
        <w:t>Pytania dotyczące szkoleń można zadawać na czacie, chyba że prowadzący/trener dopuści inne formy komunikacji.</w:t>
      </w:r>
    </w:p>
    <w:p w14:paraId="48D6C13E" w14:textId="77777777" w:rsidR="002D5946" w:rsidRPr="001C3782" w:rsidRDefault="002D5946" w:rsidP="00862C1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</w:pPr>
      <w:r w:rsidRPr="001C3782">
        <w:t>Instrukcje dotyczące obsługi Platformy Internetowej oraz zarejestrowania się do Platformy Internetowej zostaną przesłane uczestnikowi szkolenia na jego adres e-mailowy najpóźniej 1 dzień przed terminem szkolenia.</w:t>
      </w:r>
    </w:p>
    <w:p w14:paraId="71C04ACD" w14:textId="77777777" w:rsidR="002D5946" w:rsidRPr="001C3782" w:rsidRDefault="002D5946" w:rsidP="00862C1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</w:pPr>
      <w:r w:rsidRPr="001C3782">
        <w:t>Uczestnik jest zobowiązany do zapoznania się z informacjami mailowymi oraz do wykonania wszystkich kroków w dostarczonych instrukcjach najpóźniej 1 dzień przed terminem szkolenia.</w:t>
      </w:r>
    </w:p>
    <w:p w14:paraId="79028E29" w14:textId="48DD8482" w:rsidR="002D5946" w:rsidRPr="001C3782" w:rsidRDefault="002D5946" w:rsidP="00862C1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</w:pPr>
      <w:r w:rsidRPr="001C3782">
        <w:t>Organizator szkoleń kompetencyjnych CUS</w:t>
      </w:r>
      <w:r w:rsidR="00027B7E">
        <w:t xml:space="preserve"> (</w:t>
      </w:r>
      <w:r w:rsidRPr="001C3782">
        <w:t>nie ponosi odpowiedzialności za:</w:t>
      </w:r>
    </w:p>
    <w:p w14:paraId="7214A61D" w14:textId="7FEC55E9" w:rsidR="002D5946" w:rsidRPr="001C3782" w:rsidRDefault="002D5946" w:rsidP="009E36B9">
      <w:pPr>
        <w:pStyle w:val="Akapitzlist"/>
        <w:numPr>
          <w:ilvl w:val="0"/>
          <w:numId w:val="23"/>
        </w:numPr>
        <w:spacing w:after="0" w:line="240" w:lineRule="auto"/>
        <w:ind w:left="1134" w:hanging="426"/>
        <w:jc w:val="both"/>
      </w:pPr>
      <w:r w:rsidRPr="001C3782">
        <w:lastRenderedPageBreak/>
        <w:t>zakłócenia w działaniu szkoleń nie</w:t>
      </w:r>
      <w:r w:rsidR="00FC3E2D">
        <w:t xml:space="preserve"> </w:t>
      </w:r>
      <w:r w:rsidRPr="001C3782">
        <w:t>leżące po stronie Organizatora/Wykonawcy szkoleń kompetencyjnych CUS lub spowodowane siłą wyższą lub niedozwoloną ingerencją uczestników lub osób trzecich</w:t>
      </w:r>
      <w:r w:rsidR="009E36B9">
        <w:t>;</w:t>
      </w:r>
    </w:p>
    <w:p w14:paraId="1D35A40B" w14:textId="77777777" w:rsidR="002D5946" w:rsidRPr="001C3782" w:rsidRDefault="002D5946" w:rsidP="009E36B9">
      <w:pPr>
        <w:pStyle w:val="Akapitzlist"/>
        <w:numPr>
          <w:ilvl w:val="0"/>
          <w:numId w:val="23"/>
        </w:numPr>
        <w:spacing w:after="0" w:line="240" w:lineRule="auto"/>
        <w:ind w:left="1134" w:hanging="426"/>
        <w:jc w:val="both"/>
      </w:pPr>
      <w:r w:rsidRPr="001C3782">
        <w:t xml:space="preserve">za niemożność korzystania z połączenia podczas szkolenia w danym Module: </w:t>
      </w:r>
    </w:p>
    <w:p w14:paraId="2DE2F710" w14:textId="77777777" w:rsidR="002D5946" w:rsidRPr="001C3782" w:rsidRDefault="002D5946" w:rsidP="005F41A3">
      <w:pPr>
        <w:pStyle w:val="Akapitzlist"/>
        <w:numPr>
          <w:ilvl w:val="0"/>
          <w:numId w:val="30"/>
        </w:numPr>
        <w:spacing w:after="0" w:line="240" w:lineRule="auto"/>
        <w:ind w:left="1418"/>
        <w:jc w:val="both"/>
      </w:pPr>
      <w:r w:rsidRPr="001C3782">
        <w:t xml:space="preserve">spowodowane podaniem nieprawdziwych danych w procesie rejestracji, w tym wadliwego adresu poczty elektronicznej, </w:t>
      </w:r>
    </w:p>
    <w:p w14:paraId="772CFC12" w14:textId="57FAA121" w:rsidR="002D5946" w:rsidRPr="001C3782" w:rsidRDefault="002D5946" w:rsidP="005F41A3">
      <w:pPr>
        <w:pStyle w:val="Akapitzlist"/>
        <w:numPr>
          <w:ilvl w:val="0"/>
          <w:numId w:val="30"/>
        </w:numPr>
        <w:spacing w:after="0" w:line="240" w:lineRule="auto"/>
        <w:ind w:left="1418"/>
        <w:jc w:val="both"/>
      </w:pPr>
      <w:r w:rsidRPr="001C3782">
        <w:t>niewykonaniem lub nienależytym wykonaniem operacji rejestracji, jeśli spowodowane zostało to wadą teletransmisyjną, techniczną, awarią urządzeń lub przerwaniem połączenia, z przyczyn niezależnych od</w:t>
      </w:r>
      <w:r w:rsidR="009E36B9">
        <w:t xml:space="preserve"> Organizatora/Wykonawcy szkoleń,</w:t>
      </w:r>
      <w:r w:rsidRPr="001C3782">
        <w:t xml:space="preserve"> </w:t>
      </w:r>
    </w:p>
    <w:p w14:paraId="13CF47E3" w14:textId="77777777" w:rsidR="002D5946" w:rsidRPr="001C3782" w:rsidRDefault="002D5946" w:rsidP="005F41A3">
      <w:pPr>
        <w:pStyle w:val="Akapitzlist"/>
        <w:numPr>
          <w:ilvl w:val="0"/>
          <w:numId w:val="30"/>
        </w:numPr>
        <w:spacing w:after="0" w:line="240" w:lineRule="auto"/>
        <w:ind w:left="1418"/>
        <w:jc w:val="both"/>
      </w:pPr>
      <w:r w:rsidRPr="001C3782">
        <w:t>siłą wyższą, tj. zdarzeniem zewnętrznym, niezależnym od Usługodawcy,                                  w szczególności takim jak: pożar, powódź, wojna, strajk, blokady dróg, działania władz państwowych, faktyczny lub domniemany atak terrorystyczny uniemożliwiający przeprowadzenie rejestracji i/lub szkoleń.</w:t>
      </w:r>
    </w:p>
    <w:p w14:paraId="01E43BE8" w14:textId="157E85CD" w:rsidR="001C5FCB" w:rsidRPr="001C3782" w:rsidRDefault="001C5FCB" w:rsidP="00862C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1C3782">
        <w:rPr>
          <w:rFonts w:asciiTheme="minorHAnsi" w:eastAsia="Times New Roman" w:hAnsiTheme="minorHAnsi" w:cs="Arial"/>
          <w:lang w:eastAsia="pl-PL"/>
        </w:rPr>
        <w:t>Szkolenia kompetencyjne CUS przeprowadzone w trybie zdalnym będą rejestrowane przez realizatorów na potrzeby m.in. monitoringu, kontroli lub audytu.</w:t>
      </w:r>
    </w:p>
    <w:p w14:paraId="484D2509" w14:textId="1F5B1B31" w:rsidR="005A4827" w:rsidRPr="004A597D" w:rsidRDefault="002D5946" w:rsidP="00862C1D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1C3782">
        <w:t>Uczestnik nie jest uprawniony do rejestrowania lub utrwalania w jakikolwiek sposób przebiegu szkoleń za wyjątkiem odręcznie sporządzanych, pisemnych notatek.</w:t>
      </w:r>
    </w:p>
    <w:p w14:paraId="377255D3" w14:textId="08DE13CF" w:rsidR="00764634" w:rsidRPr="004A597D" w:rsidRDefault="004A597D" w:rsidP="00F905C7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 w:rsidRPr="004A597D">
        <w:rPr>
          <w:rFonts w:asciiTheme="minorHAnsi" w:eastAsia="Times New Roman" w:hAnsiTheme="minorHAnsi" w:cs="Arial"/>
          <w:lang w:eastAsia="pl-PL"/>
        </w:rPr>
        <w:t xml:space="preserve">Zapisy niniejszego paragrafu mają zastosowanie również w przypadku konieczności realizacji on-lnie innych form </w:t>
      </w:r>
      <w:r>
        <w:rPr>
          <w:rFonts w:asciiTheme="minorHAnsi" w:eastAsia="Times New Roman" w:hAnsiTheme="minorHAnsi" w:cs="Arial"/>
          <w:lang w:eastAsia="pl-PL"/>
        </w:rPr>
        <w:t xml:space="preserve">wsparcia w  ramach projektu. </w:t>
      </w:r>
    </w:p>
    <w:p w14:paraId="55777B8B" w14:textId="0A0437EC" w:rsidR="00C83AF7" w:rsidRPr="00421040" w:rsidRDefault="002D5946" w:rsidP="0073324E">
      <w:pPr>
        <w:pStyle w:val="Default"/>
        <w:spacing w:before="240"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§9</w:t>
      </w:r>
    </w:p>
    <w:p w14:paraId="63CB6EDE" w14:textId="77777777" w:rsidR="00C83AF7" w:rsidRPr="00421040" w:rsidRDefault="00496486" w:rsidP="0073324E">
      <w:pPr>
        <w:pStyle w:val="Default"/>
        <w:spacing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421040">
        <w:rPr>
          <w:rFonts w:asciiTheme="minorHAnsi" w:hAnsiTheme="minorHAnsi" w:cs="Arial"/>
          <w:b/>
          <w:bCs/>
          <w:color w:val="auto"/>
          <w:sz w:val="22"/>
          <w:szCs w:val="22"/>
        </w:rPr>
        <w:t>Postanowienia końcowe</w:t>
      </w:r>
    </w:p>
    <w:p w14:paraId="0E691FA8" w14:textId="450442D5" w:rsidR="00F26A2E" w:rsidRPr="00421040" w:rsidRDefault="00C83AF7" w:rsidP="009E36B9">
      <w:pPr>
        <w:pStyle w:val="Defaul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21040">
        <w:rPr>
          <w:rFonts w:asciiTheme="minorHAnsi" w:hAnsiTheme="minorHAnsi" w:cs="Arial"/>
          <w:color w:val="auto"/>
          <w:sz w:val="22"/>
          <w:szCs w:val="22"/>
        </w:rPr>
        <w:t xml:space="preserve">W sprawach nieuregulowanych niniejszym regulaminem zastosowanie mają odpowiednie reguły i zasady wynikające z </w:t>
      </w:r>
      <w:r w:rsidR="00421040" w:rsidRPr="00421040">
        <w:rPr>
          <w:rFonts w:asciiTheme="minorHAnsi" w:hAnsiTheme="minorHAnsi" w:cstheme="minorHAnsi"/>
          <w:color w:val="auto"/>
          <w:sz w:val="22"/>
          <w:szCs w:val="22"/>
        </w:rPr>
        <w:t>Programu Operacyjnego Wiedza Edukacja Rozwój na lata 2014-2020</w:t>
      </w:r>
      <w:r w:rsidRPr="00421040">
        <w:rPr>
          <w:rFonts w:asciiTheme="minorHAnsi" w:hAnsiTheme="minorHAnsi" w:cs="Arial"/>
          <w:color w:val="auto"/>
          <w:sz w:val="22"/>
          <w:szCs w:val="22"/>
        </w:rPr>
        <w:t xml:space="preserve">, a także przepisy wynikające z właściwych aktów prawa wspólnotowego i polskiego, </w:t>
      </w:r>
      <w:r w:rsidR="00DB052E">
        <w:rPr>
          <w:rFonts w:asciiTheme="minorHAnsi" w:hAnsiTheme="minorHAnsi" w:cs="Arial"/>
          <w:color w:val="auto"/>
          <w:sz w:val="22"/>
          <w:szCs w:val="22"/>
        </w:rPr>
        <w:br/>
      </w:r>
      <w:r w:rsidRPr="00421040">
        <w:rPr>
          <w:rFonts w:asciiTheme="minorHAnsi" w:hAnsiTheme="minorHAnsi" w:cs="Arial"/>
          <w:color w:val="auto"/>
          <w:sz w:val="22"/>
          <w:szCs w:val="22"/>
        </w:rPr>
        <w:t xml:space="preserve">w szczególności kodeksu cywilnego, ustawy o ochronie danych osobowych. </w:t>
      </w:r>
    </w:p>
    <w:p w14:paraId="71F01DCF" w14:textId="77777777" w:rsidR="00C83AF7" w:rsidRPr="00421040" w:rsidRDefault="00C83AF7" w:rsidP="009E36B9">
      <w:pPr>
        <w:pStyle w:val="Defaul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21040">
        <w:rPr>
          <w:rFonts w:asciiTheme="minorHAnsi" w:hAnsiTheme="minorHAnsi" w:cs="Arial"/>
          <w:color w:val="auto"/>
          <w:sz w:val="22"/>
          <w:szCs w:val="22"/>
        </w:rPr>
        <w:t>W przypadku zaistnienia sytuacji</w:t>
      </w:r>
      <w:r w:rsidR="00421040" w:rsidRPr="00421040">
        <w:rPr>
          <w:rFonts w:asciiTheme="minorHAnsi" w:hAnsiTheme="minorHAnsi" w:cs="Arial"/>
          <w:color w:val="auto"/>
          <w:sz w:val="22"/>
          <w:szCs w:val="22"/>
        </w:rPr>
        <w:t xml:space="preserve"> nieuregulowanych w niniejszym r</w:t>
      </w:r>
      <w:r w:rsidRPr="00421040">
        <w:rPr>
          <w:rFonts w:asciiTheme="minorHAnsi" w:hAnsiTheme="minorHAnsi" w:cs="Arial"/>
          <w:color w:val="auto"/>
          <w:sz w:val="22"/>
          <w:szCs w:val="22"/>
        </w:rPr>
        <w:t>egulaminie, decyzję co do rozs</w:t>
      </w:r>
      <w:r w:rsidR="00421040" w:rsidRPr="00421040">
        <w:rPr>
          <w:rFonts w:asciiTheme="minorHAnsi" w:hAnsiTheme="minorHAnsi" w:cs="Arial"/>
          <w:color w:val="auto"/>
          <w:sz w:val="22"/>
          <w:szCs w:val="22"/>
        </w:rPr>
        <w:t xml:space="preserve">trzygnięć podejmuje </w:t>
      </w:r>
      <w:r w:rsidR="00631556">
        <w:rPr>
          <w:rFonts w:asciiTheme="minorHAnsi" w:hAnsiTheme="minorHAnsi" w:cs="Arial"/>
          <w:color w:val="auto"/>
          <w:sz w:val="22"/>
          <w:szCs w:val="22"/>
        </w:rPr>
        <w:t>Grupa Sterująca</w:t>
      </w:r>
      <w:r w:rsidRPr="00421040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14:paraId="23B48DBB" w14:textId="77777777" w:rsidR="00F26A2E" w:rsidRPr="00F462F1" w:rsidRDefault="00C83AF7" w:rsidP="009E36B9">
      <w:pPr>
        <w:pStyle w:val="Defaul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62F1">
        <w:rPr>
          <w:rFonts w:asciiTheme="minorHAnsi" w:hAnsiTheme="minorHAnsi" w:cs="Arial"/>
          <w:color w:val="auto"/>
          <w:sz w:val="22"/>
          <w:szCs w:val="22"/>
        </w:rPr>
        <w:t xml:space="preserve">Regulamin obowiązuje </w:t>
      </w:r>
      <w:r w:rsidR="00421040" w:rsidRPr="00F462F1">
        <w:rPr>
          <w:rFonts w:asciiTheme="minorHAnsi" w:hAnsiTheme="minorHAnsi" w:cs="Arial"/>
          <w:color w:val="auto"/>
          <w:sz w:val="22"/>
          <w:szCs w:val="22"/>
        </w:rPr>
        <w:t>w okresie realizacji p</w:t>
      </w:r>
      <w:r w:rsidR="00F26A2E" w:rsidRPr="00F462F1">
        <w:rPr>
          <w:rFonts w:asciiTheme="minorHAnsi" w:hAnsiTheme="minorHAnsi" w:cs="Arial"/>
          <w:color w:val="auto"/>
          <w:sz w:val="22"/>
          <w:szCs w:val="22"/>
        </w:rPr>
        <w:t xml:space="preserve">rojektu. </w:t>
      </w:r>
    </w:p>
    <w:p w14:paraId="60ADF867" w14:textId="77777777" w:rsidR="00F26A2E" w:rsidRPr="00F462F1" w:rsidRDefault="00F26A2E" w:rsidP="009E36B9">
      <w:pPr>
        <w:pStyle w:val="Defaul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62F1">
        <w:rPr>
          <w:rFonts w:asciiTheme="minorHAnsi" w:hAnsiTheme="minorHAnsi" w:cs="Arial"/>
          <w:color w:val="auto"/>
          <w:sz w:val="22"/>
          <w:szCs w:val="22"/>
        </w:rPr>
        <w:t xml:space="preserve">Uczestnik zobowiązany jest do stosowania </w:t>
      </w:r>
      <w:r w:rsidR="00421040" w:rsidRPr="00F462F1">
        <w:rPr>
          <w:rFonts w:asciiTheme="minorHAnsi" w:hAnsiTheme="minorHAnsi" w:cs="Arial"/>
          <w:color w:val="auto"/>
          <w:sz w:val="22"/>
          <w:szCs w:val="22"/>
        </w:rPr>
        <w:t>się do niniejszego r</w:t>
      </w:r>
      <w:r w:rsidRPr="00F462F1">
        <w:rPr>
          <w:rFonts w:asciiTheme="minorHAnsi" w:hAnsiTheme="minorHAnsi" w:cs="Arial"/>
          <w:color w:val="auto"/>
          <w:sz w:val="22"/>
          <w:szCs w:val="22"/>
        </w:rPr>
        <w:t>egulaminu.</w:t>
      </w:r>
    </w:p>
    <w:p w14:paraId="09B77D92" w14:textId="04819CFD" w:rsidR="00DA204A" w:rsidRPr="00F462F1" w:rsidRDefault="00F26A2E" w:rsidP="009E36B9">
      <w:pPr>
        <w:pStyle w:val="Defaul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62F1">
        <w:rPr>
          <w:rFonts w:asciiTheme="minorHAnsi" w:hAnsiTheme="minorHAnsi" w:cs="Arial"/>
          <w:color w:val="auto"/>
          <w:sz w:val="22"/>
          <w:szCs w:val="22"/>
        </w:rPr>
        <w:t>Re</w:t>
      </w:r>
      <w:r w:rsidR="0096552C" w:rsidRPr="00F462F1">
        <w:rPr>
          <w:rFonts w:asciiTheme="minorHAnsi" w:hAnsiTheme="minorHAnsi" w:cs="Arial"/>
          <w:color w:val="auto"/>
          <w:sz w:val="22"/>
          <w:szCs w:val="22"/>
        </w:rPr>
        <w:t xml:space="preserve">gulamin wchodzi w życie z </w:t>
      </w:r>
      <w:r w:rsidR="0096552C" w:rsidRPr="001C3782">
        <w:rPr>
          <w:rFonts w:asciiTheme="minorHAnsi" w:hAnsiTheme="minorHAnsi" w:cs="Arial"/>
          <w:color w:val="auto"/>
          <w:sz w:val="22"/>
          <w:szCs w:val="22"/>
        </w:rPr>
        <w:t xml:space="preserve">dniem </w:t>
      </w:r>
      <w:r w:rsidR="009433F1" w:rsidRPr="001C3782">
        <w:rPr>
          <w:rFonts w:asciiTheme="minorHAnsi" w:hAnsiTheme="minorHAnsi" w:cs="Arial"/>
          <w:color w:val="auto"/>
          <w:sz w:val="22"/>
          <w:szCs w:val="22"/>
        </w:rPr>
        <w:t>1 marca</w:t>
      </w:r>
      <w:r w:rsidR="0096552C" w:rsidRPr="001C3782">
        <w:rPr>
          <w:rFonts w:asciiTheme="minorHAnsi" w:hAnsiTheme="minorHAnsi" w:cs="Arial"/>
          <w:color w:val="auto"/>
          <w:sz w:val="22"/>
          <w:szCs w:val="22"/>
        </w:rPr>
        <w:t xml:space="preserve"> 20</w:t>
      </w:r>
      <w:r w:rsidR="009433F1" w:rsidRPr="001C3782">
        <w:rPr>
          <w:rFonts w:asciiTheme="minorHAnsi" w:hAnsiTheme="minorHAnsi" w:cs="Arial"/>
          <w:color w:val="auto"/>
          <w:sz w:val="22"/>
          <w:szCs w:val="22"/>
        </w:rPr>
        <w:t>22</w:t>
      </w:r>
      <w:r w:rsidR="0096552C" w:rsidRPr="001C3782">
        <w:rPr>
          <w:rFonts w:asciiTheme="minorHAnsi" w:hAnsiTheme="minorHAnsi" w:cs="Arial"/>
          <w:color w:val="auto"/>
          <w:sz w:val="22"/>
          <w:szCs w:val="22"/>
        </w:rPr>
        <w:t xml:space="preserve"> r. </w:t>
      </w:r>
      <w:r w:rsidRPr="00F462F1">
        <w:rPr>
          <w:rFonts w:asciiTheme="minorHAnsi" w:hAnsiTheme="minorHAnsi" w:cs="Arial"/>
          <w:color w:val="auto"/>
          <w:sz w:val="22"/>
          <w:szCs w:val="22"/>
        </w:rPr>
        <w:t xml:space="preserve">i może ulec zmianie. </w:t>
      </w:r>
    </w:p>
    <w:sectPr w:rsidR="00DA204A" w:rsidRPr="00F462F1" w:rsidSect="00D37AE1">
      <w:headerReference w:type="default" r:id="rId9"/>
      <w:footerReference w:type="default" r:id="rId10"/>
      <w:pgSz w:w="11906" w:h="16838"/>
      <w:pgMar w:top="993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27C12" w14:textId="77777777" w:rsidR="00956945" w:rsidRDefault="00956945" w:rsidP="00DC5DAC">
      <w:pPr>
        <w:spacing w:after="0" w:line="240" w:lineRule="auto"/>
      </w:pPr>
      <w:r>
        <w:separator/>
      </w:r>
    </w:p>
  </w:endnote>
  <w:endnote w:type="continuationSeparator" w:id="0">
    <w:p w14:paraId="528BEAE9" w14:textId="77777777" w:rsidR="00956945" w:rsidRDefault="00956945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FD20" w14:textId="60588D27" w:rsidR="00D94FA2" w:rsidRDefault="006E42E4" w:rsidP="00453232">
    <w:pPr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9D24445" wp14:editId="45301313">
              <wp:simplePos x="0" y="0"/>
              <wp:positionH relativeFrom="column">
                <wp:posOffset>-91440</wp:posOffset>
              </wp:positionH>
              <wp:positionV relativeFrom="paragraph">
                <wp:posOffset>139699</wp:posOffset>
              </wp:positionV>
              <wp:extent cx="5943600" cy="0"/>
              <wp:effectExtent l="0" t="0" r="19050" b="19050"/>
              <wp:wrapSquare wrapText="bothSides"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C3A988" id="Łącznik prostoliniowy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yG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">
              <w10:wrap type="square"/>
            </v:line>
          </w:pict>
        </mc:Fallback>
      </mc:AlternateContent>
    </w:r>
  </w:p>
  <w:p w14:paraId="29B75CF0" w14:textId="77777777" w:rsidR="00D94FA2" w:rsidRPr="005162AA" w:rsidRDefault="00D94FA2" w:rsidP="00453232">
    <w:pPr>
      <w:spacing w:after="0" w:line="240" w:lineRule="auto"/>
      <w:jc w:val="center"/>
      <w:rPr>
        <w:sz w:val="18"/>
        <w:szCs w:val="18"/>
      </w:rPr>
    </w:pPr>
    <w:r w:rsidRPr="005162AA">
      <w:rPr>
        <w:sz w:val="18"/>
        <w:szCs w:val="18"/>
      </w:rPr>
      <w:t>Projekt współfinansowany przez Unię Europejską</w:t>
    </w:r>
  </w:p>
  <w:p w14:paraId="7A753262" w14:textId="77777777" w:rsidR="00D94FA2" w:rsidRPr="005162AA" w:rsidRDefault="00D94FA2" w:rsidP="00453232">
    <w:pPr>
      <w:spacing w:after="0" w:line="240" w:lineRule="auto"/>
      <w:jc w:val="center"/>
      <w:rPr>
        <w:sz w:val="18"/>
        <w:szCs w:val="18"/>
      </w:rPr>
    </w:pPr>
    <w:r w:rsidRPr="005162AA">
      <w:rPr>
        <w:sz w:val="18"/>
        <w:szCs w:val="18"/>
      </w:rPr>
      <w:t>w ramach Europejskiego Funduszu Społecznego</w:t>
    </w:r>
  </w:p>
  <w:p w14:paraId="7D1AD993" w14:textId="77777777" w:rsidR="00D94FA2" w:rsidRDefault="00D94FA2">
    <w:pPr>
      <w:pStyle w:val="Stopka"/>
    </w:pPr>
  </w:p>
  <w:p w14:paraId="0A19E5E6" w14:textId="77777777" w:rsidR="00D94FA2" w:rsidRDefault="00D94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301FA" w14:textId="77777777" w:rsidR="00956945" w:rsidRDefault="00956945" w:rsidP="00DC5DAC">
      <w:pPr>
        <w:spacing w:after="0" w:line="240" w:lineRule="auto"/>
      </w:pPr>
      <w:r>
        <w:separator/>
      </w:r>
    </w:p>
  </w:footnote>
  <w:footnote w:type="continuationSeparator" w:id="0">
    <w:p w14:paraId="7166974C" w14:textId="77777777" w:rsidR="00956945" w:rsidRDefault="00956945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3CDFE" w14:textId="77777777" w:rsidR="00D94FA2" w:rsidRDefault="005A2235">
    <w:pPr>
      <w:pStyle w:val="Nagwek"/>
    </w:pPr>
    <w:r w:rsidRPr="005A2235">
      <w:rPr>
        <w:noProof/>
        <w:lang w:eastAsia="pl-PL"/>
      </w:rPr>
      <w:drawing>
        <wp:inline distT="0" distB="0" distL="0" distR="0" wp14:anchorId="5C05E5A9" wp14:editId="69486832">
          <wp:extent cx="5760720" cy="75230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C2728D" w14:textId="77777777" w:rsidR="00D94FA2" w:rsidRDefault="00D94F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54D"/>
    <w:multiLevelType w:val="hybridMultilevel"/>
    <w:tmpl w:val="E47E53CE"/>
    <w:lvl w:ilvl="0" w:tplc="FCC24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016"/>
    <w:multiLevelType w:val="hybridMultilevel"/>
    <w:tmpl w:val="914EF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E45"/>
    <w:multiLevelType w:val="hybridMultilevel"/>
    <w:tmpl w:val="68B0AE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26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C135A4"/>
    <w:multiLevelType w:val="hybridMultilevel"/>
    <w:tmpl w:val="0622C9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1C5C60"/>
    <w:multiLevelType w:val="hybridMultilevel"/>
    <w:tmpl w:val="EED021AA"/>
    <w:lvl w:ilvl="0" w:tplc="C2D63DD8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61D72"/>
    <w:multiLevelType w:val="hybridMultilevel"/>
    <w:tmpl w:val="22F69932"/>
    <w:lvl w:ilvl="0" w:tplc="04150017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7C2C"/>
    <w:multiLevelType w:val="hybridMultilevel"/>
    <w:tmpl w:val="A94E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B7527"/>
    <w:multiLevelType w:val="hybridMultilevel"/>
    <w:tmpl w:val="2F0AFDE8"/>
    <w:lvl w:ilvl="0" w:tplc="562C4982">
      <w:start w:val="9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F5EDD"/>
    <w:multiLevelType w:val="hybridMultilevel"/>
    <w:tmpl w:val="A53C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FD3BA8"/>
    <w:multiLevelType w:val="hybridMultilevel"/>
    <w:tmpl w:val="8FF676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12593C"/>
    <w:multiLevelType w:val="hybridMultilevel"/>
    <w:tmpl w:val="18C803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434089"/>
    <w:multiLevelType w:val="hybridMultilevel"/>
    <w:tmpl w:val="BF0E1620"/>
    <w:lvl w:ilvl="0" w:tplc="4A5AF13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D96138D"/>
    <w:multiLevelType w:val="hybridMultilevel"/>
    <w:tmpl w:val="6BC4A556"/>
    <w:lvl w:ilvl="0" w:tplc="CA2A57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A51921"/>
    <w:multiLevelType w:val="hybridMultilevel"/>
    <w:tmpl w:val="3F04D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982"/>
    <w:multiLevelType w:val="hybridMultilevel"/>
    <w:tmpl w:val="D0085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849E6"/>
    <w:multiLevelType w:val="hybridMultilevel"/>
    <w:tmpl w:val="DB4230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DC5A64"/>
    <w:multiLevelType w:val="hybridMultilevel"/>
    <w:tmpl w:val="29FAD1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70009A3"/>
    <w:multiLevelType w:val="hybridMultilevel"/>
    <w:tmpl w:val="B0D8FE26"/>
    <w:lvl w:ilvl="0" w:tplc="A9A0E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F4C50"/>
    <w:multiLevelType w:val="hybridMultilevel"/>
    <w:tmpl w:val="F738CF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C76269"/>
    <w:multiLevelType w:val="hybridMultilevel"/>
    <w:tmpl w:val="909E8A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5C6EA3"/>
    <w:multiLevelType w:val="hybridMultilevel"/>
    <w:tmpl w:val="BE9E39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D33DA8"/>
    <w:multiLevelType w:val="hybridMultilevel"/>
    <w:tmpl w:val="67FA4646"/>
    <w:lvl w:ilvl="0" w:tplc="3C3882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C7942"/>
    <w:multiLevelType w:val="hybridMultilevel"/>
    <w:tmpl w:val="0716140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DB6A40"/>
    <w:multiLevelType w:val="hybridMultilevel"/>
    <w:tmpl w:val="3BF21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F324E"/>
    <w:multiLevelType w:val="hybridMultilevel"/>
    <w:tmpl w:val="54DE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A1CF9"/>
    <w:multiLevelType w:val="hybridMultilevel"/>
    <w:tmpl w:val="DF5089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4E2E39"/>
    <w:multiLevelType w:val="hybridMultilevel"/>
    <w:tmpl w:val="FF82CAB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B581F5A"/>
    <w:multiLevelType w:val="hybridMultilevel"/>
    <w:tmpl w:val="EDBAA912"/>
    <w:lvl w:ilvl="0" w:tplc="2052453C">
      <w:start w:val="1"/>
      <w:numFmt w:val="decimal"/>
      <w:lvlText w:val="%1)"/>
      <w:lvlJc w:val="left"/>
      <w:pPr>
        <w:ind w:left="1146" w:hanging="360"/>
      </w:pPr>
      <w:rPr>
        <w:rFonts w:asciiTheme="minorHAnsi" w:eastAsia="Calibr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11"/>
  </w:num>
  <w:num w:numId="5">
    <w:abstractNumId w:val="25"/>
  </w:num>
  <w:num w:numId="6">
    <w:abstractNumId w:val="16"/>
  </w:num>
  <w:num w:numId="7">
    <w:abstractNumId w:val="1"/>
  </w:num>
  <w:num w:numId="8">
    <w:abstractNumId w:val="5"/>
  </w:num>
  <w:num w:numId="9">
    <w:abstractNumId w:val="7"/>
  </w:num>
  <w:num w:numId="10">
    <w:abstractNumId w:val="21"/>
  </w:num>
  <w:num w:numId="11">
    <w:abstractNumId w:val="19"/>
  </w:num>
  <w:num w:numId="12">
    <w:abstractNumId w:val="24"/>
  </w:num>
  <w:num w:numId="13">
    <w:abstractNumId w:val="23"/>
  </w:num>
  <w:num w:numId="14">
    <w:abstractNumId w:val="22"/>
  </w:num>
  <w:num w:numId="15">
    <w:abstractNumId w:val="10"/>
  </w:num>
  <w:num w:numId="16">
    <w:abstractNumId w:val="27"/>
  </w:num>
  <w:num w:numId="17">
    <w:abstractNumId w:val="6"/>
  </w:num>
  <w:num w:numId="18">
    <w:abstractNumId w:val="29"/>
  </w:num>
  <w:num w:numId="19">
    <w:abstractNumId w:val="2"/>
  </w:num>
  <w:num w:numId="20">
    <w:abstractNumId w:val="14"/>
  </w:num>
  <w:num w:numId="21">
    <w:abstractNumId w:val="15"/>
  </w:num>
  <w:num w:numId="22">
    <w:abstractNumId w:val="17"/>
  </w:num>
  <w:num w:numId="23">
    <w:abstractNumId w:val="20"/>
  </w:num>
  <w:num w:numId="24">
    <w:abstractNumId w:val="12"/>
  </w:num>
  <w:num w:numId="25">
    <w:abstractNumId w:val="0"/>
  </w:num>
  <w:num w:numId="26">
    <w:abstractNumId w:val="18"/>
  </w:num>
  <w:num w:numId="27">
    <w:abstractNumId w:val="4"/>
  </w:num>
  <w:num w:numId="28">
    <w:abstractNumId w:val="9"/>
  </w:num>
  <w:num w:numId="29">
    <w:abstractNumId w:val="13"/>
  </w:num>
  <w:num w:numId="30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75"/>
    <w:rsid w:val="00000B64"/>
    <w:rsid w:val="00001A6D"/>
    <w:rsid w:val="00027B7E"/>
    <w:rsid w:val="000312D9"/>
    <w:rsid w:val="00042C32"/>
    <w:rsid w:val="000504C2"/>
    <w:rsid w:val="00070651"/>
    <w:rsid w:val="000A3C20"/>
    <w:rsid w:val="000A3D25"/>
    <w:rsid w:val="000B3578"/>
    <w:rsid w:val="000B37D3"/>
    <w:rsid w:val="000C3FB2"/>
    <w:rsid w:val="000D4DB3"/>
    <w:rsid w:val="000F5476"/>
    <w:rsid w:val="001042B5"/>
    <w:rsid w:val="00107A16"/>
    <w:rsid w:val="00133097"/>
    <w:rsid w:val="0013760A"/>
    <w:rsid w:val="00141996"/>
    <w:rsid w:val="00142365"/>
    <w:rsid w:val="001433F7"/>
    <w:rsid w:val="00156154"/>
    <w:rsid w:val="00162085"/>
    <w:rsid w:val="00164152"/>
    <w:rsid w:val="00174A75"/>
    <w:rsid w:val="0018282C"/>
    <w:rsid w:val="00185E35"/>
    <w:rsid w:val="001A7210"/>
    <w:rsid w:val="001B7FA5"/>
    <w:rsid w:val="001C3782"/>
    <w:rsid w:val="001C5FCB"/>
    <w:rsid w:val="001D0A04"/>
    <w:rsid w:val="001D5164"/>
    <w:rsid w:val="001E288F"/>
    <w:rsid w:val="001E5348"/>
    <w:rsid w:val="001E598C"/>
    <w:rsid w:val="001F1229"/>
    <w:rsid w:val="00200BC6"/>
    <w:rsid w:val="002056B2"/>
    <w:rsid w:val="00207178"/>
    <w:rsid w:val="00207EE1"/>
    <w:rsid w:val="00211AB8"/>
    <w:rsid w:val="00211C6C"/>
    <w:rsid w:val="00215B7D"/>
    <w:rsid w:val="002204EB"/>
    <w:rsid w:val="00222EC4"/>
    <w:rsid w:val="0022719B"/>
    <w:rsid w:val="002374E3"/>
    <w:rsid w:val="0025349D"/>
    <w:rsid w:val="00260AF2"/>
    <w:rsid w:val="00261547"/>
    <w:rsid w:val="00286234"/>
    <w:rsid w:val="0029293F"/>
    <w:rsid w:val="002A1DBD"/>
    <w:rsid w:val="002A2A14"/>
    <w:rsid w:val="002B0DB9"/>
    <w:rsid w:val="002B1B81"/>
    <w:rsid w:val="002C1AEA"/>
    <w:rsid w:val="002C4B27"/>
    <w:rsid w:val="002D128D"/>
    <w:rsid w:val="002D3680"/>
    <w:rsid w:val="002D5946"/>
    <w:rsid w:val="002D65B6"/>
    <w:rsid w:val="002E0C36"/>
    <w:rsid w:val="002E3B59"/>
    <w:rsid w:val="002F2E7D"/>
    <w:rsid w:val="00304167"/>
    <w:rsid w:val="00306264"/>
    <w:rsid w:val="00306489"/>
    <w:rsid w:val="00312351"/>
    <w:rsid w:val="00315974"/>
    <w:rsid w:val="0034296D"/>
    <w:rsid w:val="00354578"/>
    <w:rsid w:val="00365150"/>
    <w:rsid w:val="00367984"/>
    <w:rsid w:val="00370A8A"/>
    <w:rsid w:val="0037690E"/>
    <w:rsid w:val="00376E6A"/>
    <w:rsid w:val="00380738"/>
    <w:rsid w:val="00381059"/>
    <w:rsid w:val="0039710F"/>
    <w:rsid w:val="003A5B98"/>
    <w:rsid w:val="003A646B"/>
    <w:rsid w:val="003B2969"/>
    <w:rsid w:val="00405C3B"/>
    <w:rsid w:val="00411688"/>
    <w:rsid w:val="00411F17"/>
    <w:rsid w:val="00417A6F"/>
    <w:rsid w:val="00421040"/>
    <w:rsid w:val="00423CFD"/>
    <w:rsid w:val="00430D85"/>
    <w:rsid w:val="0043381C"/>
    <w:rsid w:val="004344DB"/>
    <w:rsid w:val="00436C04"/>
    <w:rsid w:val="00442E57"/>
    <w:rsid w:val="00445C39"/>
    <w:rsid w:val="00453232"/>
    <w:rsid w:val="00453856"/>
    <w:rsid w:val="00493608"/>
    <w:rsid w:val="00496486"/>
    <w:rsid w:val="00497A37"/>
    <w:rsid w:val="004A034A"/>
    <w:rsid w:val="004A4494"/>
    <w:rsid w:val="004A57B4"/>
    <w:rsid w:val="004A597D"/>
    <w:rsid w:val="004B7151"/>
    <w:rsid w:val="004E3DCA"/>
    <w:rsid w:val="004E738B"/>
    <w:rsid w:val="00500B8B"/>
    <w:rsid w:val="0050587C"/>
    <w:rsid w:val="00531C08"/>
    <w:rsid w:val="00551881"/>
    <w:rsid w:val="00556A86"/>
    <w:rsid w:val="00572C1A"/>
    <w:rsid w:val="005740B9"/>
    <w:rsid w:val="005754F1"/>
    <w:rsid w:val="0059381B"/>
    <w:rsid w:val="005A00DA"/>
    <w:rsid w:val="005A2235"/>
    <w:rsid w:val="005A4827"/>
    <w:rsid w:val="005A593A"/>
    <w:rsid w:val="005B056F"/>
    <w:rsid w:val="005B0F86"/>
    <w:rsid w:val="005B3341"/>
    <w:rsid w:val="005D22C6"/>
    <w:rsid w:val="005D275D"/>
    <w:rsid w:val="005D2B64"/>
    <w:rsid w:val="005D3AE2"/>
    <w:rsid w:val="005D565E"/>
    <w:rsid w:val="005E06F5"/>
    <w:rsid w:val="005E386C"/>
    <w:rsid w:val="005E5F92"/>
    <w:rsid w:val="005F41A3"/>
    <w:rsid w:val="005F4290"/>
    <w:rsid w:val="005F479C"/>
    <w:rsid w:val="00601F86"/>
    <w:rsid w:val="00604EAC"/>
    <w:rsid w:val="006107E8"/>
    <w:rsid w:val="006169E2"/>
    <w:rsid w:val="006230DD"/>
    <w:rsid w:val="006238ED"/>
    <w:rsid w:val="00624EF0"/>
    <w:rsid w:val="00631262"/>
    <w:rsid w:val="00631556"/>
    <w:rsid w:val="006329EE"/>
    <w:rsid w:val="00637026"/>
    <w:rsid w:val="006515BC"/>
    <w:rsid w:val="00662171"/>
    <w:rsid w:val="00667347"/>
    <w:rsid w:val="0068074F"/>
    <w:rsid w:val="0068567F"/>
    <w:rsid w:val="006865B5"/>
    <w:rsid w:val="00696FEF"/>
    <w:rsid w:val="00697BD2"/>
    <w:rsid w:val="006A04C1"/>
    <w:rsid w:val="006A7DFB"/>
    <w:rsid w:val="006C7E2D"/>
    <w:rsid w:val="006D1FC6"/>
    <w:rsid w:val="006D2531"/>
    <w:rsid w:val="006D6D57"/>
    <w:rsid w:val="006E2B62"/>
    <w:rsid w:val="006E42E4"/>
    <w:rsid w:val="006E5801"/>
    <w:rsid w:val="006F4487"/>
    <w:rsid w:val="007126EE"/>
    <w:rsid w:val="0071406C"/>
    <w:rsid w:val="00716041"/>
    <w:rsid w:val="00724D00"/>
    <w:rsid w:val="0073324E"/>
    <w:rsid w:val="0073782B"/>
    <w:rsid w:val="00740DD7"/>
    <w:rsid w:val="00741F9F"/>
    <w:rsid w:val="00743E74"/>
    <w:rsid w:val="0076303D"/>
    <w:rsid w:val="00764634"/>
    <w:rsid w:val="00772831"/>
    <w:rsid w:val="00776D1E"/>
    <w:rsid w:val="0078046E"/>
    <w:rsid w:val="00782BFA"/>
    <w:rsid w:val="007B0FFC"/>
    <w:rsid w:val="007C6675"/>
    <w:rsid w:val="007D0FD5"/>
    <w:rsid w:val="00801B53"/>
    <w:rsid w:val="00817935"/>
    <w:rsid w:val="00824335"/>
    <w:rsid w:val="008436D9"/>
    <w:rsid w:val="008561D7"/>
    <w:rsid w:val="00862C1D"/>
    <w:rsid w:val="008642D7"/>
    <w:rsid w:val="00873AE4"/>
    <w:rsid w:val="00876EE7"/>
    <w:rsid w:val="00877A4C"/>
    <w:rsid w:val="0088033A"/>
    <w:rsid w:val="00894BEC"/>
    <w:rsid w:val="00895943"/>
    <w:rsid w:val="008A0699"/>
    <w:rsid w:val="008A0970"/>
    <w:rsid w:val="008A2EE5"/>
    <w:rsid w:val="008A4F5D"/>
    <w:rsid w:val="008D0C6B"/>
    <w:rsid w:val="008D20DD"/>
    <w:rsid w:val="008D4712"/>
    <w:rsid w:val="008E662C"/>
    <w:rsid w:val="008F22B8"/>
    <w:rsid w:val="008F2E23"/>
    <w:rsid w:val="00901BE0"/>
    <w:rsid w:val="009176BE"/>
    <w:rsid w:val="00932F40"/>
    <w:rsid w:val="009334B5"/>
    <w:rsid w:val="00934FDD"/>
    <w:rsid w:val="009433F1"/>
    <w:rsid w:val="00951166"/>
    <w:rsid w:val="00954315"/>
    <w:rsid w:val="00954796"/>
    <w:rsid w:val="0095576A"/>
    <w:rsid w:val="00956945"/>
    <w:rsid w:val="0096552C"/>
    <w:rsid w:val="00965641"/>
    <w:rsid w:val="009676F6"/>
    <w:rsid w:val="009815AD"/>
    <w:rsid w:val="009822E6"/>
    <w:rsid w:val="0098380D"/>
    <w:rsid w:val="00985BF4"/>
    <w:rsid w:val="00991D82"/>
    <w:rsid w:val="00997CE1"/>
    <w:rsid w:val="009A6FB9"/>
    <w:rsid w:val="009A7C0B"/>
    <w:rsid w:val="009C2D52"/>
    <w:rsid w:val="009D540E"/>
    <w:rsid w:val="009D550B"/>
    <w:rsid w:val="009D5D0E"/>
    <w:rsid w:val="009E3658"/>
    <w:rsid w:val="009E36B9"/>
    <w:rsid w:val="009E6DC4"/>
    <w:rsid w:val="009F19C7"/>
    <w:rsid w:val="009F2DA0"/>
    <w:rsid w:val="009F312F"/>
    <w:rsid w:val="009F5E5A"/>
    <w:rsid w:val="00A00A96"/>
    <w:rsid w:val="00A11727"/>
    <w:rsid w:val="00A15BAE"/>
    <w:rsid w:val="00A17E45"/>
    <w:rsid w:val="00A40855"/>
    <w:rsid w:val="00A42759"/>
    <w:rsid w:val="00A42D69"/>
    <w:rsid w:val="00A47137"/>
    <w:rsid w:val="00A567A0"/>
    <w:rsid w:val="00A65E4A"/>
    <w:rsid w:val="00A87744"/>
    <w:rsid w:val="00AB49D6"/>
    <w:rsid w:val="00AC3C10"/>
    <w:rsid w:val="00AD4D62"/>
    <w:rsid w:val="00AD7EE4"/>
    <w:rsid w:val="00AE2ACB"/>
    <w:rsid w:val="00B063BC"/>
    <w:rsid w:val="00B07CA3"/>
    <w:rsid w:val="00B16046"/>
    <w:rsid w:val="00B1682C"/>
    <w:rsid w:val="00B21E81"/>
    <w:rsid w:val="00B24F79"/>
    <w:rsid w:val="00B26366"/>
    <w:rsid w:val="00B46B1C"/>
    <w:rsid w:val="00B46D70"/>
    <w:rsid w:val="00B54C1C"/>
    <w:rsid w:val="00B559D7"/>
    <w:rsid w:val="00B56EA9"/>
    <w:rsid w:val="00B627AA"/>
    <w:rsid w:val="00B64848"/>
    <w:rsid w:val="00B705D8"/>
    <w:rsid w:val="00B80903"/>
    <w:rsid w:val="00B80B03"/>
    <w:rsid w:val="00BA4AFE"/>
    <w:rsid w:val="00BA4EDD"/>
    <w:rsid w:val="00BC18B6"/>
    <w:rsid w:val="00BC1E27"/>
    <w:rsid w:val="00BF2B4A"/>
    <w:rsid w:val="00BF4876"/>
    <w:rsid w:val="00BF6D2A"/>
    <w:rsid w:val="00C012AE"/>
    <w:rsid w:val="00C0244E"/>
    <w:rsid w:val="00C0267C"/>
    <w:rsid w:val="00C15AAB"/>
    <w:rsid w:val="00C20C87"/>
    <w:rsid w:val="00C36919"/>
    <w:rsid w:val="00C36BEF"/>
    <w:rsid w:val="00C42088"/>
    <w:rsid w:val="00C4576A"/>
    <w:rsid w:val="00C45D1D"/>
    <w:rsid w:val="00C54D58"/>
    <w:rsid w:val="00C6089D"/>
    <w:rsid w:val="00C62043"/>
    <w:rsid w:val="00C665B6"/>
    <w:rsid w:val="00C76E0B"/>
    <w:rsid w:val="00C82B0C"/>
    <w:rsid w:val="00C83AF7"/>
    <w:rsid w:val="00C96EC0"/>
    <w:rsid w:val="00CA279D"/>
    <w:rsid w:val="00CC2594"/>
    <w:rsid w:val="00CC6D4F"/>
    <w:rsid w:val="00D053EE"/>
    <w:rsid w:val="00D102EC"/>
    <w:rsid w:val="00D2560C"/>
    <w:rsid w:val="00D27149"/>
    <w:rsid w:val="00D325B6"/>
    <w:rsid w:val="00D32FA6"/>
    <w:rsid w:val="00D37AE1"/>
    <w:rsid w:val="00D40B8D"/>
    <w:rsid w:val="00D554CB"/>
    <w:rsid w:val="00D622C9"/>
    <w:rsid w:val="00D65BD0"/>
    <w:rsid w:val="00D750D3"/>
    <w:rsid w:val="00D822AF"/>
    <w:rsid w:val="00D827FB"/>
    <w:rsid w:val="00D83201"/>
    <w:rsid w:val="00D94FA2"/>
    <w:rsid w:val="00DA204A"/>
    <w:rsid w:val="00DA5E55"/>
    <w:rsid w:val="00DB052E"/>
    <w:rsid w:val="00DC05F1"/>
    <w:rsid w:val="00DC141C"/>
    <w:rsid w:val="00DC5DAC"/>
    <w:rsid w:val="00DD1BA5"/>
    <w:rsid w:val="00DD24A5"/>
    <w:rsid w:val="00DD2DCE"/>
    <w:rsid w:val="00DD7782"/>
    <w:rsid w:val="00DF571D"/>
    <w:rsid w:val="00E05AA9"/>
    <w:rsid w:val="00E2191C"/>
    <w:rsid w:val="00E21CD3"/>
    <w:rsid w:val="00E36522"/>
    <w:rsid w:val="00E47EF3"/>
    <w:rsid w:val="00E56AC9"/>
    <w:rsid w:val="00E570A9"/>
    <w:rsid w:val="00E65A27"/>
    <w:rsid w:val="00E674BB"/>
    <w:rsid w:val="00E80436"/>
    <w:rsid w:val="00E85FEE"/>
    <w:rsid w:val="00E9638A"/>
    <w:rsid w:val="00EA5324"/>
    <w:rsid w:val="00EA6212"/>
    <w:rsid w:val="00EC24B0"/>
    <w:rsid w:val="00EE152A"/>
    <w:rsid w:val="00EE2A0C"/>
    <w:rsid w:val="00EE6F12"/>
    <w:rsid w:val="00EF1846"/>
    <w:rsid w:val="00EF4AE5"/>
    <w:rsid w:val="00F0662E"/>
    <w:rsid w:val="00F209ED"/>
    <w:rsid w:val="00F265E6"/>
    <w:rsid w:val="00F26A2E"/>
    <w:rsid w:val="00F3196F"/>
    <w:rsid w:val="00F40A9A"/>
    <w:rsid w:val="00F4123B"/>
    <w:rsid w:val="00F462F1"/>
    <w:rsid w:val="00F54AD0"/>
    <w:rsid w:val="00F634D3"/>
    <w:rsid w:val="00F707E1"/>
    <w:rsid w:val="00F754EE"/>
    <w:rsid w:val="00F75A92"/>
    <w:rsid w:val="00F80131"/>
    <w:rsid w:val="00F9388D"/>
    <w:rsid w:val="00FA1B87"/>
    <w:rsid w:val="00FA2BE1"/>
    <w:rsid w:val="00FB7F4B"/>
    <w:rsid w:val="00FC3E2D"/>
    <w:rsid w:val="00FC499B"/>
    <w:rsid w:val="00FC4E16"/>
    <w:rsid w:val="00FD0F2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04F9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51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15974"/>
    <w:pPr>
      <w:ind w:left="720"/>
      <w:contextualSpacing/>
    </w:pPr>
  </w:style>
  <w:style w:type="paragraph" w:customStyle="1" w:styleId="Default">
    <w:name w:val="Default"/>
    <w:rsid w:val="00C83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B648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B64848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6484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6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48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4848"/>
    <w:rPr>
      <w:b/>
      <w:bCs/>
      <w:lang w:eastAsia="en-US"/>
    </w:rPr>
  </w:style>
  <w:style w:type="paragraph" w:customStyle="1" w:styleId="ZnakZnak4">
    <w:name w:val="Znak Znak4"/>
    <w:basedOn w:val="Normalny"/>
    <w:rsid w:val="00C6089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6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6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6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116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kapitzlistZnak">
    <w:name w:val="Akapit z listą Znak"/>
    <w:link w:val="Akapitzlist"/>
    <w:uiPriority w:val="34"/>
    <w:rsid w:val="002D594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51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15974"/>
    <w:pPr>
      <w:ind w:left="720"/>
      <w:contextualSpacing/>
    </w:pPr>
  </w:style>
  <w:style w:type="paragraph" w:customStyle="1" w:styleId="Default">
    <w:name w:val="Default"/>
    <w:rsid w:val="00C83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B648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B64848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6484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6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48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4848"/>
    <w:rPr>
      <w:b/>
      <w:bCs/>
      <w:lang w:eastAsia="en-US"/>
    </w:rPr>
  </w:style>
  <w:style w:type="paragraph" w:customStyle="1" w:styleId="ZnakZnak4">
    <w:name w:val="Znak Znak4"/>
    <w:basedOn w:val="Normalny"/>
    <w:rsid w:val="00C6089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6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6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6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116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kapitzlistZnak">
    <w:name w:val="Akapit z listą Znak"/>
    <w:link w:val="Akapitzlist"/>
    <w:uiPriority w:val="34"/>
    <w:rsid w:val="002D59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9B11D-0319-4FEC-86A8-4E749839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16</TotalTime>
  <Pages>8</Pages>
  <Words>3194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22314</CharactersWithSpaces>
  <SharedDoc>false</SharedDoc>
  <HLinks>
    <vt:vector size="18" baseType="variant"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Magdalena_Macura</dc:creator>
  <cp:lastModifiedBy>ania</cp:lastModifiedBy>
  <cp:revision>5</cp:revision>
  <cp:lastPrinted>2022-02-28T10:59:00Z</cp:lastPrinted>
  <dcterms:created xsi:type="dcterms:W3CDTF">2022-03-15T11:07:00Z</dcterms:created>
  <dcterms:modified xsi:type="dcterms:W3CDTF">2022-03-15T13:11:00Z</dcterms:modified>
</cp:coreProperties>
</file>