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EFF" w:rsidRPr="00D5629A" w:rsidRDefault="00046EFF" w:rsidP="00D5629A">
      <w:pPr>
        <w:shd w:val="clear" w:color="auto" w:fill="1F4E79" w:themeFill="accent1" w:themeFillShade="80"/>
        <w:spacing w:before="120" w:after="120"/>
        <w:jc w:val="center"/>
        <w:rPr>
          <w:rFonts w:asciiTheme="minorHAnsi" w:hAnsiTheme="minorHAnsi" w:cstheme="minorHAnsi"/>
          <w:b/>
          <w:color w:val="FFFFFF" w:themeColor="background1"/>
        </w:rPr>
      </w:pPr>
      <w:bookmarkStart w:id="0" w:name="_GoBack"/>
      <w:bookmarkEnd w:id="0"/>
      <w:r w:rsidRPr="00D5629A">
        <w:rPr>
          <w:rFonts w:asciiTheme="minorHAnsi" w:hAnsiTheme="minorHAnsi" w:cstheme="minorHAnsi"/>
          <w:b/>
          <w:color w:val="FFFFFF" w:themeColor="background1"/>
        </w:rPr>
        <w:t>FORMULARZ ZGŁOSZENIOWY</w:t>
      </w:r>
    </w:p>
    <w:p w:rsidR="00A4049C" w:rsidRDefault="00621C8B" w:rsidP="00A4049C">
      <w:pPr>
        <w:jc w:val="center"/>
        <w:rPr>
          <w:rFonts w:asciiTheme="minorHAnsi" w:hAnsiTheme="minorHAnsi" w:cstheme="minorHAnsi"/>
          <w:b/>
          <w:szCs w:val="28"/>
        </w:rPr>
      </w:pPr>
      <w:r w:rsidRPr="004A5C3C">
        <w:rPr>
          <w:rFonts w:asciiTheme="minorHAnsi" w:hAnsiTheme="minorHAnsi" w:cstheme="minorHAnsi"/>
          <w:b/>
          <w:szCs w:val="28"/>
        </w:rPr>
        <w:t xml:space="preserve">udziału w </w:t>
      </w:r>
      <w:r w:rsidR="00A4049C">
        <w:rPr>
          <w:rFonts w:asciiTheme="minorHAnsi" w:hAnsiTheme="minorHAnsi" w:cstheme="minorHAnsi"/>
          <w:b/>
          <w:szCs w:val="28"/>
        </w:rPr>
        <w:t>seminarium</w:t>
      </w:r>
    </w:p>
    <w:p w:rsidR="00A4049C" w:rsidRPr="00A4049C" w:rsidRDefault="00A4049C" w:rsidP="00A4049C">
      <w:pPr>
        <w:jc w:val="center"/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</w:pPr>
      <w:r>
        <w:rPr>
          <w:rFonts w:asciiTheme="minorHAnsi" w:hAnsiTheme="minorHAnsi" w:cstheme="minorHAnsi"/>
          <w:b/>
          <w:szCs w:val="28"/>
        </w:rPr>
        <w:t xml:space="preserve"> „</w:t>
      </w:r>
      <w:r w:rsidRPr="00A4049C">
        <w:rPr>
          <w:rFonts w:asciiTheme="minorHAnsi" w:hAnsiTheme="minorHAnsi" w:cstheme="minorHAnsi"/>
          <w:b/>
          <w:color w:val="0D0D0D" w:themeColor="text1" w:themeTint="F2"/>
        </w:rPr>
        <w:t>Rady Pożytku Publicznego na Pomorzu - formą dialogu i aktywności obywatelskiej</w:t>
      </w:r>
      <w:r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>”</w:t>
      </w:r>
      <w:r w:rsidRPr="00A4049C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 xml:space="preserve"> </w:t>
      </w:r>
    </w:p>
    <w:p w:rsidR="00A4049C" w:rsidRDefault="00A4049C" w:rsidP="00A4049C">
      <w:pPr>
        <w:jc w:val="center"/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</w:pPr>
    </w:p>
    <w:p w:rsidR="00046EFF" w:rsidRDefault="008F1C83" w:rsidP="00A4049C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>środa</w:t>
      </w:r>
      <w:r w:rsidR="00046EFF" w:rsidRPr="004A5C3C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 xml:space="preserve">, </w:t>
      </w:r>
      <w:r w:rsidR="00A4049C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>22</w:t>
      </w:r>
      <w:r w:rsidR="008E6CFE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>czerwca</w:t>
      </w:r>
      <w:r w:rsidR="00046EFF" w:rsidRPr="004A5C3C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 xml:space="preserve"> 20</w:t>
      </w:r>
      <w:r w:rsidR="002D6BE2" w:rsidRPr="004A5C3C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>2</w:t>
      </w:r>
      <w:r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>2</w:t>
      </w:r>
      <w:r w:rsidR="00046EFF" w:rsidRPr="004A5C3C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 xml:space="preserve"> r.</w:t>
      </w:r>
      <w:r w:rsidR="000B53C7" w:rsidRPr="004A5C3C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 xml:space="preserve"> </w:t>
      </w:r>
      <w:r w:rsidR="00F308BF">
        <w:rPr>
          <w:rFonts w:asciiTheme="minorHAnsi" w:hAnsiTheme="minorHAnsi" w:cstheme="minorHAnsi"/>
          <w:b/>
          <w:sz w:val="22"/>
        </w:rPr>
        <w:t>11:</w:t>
      </w:r>
      <w:r>
        <w:rPr>
          <w:rFonts w:asciiTheme="minorHAnsi" w:hAnsiTheme="minorHAnsi" w:cstheme="minorHAnsi"/>
          <w:b/>
          <w:sz w:val="22"/>
        </w:rPr>
        <w:t>0</w:t>
      </w:r>
      <w:r w:rsidR="007D61D6" w:rsidRPr="004A5C3C">
        <w:rPr>
          <w:rFonts w:asciiTheme="minorHAnsi" w:hAnsiTheme="minorHAnsi" w:cstheme="minorHAnsi"/>
          <w:b/>
          <w:sz w:val="22"/>
        </w:rPr>
        <w:t>0</w:t>
      </w:r>
      <w:r w:rsidR="000B53C7" w:rsidRPr="004A5C3C">
        <w:rPr>
          <w:rFonts w:asciiTheme="minorHAnsi" w:hAnsiTheme="minorHAnsi" w:cstheme="minorHAnsi"/>
          <w:b/>
          <w:sz w:val="22"/>
        </w:rPr>
        <w:t>-1</w:t>
      </w:r>
      <w:r>
        <w:rPr>
          <w:rFonts w:asciiTheme="minorHAnsi" w:hAnsiTheme="minorHAnsi" w:cstheme="minorHAnsi"/>
          <w:b/>
          <w:sz w:val="22"/>
        </w:rPr>
        <w:t>4</w:t>
      </w:r>
      <w:r w:rsidR="000B53C7" w:rsidRPr="004A5C3C">
        <w:rPr>
          <w:rFonts w:asciiTheme="minorHAnsi" w:hAnsiTheme="minorHAnsi" w:cstheme="minorHAnsi"/>
          <w:b/>
          <w:sz w:val="22"/>
        </w:rPr>
        <w:t>:</w:t>
      </w:r>
      <w:r w:rsidR="008E6CFE">
        <w:rPr>
          <w:rFonts w:asciiTheme="minorHAnsi" w:hAnsiTheme="minorHAnsi" w:cstheme="minorHAnsi"/>
          <w:b/>
          <w:sz w:val="22"/>
        </w:rPr>
        <w:t>0</w:t>
      </w:r>
      <w:r w:rsidR="000B53C7" w:rsidRPr="004A5C3C">
        <w:rPr>
          <w:rFonts w:asciiTheme="minorHAnsi" w:hAnsiTheme="minorHAnsi" w:cstheme="minorHAnsi"/>
          <w:b/>
          <w:sz w:val="22"/>
        </w:rPr>
        <w:t>0</w:t>
      </w:r>
    </w:p>
    <w:p w:rsidR="00D5629A" w:rsidRDefault="00D5629A" w:rsidP="00D5629A">
      <w:pPr>
        <w:spacing w:before="120" w:after="120"/>
        <w:ind w:left="34" w:hanging="34"/>
        <w:contextualSpacing/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</w:pPr>
      <w:r w:rsidRPr="00D5629A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 xml:space="preserve">Urząd Marszałkowski Województwa Pomorskiego w Gdańsku ul. Okopowa 21/27 </w:t>
      </w:r>
    </w:p>
    <w:p w:rsidR="00D5629A" w:rsidRPr="00D5629A" w:rsidRDefault="00A4049C" w:rsidP="00D5629A">
      <w:pPr>
        <w:spacing w:before="120" w:after="120"/>
        <w:ind w:left="34" w:hanging="34"/>
        <w:contextualSpacing/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</w:pPr>
      <w:r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>s</w:t>
      </w:r>
      <w:r w:rsidR="00D5629A" w:rsidRPr="00D5629A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 xml:space="preserve">ala </w:t>
      </w:r>
      <w:r w:rsidR="00D5629A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>im. L. Bądkowskiego</w:t>
      </w:r>
      <w:r w:rsidR="00D5629A" w:rsidRPr="00D5629A">
        <w:rPr>
          <w:rFonts w:asciiTheme="minorHAnsi" w:eastAsia="Calibri" w:hAnsiTheme="minorHAnsi" w:cstheme="minorHAnsi"/>
          <w:b/>
          <w:color w:val="000000"/>
          <w:sz w:val="22"/>
          <w:lang w:eastAsia="en-US"/>
        </w:rPr>
        <w:t xml:space="preserve">. </w:t>
      </w:r>
    </w:p>
    <w:p w:rsidR="00D5629A" w:rsidRPr="00A4049C" w:rsidRDefault="00D5629A" w:rsidP="000B53C7">
      <w:pPr>
        <w:spacing w:before="120" w:after="120"/>
        <w:ind w:left="34" w:hanging="34"/>
        <w:rPr>
          <w:rFonts w:asciiTheme="minorHAnsi" w:hAnsiTheme="minorHAnsi" w:cstheme="minorHAnsi"/>
          <w:b/>
          <w:sz w:val="16"/>
          <w:szCs w:val="16"/>
        </w:rPr>
      </w:pPr>
    </w:p>
    <w:p w:rsidR="00DF0035" w:rsidRPr="004A5C3C" w:rsidRDefault="00DF0035" w:rsidP="00DF0035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b/>
          <w:sz w:val="22"/>
          <w:szCs w:val="22"/>
          <w:lang w:eastAsia="en-US"/>
        </w:rPr>
        <w:t>KLAUZULA INFORMACYJNA</w:t>
      </w:r>
    </w:p>
    <w:p w:rsidR="00DF0035" w:rsidRPr="004A5C3C" w:rsidRDefault="00DF0035" w:rsidP="00DF0035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sz w:val="22"/>
          <w:szCs w:val="22"/>
          <w:lang w:eastAsia="en-US"/>
        </w:rPr>
        <w:t>Zgodnie z art. 13 ust. 1 i ust. 2 rozporządzenie Parlamentu Europejskiego i Rady (UE) 2016/679 z dnia 27 kwietnia 2016 r. w sprawie ochrony osób fizycznych w związku z przetwarzaniem danych osobowych i w sprawie swobodnego przepływu takich danych oraz uchylenia dyrektywy 95/46/WE – RODO  informujemy, że: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Administratorem Pani/Pana danych osobowych będzie Zarząd Województwa Pomorskiego, z siedzibą ul. Okopowa 21/27, 80-810 Gdańsk. Pozostałe nasze dane kontaktowe to: </w:t>
      </w:r>
      <w:hyperlink r:id="rId8" w:history="1">
        <w:r w:rsidRPr="004A5C3C">
          <w:rPr>
            <w:rFonts w:asciiTheme="minorHAnsi" w:hAnsiTheme="minorHAnsi" w:cstheme="minorHAnsi"/>
            <w:color w:val="000000" w:themeColor="text1"/>
            <w:sz w:val="22"/>
            <w:szCs w:val="22"/>
            <w:lang w:eastAsia="en-US"/>
          </w:rPr>
          <w:t>rops@pomorskie.eu</w:t>
        </w:r>
      </w:hyperlink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, tel. 58-326-85-61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Administrator wyznaczył Inspektora Ochrony Danych, z którym można się skontaktować pod adresem mailowym iod@pomorskie.eu </w:t>
      </w:r>
      <w:hyperlink r:id="rId9" w:history="1">
        <w:r w:rsidRPr="004A5C3C">
          <w:rPr>
            <w:rFonts w:asciiTheme="minorHAnsi" w:hAnsiTheme="minorHAnsi" w:cstheme="minorHAnsi"/>
            <w:color w:val="000000" w:themeColor="text1"/>
            <w:sz w:val="22"/>
            <w:szCs w:val="22"/>
            <w:lang w:eastAsia="en-US"/>
          </w:rPr>
          <w:t>iod@pomorskie.eu</w:t>
        </w:r>
      </w:hyperlink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lub pod nr. tel. 58 32 62 518.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A4049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Pani/Pana dane osobowe podane w formularzu zgłoszeniowym  będą przetwarzane w celu wzięcia udziału </w:t>
      </w:r>
      <w:r w:rsidR="00F308BF" w:rsidRPr="00A4049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w </w:t>
      </w:r>
      <w:r w:rsidR="00A4049C" w:rsidRPr="00A4049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seminarium </w:t>
      </w:r>
      <w:r w:rsidR="00A4049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„</w:t>
      </w:r>
      <w:r w:rsidR="00A4049C" w:rsidRPr="00A4049C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Rady Pożytku Publicznego na Pomorzu - formą dialogu i aktywności obywatelskiej</w:t>
      </w:r>
      <w:r w:rsidR="00A4049C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”</w:t>
      </w:r>
      <w:r w:rsidR="00F308BF" w:rsidRPr="00A4049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organizowan</w:t>
      </w:r>
      <w:r w:rsidR="008F78D9" w:rsidRPr="00A4049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ym</w:t>
      </w:r>
      <w:r w:rsidR="00F308BF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w dniu </w:t>
      </w:r>
      <w:r w:rsidR="00A4049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22</w:t>
      </w:r>
      <w:r w:rsidR="008F1C83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czerwca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202</w:t>
      </w:r>
      <w:r w:rsidR="008F1C83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2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roku na podstawie art. 6 ust. 1 lit. e RO</w:t>
      </w:r>
      <w:r w:rsidR="008E6CF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DO tj. w interesie publicznym w 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związku </w:t>
      </w:r>
      <w:r w:rsidR="00C255C1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z </w:t>
      </w:r>
      <w:r w:rsidR="001E35F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art. 21 </w:t>
      </w:r>
      <w:r w:rsidR="000F2215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pkt 4</w:t>
      </w:r>
      <w:r w:rsidR="00E8542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ustawy </w:t>
      </w:r>
      <w:r w:rsidR="001E35F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z dnia 12 marca 2004</w:t>
      </w:r>
      <w:r w:rsidR="003C1C44"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r. o </w:t>
      </w:r>
      <w:r w:rsidR="001E35F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pomocy społecznej</w:t>
      </w:r>
      <w:r w:rsidR="008E6CFE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, a następnie w 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celach archiwizacyjnych, na podstawie art. 6 ust.1 lit c) RODO.</w:t>
      </w:r>
    </w:p>
    <w:p w:rsidR="00DF0035" w:rsidRPr="004A5C3C" w:rsidRDefault="00DF0035" w:rsidP="00863212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Pani/Pana dane będziemy przekazywać innym podmiotom, którym zlecimy usługi związane z przetwarzaniem danych osobowych (np. dostawcom usług informatycznych). Takie podmioty będą przetwarzać dane na podstawie umowy z nami i tylko zgodnie z naszymi poleceniami.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Pani/Pana dane osobowe będą przechowywane do czasu zakończenia obowiązującego nas okresu archiwizacji </w:t>
      </w:r>
      <w:r w:rsidR="004A5C3C"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– tj.</w:t>
      </w:r>
      <w:r w:rsidR="006B5FC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5 lat</w:t>
      </w:r>
      <w:r w:rsidR="003C1C44"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Posiada Pani/Pan prawo do żądania od administratora dostępu do danych osobowych oraz ich sprostowania, usunięcia, wniesienia sprzeciwu wobec przetwarzania lub ograniczenia przetwarzania. </w:t>
      </w:r>
    </w:p>
    <w:p w:rsidR="00DF0035" w:rsidRPr="004A5C3C" w:rsidRDefault="00DF0035" w:rsidP="00DF0035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4A5C3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Ma Pani/Pan prawo wniesienia skargi do Prezesa Urzędu Ochrony Danych Osobowych.</w:t>
      </w:r>
    </w:p>
    <w:p w:rsidR="00D65C0B" w:rsidRPr="00A4049C" w:rsidRDefault="00DF0035" w:rsidP="00CF0151">
      <w:pPr>
        <w:pStyle w:val="Akapitzlist"/>
        <w:numPr>
          <w:ilvl w:val="0"/>
          <w:numId w:val="1"/>
        </w:numPr>
        <w:spacing w:before="40" w:after="40"/>
        <w:ind w:left="426" w:hanging="284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A4049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Podanie przez Panią/Pana danych osobowych jest dobrowolne, a konsekwencją niepodania danych osobowych będzie brak możliwości wzięcia ud</w:t>
      </w:r>
      <w:r w:rsidR="00A13C80" w:rsidRPr="00A4049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ziału w </w:t>
      </w:r>
      <w:r w:rsidR="00A4049C" w:rsidRPr="00A4049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seminarium </w:t>
      </w:r>
      <w:r w:rsidR="00A4049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„</w:t>
      </w:r>
      <w:r w:rsidR="00A4049C" w:rsidRPr="00A4049C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Rady Pożytku Publicznego na Pomorzu - formą dialogu i aktywności obywatelskiej</w:t>
      </w:r>
      <w:r w:rsidR="00A4049C">
        <w:rPr>
          <w:rFonts w:asciiTheme="minorHAnsi" w:hAnsiTheme="minorHAnsi" w:cstheme="minorHAnsi"/>
          <w:color w:val="0D0D0D" w:themeColor="text1" w:themeTint="F2"/>
          <w:sz w:val="22"/>
          <w:szCs w:val="22"/>
        </w:rPr>
        <w:t>”.</w:t>
      </w:r>
    </w:p>
    <w:p w:rsidR="00A4049C" w:rsidRPr="00A4049C" w:rsidRDefault="00A4049C" w:rsidP="00A4049C">
      <w:pPr>
        <w:pStyle w:val="Akapitzlist"/>
        <w:spacing w:before="40" w:after="40"/>
        <w:ind w:left="426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92"/>
        <w:gridCol w:w="6568"/>
      </w:tblGrid>
      <w:tr w:rsidR="00046EFF" w:rsidRPr="004A5C3C" w:rsidTr="00972D6F">
        <w:trPr>
          <w:trHeight w:val="507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FF" w:rsidRPr="004A5C3C" w:rsidRDefault="00046EFF" w:rsidP="005165A0">
            <w:pPr>
              <w:rPr>
                <w:rFonts w:asciiTheme="minorHAnsi" w:hAnsiTheme="minorHAnsi" w:cstheme="minorHAnsi"/>
                <w:b/>
              </w:rPr>
            </w:pPr>
            <w:r w:rsidRPr="004A5C3C">
              <w:rPr>
                <w:rFonts w:asciiTheme="minorHAnsi" w:hAnsiTheme="minorHAnsi" w:cstheme="minorHAnsi"/>
                <w:b/>
              </w:rPr>
              <w:t>Nazwisko</w:t>
            </w:r>
            <w:r w:rsidR="004A5C3C">
              <w:rPr>
                <w:rFonts w:asciiTheme="minorHAnsi" w:hAnsiTheme="minorHAnsi" w:cstheme="minorHAnsi"/>
                <w:b/>
              </w:rPr>
              <w:t xml:space="preserve"> i Imię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F" w:rsidRPr="004A5C3C" w:rsidRDefault="00046EF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255C1" w:rsidRPr="004A5C3C" w:rsidTr="00972D6F">
        <w:trPr>
          <w:trHeight w:val="557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5C1" w:rsidRPr="004A5C3C" w:rsidRDefault="00A4049C" w:rsidP="005165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Reprezentowany podmiot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5C1" w:rsidRPr="004A5C3C" w:rsidRDefault="00C255C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046EFF" w:rsidRPr="004A5C3C" w:rsidTr="00972D6F">
        <w:trPr>
          <w:trHeight w:val="551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EFF" w:rsidRPr="004A5C3C" w:rsidRDefault="00A13C80" w:rsidP="005165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</w:t>
            </w:r>
            <w:r w:rsidR="00046EFF" w:rsidRPr="004A5C3C">
              <w:rPr>
                <w:rFonts w:asciiTheme="minorHAnsi" w:hAnsiTheme="minorHAnsi" w:cstheme="minorHAnsi"/>
                <w:b/>
              </w:rPr>
              <w:t>dres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046EFF" w:rsidRPr="004A5C3C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EFF" w:rsidRPr="004A5C3C" w:rsidRDefault="00046EF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95CB6" w:rsidRPr="004A5C3C" w:rsidTr="00972D6F">
        <w:trPr>
          <w:trHeight w:val="559"/>
        </w:trPr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CB6" w:rsidRPr="004A5C3C" w:rsidRDefault="00A13C80" w:rsidP="004A5C3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</w:t>
            </w:r>
            <w:r w:rsidR="00695CB6" w:rsidRPr="004A5C3C">
              <w:rPr>
                <w:rFonts w:asciiTheme="minorHAnsi" w:hAnsiTheme="minorHAnsi" w:cstheme="minorHAnsi"/>
                <w:b/>
              </w:rPr>
              <w:t>r tel</w:t>
            </w:r>
            <w:r w:rsidR="004A5C3C">
              <w:rPr>
                <w:rFonts w:asciiTheme="minorHAnsi" w:hAnsiTheme="minorHAnsi" w:cstheme="minorHAnsi"/>
                <w:b/>
              </w:rPr>
              <w:t>efonu</w:t>
            </w:r>
          </w:p>
        </w:tc>
        <w:tc>
          <w:tcPr>
            <w:tcW w:w="6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CB6" w:rsidRPr="004A5C3C" w:rsidRDefault="00695CB6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:rsidR="00565793" w:rsidRPr="004A5C3C" w:rsidRDefault="00565793" w:rsidP="00046EFF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F26C81" w:rsidRPr="004A5C3C" w:rsidRDefault="00F26C81" w:rsidP="00046EFF">
      <w:pPr>
        <w:ind w:left="5664"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F26C81" w:rsidRPr="004A5C3C" w:rsidRDefault="00F26C81" w:rsidP="00046EFF">
      <w:pPr>
        <w:ind w:left="5664" w:firstLine="708"/>
        <w:jc w:val="both"/>
        <w:rPr>
          <w:rFonts w:asciiTheme="minorHAnsi" w:hAnsiTheme="minorHAnsi" w:cstheme="minorHAnsi"/>
          <w:sz w:val="16"/>
          <w:szCs w:val="16"/>
        </w:rPr>
      </w:pPr>
    </w:p>
    <w:p w:rsidR="00046EFF" w:rsidRPr="004A5C3C" w:rsidRDefault="003C1C44" w:rsidP="00046EFF">
      <w:pPr>
        <w:ind w:left="5664" w:firstLine="708"/>
        <w:jc w:val="both"/>
        <w:rPr>
          <w:rFonts w:asciiTheme="minorHAnsi" w:hAnsiTheme="minorHAnsi" w:cstheme="minorHAnsi"/>
          <w:sz w:val="16"/>
          <w:szCs w:val="16"/>
        </w:rPr>
      </w:pPr>
      <w:r w:rsidRPr="004A5C3C">
        <w:rPr>
          <w:rFonts w:asciiTheme="minorHAnsi" w:hAnsiTheme="minorHAnsi" w:cstheme="minorHAnsi"/>
          <w:sz w:val="16"/>
          <w:szCs w:val="16"/>
        </w:rPr>
        <w:t>………………………………….</w:t>
      </w:r>
    </w:p>
    <w:p w:rsidR="00046EFF" w:rsidRPr="004A5C3C" w:rsidRDefault="00046EFF" w:rsidP="00695CB6">
      <w:pPr>
        <w:ind w:left="5664" w:firstLine="708"/>
        <w:jc w:val="both"/>
        <w:rPr>
          <w:rFonts w:asciiTheme="minorHAnsi" w:hAnsiTheme="minorHAnsi" w:cstheme="minorHAnsi"/>
          <w:sz w:val="20"/>
          <w:szCs w:val="16"/>
        </w:rPr>
      </w:pPr>
      <w:r w:rsidRPr="004A5C3C">
        <w:rPr>
          <w:rFonts w:asciiTheme="minorHAnsi" w:hAnsiTheme="minorHAnsi" w:cstheme="minorHAnsi"/>
          <w:sz w:val="20"/>
          <w:szCs w:val="16"/>
        </w:rPr>
        <w:t xml:space="preserve">Podpis uczestnika. </w:t>
      </w:r>
    </w:p>
    <w:sectPr w:rsidR="00046EFF" w:rsidRPr="004A5C3C" w:rsidSect="00972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D6F" w:rsidRDefault="00972D6F" w:rsidP="00972D6F">
      <w:r>
        <w:separator/>
      </w:r>
    </w:p>
  </w:endnote>
  <w:endnote w:type="continuationSeparator" w:id="0">
    <w:p w:rsidR="00972D6F" w:rsidRDefault="00972D6F" w:rsidP="0097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6F" w:rsidRDefault="00972D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6F" w:rsidRDefault="00972D6F" w:rsidP="00972D6F">
    <w:pPr>
      <w:pStyle w:val="Stopka"/>
      <w:ind w:left="-993"/>
    </w:pPr>
    <w:r>
      <w:rPr>
        <w:noProof/>
      </w:rPr>
      <w:drawing>
        <wp:anchor distT="0" distB="0" distL="114300" distR="114300" simplePos="0" relativeHeight="251661312" behindDoc="0" locked="0" layoutInCell="0" allowOverlap="1" wp14:anchorId="7C9185EF" wp14:editId="75CC1570">
          <wp:simplePos x="0" y="0"/>
          <wp:positionH relativeFrom="page">
            <wp:posOffset>335915</wp:posOffset>
          </wp:positionH>
          <wp:positionV relativeFrom="page">
            <wp:posOffset>10105390</wp:posOffset>
          </wp:positionV>
          <wp:extent cx="7056120" cy="435610"/>
          <wp:effectExtent l="0" t="0" r="0" b="0"/>
          <wp:wrapNone/>
          <wp:docPr id="18" name="Obraz 18" descr="LISTOWNIKI-2021-R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ISTOWNIKI-2021-RO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6F" w:rsidRDefault="00972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D6F" w:rsidRDefault="00972D6F" w:rsidP="00972D6F">
      <w:r>
        <w:separator/>
      </w:r>
    </w:p>
  </w:footnote>
  <w:footnote w:type="continuationSeparator" w:id="0">
    <w:p w:rsidR="00972D6F" w:rsidRDefault="00972D6F" w:rsidP="00972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6F" w:rsidRDefault="00972D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6F" w:rsidRDefault="00972D6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242BFB48" wp14:editId="4653CA9A">
          <wp:simplePos x="0" y="0"/>
          <wp:positionH relativeFrom="margin">
            <wp:posOffset>-594360</wp:posOffset>
          </wp:positionH>
          <wp:positionV relativeFrom="page">
            <wp:posOffset>259080</wp:posOffset>
          </wp:positionV>
          <wp:extent cx="6896100" cy="711131"/>
          <wp:effectExtent l="0" t="0" r="0" b="0"/>
          <wp:wrapNone/>
          <wp:docPr id="4" name="Obraz 4" descr="listownik umwp-kolor-nagl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umwp-kolor-nagl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711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6F" w:rsidRDefault="00972D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A50E2"/>
    <w:multiLevelType w:val="hybridMultilevel"/>
    <w:tmpl w:val="D9DEBF98"/>
    <w:lvl w:ilvl="0" w:tplc="6D1A153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506ED"/>
    <w:multiLevelType w:val="hybridMultilevel"/>
    <w:tmpl w:val="0532B708"/>
    <w:lvl w:ilvl="0" w:tplc="2746FC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5BDFF3D-BBCC-4A31-ABC9-95B033EA269A}"/>
  </w:docVars>
  <w:rsids>
    <w:rsidRoot w:val="00BD7B55"/>
    <w:rsid w:val="00004C70"/>
    <w:rsid w:val="00046EFF"/>
    <w:rsid w:val="000B53C7"/>
    <w:rsid w:val="000F2215"/>
    <w:rsid w:val="00161D81"/>
    <w:rsid w:val="001E35FE"/>
    <w:rsid w:val="00200458"/>
    <w:rsid w:val="00231756"/>
    <w:rsid w:val="0023432D"/>
    <w:rsid w:val="002516A1"/>
    <w:rsid w:val="00254097"/>
    <w:rsid w:val="0028528D"/>
    <w:rsid w:val="002A2801"/>
    <w:rsid w:val="002D6BE2"/>
    <w:rsid w:val="00343FAF"/>
    <w:rsid w:val="00366342"/>
    <w:rsid w:val="00377318"/>
    <w:rsid w:val="003C1C44"/>
    <w:rsid w:val="004875EE"/>
    <w:rsid w:val="00494F87"/>
    <w:rsid w:val="004A5C3C"/>
    <w:rsid w:val="00505DD2"/>
    <w:rsid w:val="005165A0"/>
    <w:rsid w:val="00534043"/>
    <w:rsid w:val="005540B4"/>
    <w:rsid w:val="005607B4"/>
    <w:rsid w:val="00565793"/>
    <w:rsid w:val="00573099"/>
    <w:rsid w:val="00621C8B"/>
    <w:rsid w:val="00695CB6"/>
    <w:rsid w:val="00697D46"/>
    <w:rsid w:val="006B5FC2"/>
    <w:rsid w:val="006C1A18"/>
    <w:rsid w:val="006C519B"/>
    <w:rsid w:val="007008FB"/>
    <w:rsid w:val="007A6172"/>
    <w:rsid w:val="007D61D6"/>
    <w:rsid w:val="008C27A4"/>
    <w:rsid w:val="008C3D7F"/>
    <w:rsid w:val="008E6CFE"/>
    <w:rsid w:val="008F1C83"/>
    <w:rsid w:val="008F78D9"/>
    <w:rsid w:val="00972D6F"/>
    <w:rsid w:val="00A13C80"/>
    <w:rsid w:val="00A4049C"/>
    <w:rsid w:val="00A54275"/>
    <w:rsid w:val="00A57EA4"/>
    <w:rsid w:val="00A81256"/>
    <w:rsid w:val="00B5068A"/>
    <w:rsid w:val="00BD26E8"/>
    <w:rsid w:val="00BD7B55"/>
    <w:rsid w:val="00C255C1"/>
    <w:rsid w:val="00C73EF3"/>
    <w:rsid w:val="00C743A7"/>
    <w:rsid w:val="00C82D81"/>
    <w:rsid w:val="00CE32D9"/>
    <w:rsid w:val="00D5629A"/>
    <w:rsid w:val="00D65C0B"/>
    <w:rsid w:val="00DF0035"/>
    <w:rsid w:val="00E85422"/>
    <w:rsid w:val="00F26C81"/>
    <w:rsid w:val="00F308BF"/>
    <w:rsid w:val="00F4504D"/>
    <w:rsid w:val="00FC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D82CB85-E474-4A45-BB91-BA260F3F6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6EF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6EFF"/>
    <w:rPr>
      <w:color w:val="0000FF"/>
      <w:u w:val="single"/>
    </w:rPr>
  </w:style>
  <w:style w:type="table" w:styleId="Tabela-Siatka">
    <w:name w:val="Table Grid"/>
    <w:basedOn w:val="Standardowy"/>
    <w:rsid w:val="00046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5C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CB6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0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0035"/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0035"/>
    <w:rPr>
      <w:rFonts w:ascii="Calibri" w:eastAsia="Times New Roman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DF00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2D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2D6F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2D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D6F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pomorskie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pomorskie.e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5BDFF3D-BBCC-4A31-ABC9-95B033EA269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Chrul Agata</dc:creator>
  <cp:keywords/>
  <dc:description/>
  <cp:lastModifiedBy>Agata Chrul</cp:lastModifiedBy>
  <cp:revision>8</cp:revision>
  <cp:lastPrinted>2022-05-10T07:09:00Z</cp:lastPrinted>
  <dcterms:created xsi:type="dcterms:W3CDTF">2022-05-08T19:50:00Z</dcterms:created>
  <dcterms:modified xsi:type="dcterms:W3CDTF">2022-06-14T10:42:00Z</dcterms:modified>
</cp:coreProperties>
</file>