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03" w:rsidRPr="00400EED" w:rsidRDefault="00CB4903" w:rsidP="00CB4903">
      <w:pPr>
        <w:ind w:firstLine="5387"/>
        <w:rPr>
          <w:i/>
          <w:color w:val="000000"/>
          <w:sz w:val="20"/>
          <w:szCs w:val="20"/>
        </w:rPr>
      </w:pPr>
      <w:bookmarkStart w:id="0" w:name="_Hlk15019658"/>
      <w:r w:rsidRPr="00400EED">
        <w:rPr>
          <w:i/>
          <w:color w:val="000000"/>
          <w:sz w:val="20"/>
          <w:szCs w:val="20"/>
        </w:rPr>
        <w:t xml:space="preserve">Załącznik nr 2 </w:t>
      </w:r>
    </w:p>
    <w:p w:rsidR="00CB4903" w:rsidRPr="00400EED" w:rsidRDefault="00CB4903" w:rsidP="00CB4903">
      <w:pPr>
        <w:ind w:firstLine="5387"/>
        <w:rPr>
          <w:i/>
          <w:color w:val="000000"/>
          <w:sz w:val="20"/>
          <w:szCs w:val="20"/>
        </w:rPr>
      </w:pPr>
      <w:r w:rsidRPr="00400EED">
        <w:rPr>
          <w:i/>
          <w:color w:val="000000"/>
          <w:sz w:val="20"/>
          <w:szCs w:val="20"/>
        </w:rPr>
        <w:t xml:space="preserve">do Regulaminu </w:t>
      </w:r>
      <w:r w:rsidRPr="00400EED">
        <w:rPr>
          <w:i/>
          <w:sz w:val="20"/>
          <w:szCs w:val="20"/>
        </w:rPr>
        <w:t xml:space="preserve">przyznawania Nagrody </w:t>
      </w:r>
    </w:p>
    <w:p w:rsidR="00CB4903" w:rsidRPr="00400EED" w:rsidRDefault="00CB4903" w:rsidP="00CB4903">
      <w:pPr>
        <w:ind w:firstLine="5387"/>
        <w:rPr>
          <w:i/>
          <w:sz w:val="20"/>
          <w:szCs w:val="20"/>
        </w:rPr>
      </w:pPr>
      <w:r w:rsidRPr="00400EED">
        <w:rPr>
          <w:i/>
          <w:sz w:val="20"/>
          <w:szCs w:val="20"/>
        </w:rPr>
        <w:t>Marszałka Województwa Pomorskiego</w:t>
      </w:r>
    </w:p>
    <w:p w:rsidR="00CB4903" w:rsidRPr="00400EED" w:rsidRDefault="00CB4903" w:rsidP="00CB4903">
      <w:pPr>
        <w:ind w:firstLine="5387"/>
        <w:rPr>
          <w:i/>
          <w:sz w:val="20"/>
          <w:szCs w:val="20"/>
        </w:rPr>
      </w:pPr>
      <w:r w:rsidRPr="00400EED">
        <w:rPr>
          <w:i/>
          <w:sz w:val="20"/>
          <w:szCs w:val="20"/>
        </w:rPr>
        <w:t xml:space="preserve">za wybitne i nowatorskie rozwiązania </w:t>
      </w:r>
    </w:p>
    <w:p w:rsidR="00CB4903" w:rsidRPr="00400EED" w:rsidRDefault="00CB4903" w:rsidP="00CB4903">
      <w:pPr>
        <w:ind w:firstLine="5387"/>
        <w:rPr>
          <w:i/>
          <w:sz w:val="20"/>
          <w:szCs w:val="20"/>
        </w:rPr>
      </w:pPr>
      <w:r w:rsidRPr="00400EED">
        <w:rPr>
          <w:i/>
          <w:sz w:val="20"/>
          <w:szCs w:val="20"/>
        </w:rPr>
        <w:t xml:space="preserve">w zakresie pomocy i integracji społecznej </w:t>
      </w:r>
    </w:p>
    <w:p w:rsidR="00CB4903" w:rsidRPr="00400EED" w:rsidRDefault="00CB4903" w:rsidP="00CB4903">
      <w:pPr>
        <w:ind w:firstLine="5387"/>
        <w:rPr>
          <w:i/>
          <w:color w:val="000000"/>
          <w:sz w:val="20"/>
          <w:szCs w:val="20"/>
        </w:rPr>
      </w:pPr>
      <w:r w:rsidRPr="00400EED">
        <w:rPr>
          <w:i/>
          <w:sz w:val="20"/>
          <w:szCs w:val="20"/>
        </w:rPr>
        <w:t>„Srebrne Drzewko”</w:t>
      </w:r>
    </w:p>
    <w:p w:rsidR="00CB4903" w:rsidRPr="00400EED" w:rsidRDefault="00CB4903" w:rsidP="00CB4903">
      <w:pPr>
        <w:ind w:firstLine="5387"/>
        <w:jc w:val="right"/>
        <w:rPr>
          <w:i/>
          <w:color w:val="000000"/>
          <w:sz w:val="22"/>
          <w:szCs w:val="22"/>
        </w:rPr>
      </w:pPr>
    </w:p>
    <w:bookmarkEnd w:id="0"/>
    <w:p w:rsidR="00CB4903" w:rsidRPr="00400EED" w:rsidRDefault="00CB4903" w:rsidP="00CB4903">
      <w:pPr>
        <w:rPr>
          <w:sz w:val="22"/>
          <w:szCs w:val="22"/>
        </w:rPr>
      </w:pPr>
    </w:p>
    <w:p w:rsidR="00CB4903" w:rsidRPr="00400EED" w:rsidRDefault="00CB4903" w:rsidP="00CB4903">
      <w:pPr>
        <w:tabs>
          <w:tab w:val="left" w:pos="3765"/>
        </w:tabs>
        <w:rPr>
          <w:sz w:val="22"/>
          <w:szCs w:val="22"/>
        </w:rPr>
      </w:pPr>
      <w:r w:rsidRPr="00400EED">
        <w:rPr>
          <w:sz w:val="22"/>
          <w:szCs w:val="22"/>
        </w:rPr>
        <w:tab/>
      </w:r>
      <w:r w:rsidRPr="00400EED">
        <w:rPr>
          <w:b/>
          <w:sz w:val="22"/>
          <w:szCs w:val="22"/>
        </w:rPr>
        <w:t>Oświadczenie kandydata</w:t>
      </w:r>
    </w:p>
    <w:p w:rsidR="00CB4903" w:rsidRPr="00400EED" w:rsidRDefault="00CB4903" w:rsidP="00CB4903">
      <w:pPr>
        <w:spacing w:line="360" w:lineRule="auto"/>
        <w:rPr>
          <w:sz w:val="22"/>
          <w:szCs w:val="22"/>
        </w:rPr>
      </w:pPr>
    </w:p>
    <w:p w:rsidR="00CB4903" w:rsidRPr="00400EED" w:rsidRDefault="00CB4903" w:rsidP="00CB4903">
      <w:pPr>
        <w:pStyle w:val="Akapitzlist"/>
        <w:spacing w:line="360" w:lineRule="auto"/>
        <w:ind w:left="708"/>
        <w:jc w:val="both"/>
        <w:rPr>
          <w:sz w:val="22"/>
          <w:szCs w:val="22"/>
        </w:rPr>
      </w:pPr>
      <w:r w:rsidRPr="00400E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17145</wp:posOffset>
                </wp:positionV>
                <wp:extent cx="171450" cy="196850"/>
                <wp:effectExtent l="12700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839E" id="Prostokąt 2" o:spid="_x0000_s1026" style="position:absolute;margin-left:6.6pt;margin-top:1.35pt;width:13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"/>
            </w:pict>
          </mc:Fallback>
        </mc:AlternateContent>
      </w:r>
      <w:r w:rsidRPr="00400EED">
        <w:rPr>
          <w:sz w:val="22"/>
          <w:szCs w:val="22"/>
        </w:rPr>
        <w:t xml:space="preserve">Wyrażam zgodę na zgłoszenie mojej kandydatury do nagrody Marszałka Województwa Pomorskiego za wybitne i nowatorskie rozwiązania w zakresie pomocy i integracji społecznej </w:t>
      </w:r>
    </w:p>
    <w:p w:rsidR="00CB4903" w:rsidRPr="00400EED" w:rsidRDefault="00CB4903" w:rsidP="00CB4903">
      <w:pPr>
        <w:pStyle w:val="Akapitzlist"/>
        <w:spacing w:line="360" w:lineRule="auto"/>
        <w:ind w:left="708"/>
        <w:jc w:val="both"/>
        <w:rPr>
          <w:b/>
          <w:i/>
          <w:sz w:val="22"/>
          <w:szCs w:val="22"/>
        </w:rPr>
      </w:pPr>
    </w:p>
    <w:p w:rsidR="00CB4903" w:rsidRPr="00400EED" w:rsidRDefault="00CB4903" w:rsidP="00CB4903">
      <w:pPr>
        <w:pStyle w:val="Akapitzlist"/>
        <w:spacing w:line="360" w:lineRule="auto"/>
        <w:ind w:left="708"/>
        <w:jc w:val="both"/>
        <w:rPr>
          <w:sz w:val="22"/>
          <w:szCs w:val="22"/>
          <w:lang w:eastAsia="ar-SA"/>
        </w:rPr>
      </w:pPr>
      <w:r w:rsidRPr="00400EED">
        <w:rPr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29845</wp:posOffset>
                </wp:positionV>
                <wp:extent cx="171450" cy="196850"/>
                <wp:effectExtent l="6350" t="13970" r="1270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CE89" id="Prostokąt 1" o:spid="_x0000_s1026" style="position:absolute;margin-left:7.6pt;margin-top:2.35pt;width:13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"/>
            </w:pict>
          </mc:Fallback>
        </mc:AlternateContent>
      </w:r>
      <w:r w:rsidRPr="00400EED">
        <w:rPr>
          <w:sz w:val="22"/>
          <w:szCs w:val="22"/>
          <w:lang w:eastAsia="ar-SA"/>
        </w:rPr>
        <w:t xml:space="preserve"> Wyrażam Organizatorowi nieodpłatną zgodę  na  wielokrotne utrwalanie wizerunku, głosu, wypowiedzi, na dowolnych nośnikach w szczególności w materiałach filmowych (wizualnych lub audiowizualnych)  oraz w postaci zdjęć wykonanych podczas gali wręczenia nagród w konkursie, następnie rozpowszechnianych przez wszelkiego rodzaju środki przekazu dla celów dokumentacyjnych, sprawozdawczych,  promocyjnych itp. na potrzeby wszelkich mediów istniejących obecnie i w przyszłości na świecie, w szczególności: prasy, telewizji, video, materiałów reklamowych, Internetu, w tym na stronie internetowej </w:t>
      </w:r>
      <w:hyperlink r:id="rId5" w:history="1">
        <w:r w:rsidRPr="00400EED">
          <w:rPr>
            <w:rStyle w:val="Hipercze"/>
            <w:sz w:val="22"/>
            <w:szCs w:val="22"/>
            <w:lang w:eastAsia="ar-SA"/>
          </w:rPr>
          <w:t>www.pomorskie.eu</w:t>
        </w:r>
      </w:hyperlink>
      <w:r w:rsidRPr="00400EED">
        <w:rPr>
          <w:sz w:val="22"/>
          <w:szCs w:val="22"/>
          <w:lang w:eastAsia="ar-SA"/>
        </w:rPr>
        <w:t xml:space="preserve">, </w:t>
      </w:r>
      <w:hyperlink r:id="rId6" w:history="1">
        <w:r w:rsidRPr="00400EED">
          <w:rPr>
            <w:rStyle w:val="Hipercze"/>
            <w:sz w:val="22"/>
            <w:szCs w:val="22"/>
            <w:lang w:eastAsia="ar-SA"/>
          </w:rPr>
          <w:t>www.rops.pomorskie.eu</w:t>
        </w:r>
      </w:hyperlink>
      <w:r w:rsidRPr="00400EED">
        <w:rPr>
          <w:sz w:val="22"/>
          <w:szCs w:val="22"/>
          <w:lang w:eastAsia="ar-SA"/>
        </w:rPr>
        <w:t>, profilu Regionalnego Ośrodka Polityki Społecznej UMWP na Facebooku, profilu Samorząd Województwa Pomorskiego na Facebooku. Wizerunek może być również utrwalony i rozpowszechniony przez osoby trzecie, za których Organizator  nie może ponosić odpowiedzialności uczestniczące w gali rozdania nagród. Organizator nie odpowiada za rozpowszechnianie wizerunku dokonywane przez innych uczestników.</w:t>
      </w:r>
    </w:p>
    <w:p w:rsidR="00CB4903" w:rsidRPr="00400EED" w:rsidRDefault="00CB4903" w:rsidP="00CB4903">
      <w:pPr>
        <w:pStyle w:val="Akapitzlist"/>
        <w:spacing w:line="360" w:lineRule="auto"/>
        <w:ind w:left="708"/>
        <w:jc w:val="both"/>
        <w:rPr>
          <w:sz w:val="22"/>
          <w:szCs w:val="22"/>
          <w:lang w:eastAsia="ar-SA"/>
        </w:rPr>
      </w:pPr>
    </w:p>
    <w:p w:rsidR="00CB4903" w:rsidRPr="00400EED" w:rsidRDefault="00CB4903" w:rsidP="00CB4903">
      <w:pPr>
        <w:pStyle w:val="Akapitzlist"/>
        <w:spacing w:line="360" w:lineRule="auto"/>
        <w:ind w:left="708"/>
        <w:jc w:val="both"/>
        <w:rPr>
          <w:sz w:val="22"/>
          <w:szCs w:val="22"/>
          <w:lang w:eastAsia="ar-SA"/>
        </w:rPr>
      </w:pPr>
      <w:r w:rsidRPr="00400EED">
        <w:rPr>
          <w:sz w:val="22"/>
          <w:szCs w:val="22"/>
          <w:lang w:eastAsia="ar-SA"/>
        </w:rPr>
        <w:t>Zgoda obejmuje wykorzystanie, utrwalenie, obróbkę i powielanie wykonanych zdjęć i materiałów filmowych (wizualnych lub audiowizualnych) za pośrednictwem dowolnego medium wraz z podaniem mojego imienia i nazwiska.</w:t>
      </w:r>
    </w:p>
    <w:p w:rsidR="00CB4903" w:rsidRPr="00400EED" w:rsidRDefault="00CB4903" w:rsidP="00CB4903">
      <w:pPr>
        <w:pStyle w:val="Akapitzlist"/>
        <w:spacing w:line="360" w:lineRule="auto"/>
        <w:ind w:left="708"/>
        <w:jc w:val="both"/>
        <w:rPr>
          <w:sz w:val="22"/>
          <w:szCs w:val="22"/>
          <w:lang w:eastAsia="ar-SA"/>
        </w:rPr>
      </w:pPr>
      <w:r w:rsidRPr="00400EED">
        <w:rPr>
          <w:sz w:val="22"/>
          <w:szCs w:val="22"/>
          <w:lang w:eastAsia="ar-SA"/>
        </w:rPr>
        <w:t>Organizator  jest uprawniony, a nie zobowiązany do korzystania z praw oraz zgód udzielonych na mocy niniejszych postanowień, przy czym niekorzystanie z nich nie powoduje wygaśnięcia praw lub zgód.</w:t>
      </w:r>
    </w:p>
    <w:p w:rsidR="00CB4903" w:rsidRPr="00400EED" w:rsidRDefault="00CB4903" w:rsidP="00CB4903">
      <w:pPr>
        <w:pStyle w:val="Akapitzlist"/>
        <w:spacing w:line="360" w:lineRule="auto"/>
        <w:ind w:left="708"/>
        <w:jc w:val="both"/>
        <w:rPr>
          <w:sz w:val="22"/>
          <w:szCs w:val="22"/>
          <w:lang w:eastAsia="ar-SA"/>
        </w:rPr>
      </w:pPr>
      <w:r w:rsidRPr="00400EED">
        <w:rPr>
          <w:sz w:val="22"/>
          <w:szCs w:val="22"/>
          <w:lang w:eastAsia="ar-SA"/>
        </w:rPr>
        <w:t xml:space="preserve">Oświadczenie o wyrażeniu zgody na wykorzystywanie wizerunku może być w każdym czasie odwołane przez Zwycięzcę. Zwycięzca zobowiązuje się do przesłania na adres Organizatora podpisanego oświadczenia bądź jego skanu na adres e-mail </w:t>
      </w:r>
      <w:hyperlink r:id="rId7" w:history="1">
        <w:r w:rsidRPr="00400EED">
          <w:rPr>
            <w:rStyle w:val="Hipercze"/>
            <w:sz w:val="22"/>
            <w:szCs w:val="22"/>
            <w:lang w:eastAsia="ar-SA"/>
          </w:rPr>
          <w:t>rops@pomorskie.eu</w:t>
        </w:r>
      </w:hyperlink>
      <w:r w:rsidRPr="00400EED">
        <w:rPr>
          <w:sz w:val="22"/>
          <w:szCs w:val="22"/>
          <w:lang w:eastAsia="ar-SA"/>
        </w:rPr>
        <w:t>.</w:t>
      </w:r>
    </w:p>
    <w:p w:rsidR="00CB4903" w:rsidRPr="00400EED" w:rsidRDefault="00CB4903" w:rsidP="00CB4903">
      <w:pPr>
        <w:pStyle w:val="Akapitzlist"/>
        <w:spacing w:line="360" w:lineRule="auto"/>
        <w:ind w:left="708"/>
        <w:jc w:val="both"/>
        <w:rPr>
          <w:sz w:val="22"/>
          <w:szCs w:val="22"/>
        </w:rPr>
      </w:pPr>
      <w:r w:rsidRPr="00400EED">
        <w:rPr>
          <w:sz w:val="22"/>
          <w:szCs w:val="22"/>
          <w:lang w:eastAsia="ar-SA"/>
        </w:rPr>
        <w:t>Z tytułu udzielenia zgody na wykorzystanie wizerunku nie przysługuje Zwycięzcy wynagrodzenie.</w:t>
      </w:r>
    </w:p>
    <w:p w:rsidR="00CB4903" w:rsidRPr="00400EED" w:rsidRDefault="00CB4903" w:rsidP="00CB4903">
      <w:pPr>
        <w:rPr>
          <w:sz w:val="22"/>
          <w:szCs w:val="22"/>
        </w:rPr>
      </w:pPr>
    </w:p>
    <w:p w:rsidR="00CB4903" w:rsidRPr="00400EED" w:rsidRDefault="00CB4903" w:rsidP="00CB4903">
      <w:pPr>
        <w:tabs>
          <w:tab w:val="left" w:pos="5370"/>
        </w:tabs>
        <w:jc w:val="right"/>
        <w:rPr>
          <w:sz w:val="22"/>
          <w:szCs w:val="22"/>
        </w:rPr>
      </w:pPr>
      <w:r w:rsidRPr="00400EED">
        <w:rPr>
          <w:sz w:val="22"/>
          <w:szCs w:val="22"/>
        </w:rPr>
        <w:t xml:space="preserve">                                                                                     ……………………………………………………..</w:t>
      </w:r>
    </w:p>
    <w:p w:rsidR="00CB4903" w:rsidRPr="00400EED" w:rsidRDefault="00CB4903" w:rsidP="00CB4903">
      <w:pPr>
        <w:tabs>
          <w:tab w:val="left" w:pos="5370"/>
        </w:tabs>
        <w:jc w:val="center"/>
        <w:rPr>
          <w:sz w:val="22"/>
          <w:szCs w:val="22"/>
        </w:rPr>
      </w:pPr>
      <w:r w:rsidRPr="00400EED">
        <w:rPr>
          <w:i/>
          <w:sz w:val="22"/>
          <w:szCs w:val="22"/>
        </w:rPr>
        <w:t xml:space="preserve">                                                                               data i podpis kandydata</w:t>
      </w:r>
    </w:p>
    <w:p w:rsidR="00CB4903" w:rsidRPr="00400EED" w:rsidRDefault="00CB4903" w:rsidP="00CB4903">
      <w:pPr>
        <w:jc w:val="center"/>
        <w:rPr>
          <w:b/>
          <w:sz w:val="20"/>
          <w:szCs w:val="20"/>
        </w:rPr>
      </w:pPr>
      <w:r w:rsidRPr="00400EED">
        <w:rPr>
          <w:b/>
          <w:sz w:val="20"/>
          <w:szCs w:val="20"/>
        </w:rPr>
        <w:lastRenderedPageBreak/>
        <w:t>Obowiązek informacyjny:</w:t>
      </w:r>
    </w:p>
    <w:p w:rsidR="00CB4903" w:rsidRPr="00400EED" w:rsidRDefault="00CB4903" w:rsidP="00CB4903">
      <w:pPr>
        <w:rPr>
          <w:sz w:val="20"/>
          <w:szCs w:val="20"/>
        </w:rPr>
      </w:pPr>
    </w:p>
    <w:p w:rsidR="00CB4903" w:rsidRPr="00400EED" w:rsidRDefault="00CB4903" w:rsidP="00CB4903">
      <w:pPr>
        <w:spacing w:line="360" w:lineRule="auto"/>
        <w:jc w:val="both"/>
        <w:rPr>
          <w:color w:val="000000"/>
          <w:sz w:val="20"/>
          <w:szCs w:val="20"/>
        </w:rPr>
      </w:pPr>
      <w:r w:rsidRPr="00400EED">
        <w:rPr>
          <w:color w:val="000000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:rsidR="00CB4903" w:rsidRPr="00400EED" w:rsidRDefault="00CB4903" w:rsidP="00CB4903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00EED">
        <w:rPr>
          <w:sz w:val="20"/>
          <w:szCs w:val="20"/>
        </w:rPr>
        <w:t xml:space="preserve">Administratorem Pani/Pana danych osobowych jest Marszałek Województwa Pomorskiego, z siedzibą ul. Okopowa 21/27, 80-810 Gdańsk, tel. (58) 32 68 500; </w:t>
      </w:r>
    </w:p>
    <w:p w:rsidR="00CB4903" w:rsidRPr="00400EED" w:rsidRDefault="00CB4903" w:rsidP="00CB4903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00EED">
        <w:rPr>
          <w:sz w:val="20"/>
          <w:szCs w:val="20"/>
        </w:rPr>
        <w:t xml:space="preserve">Administrator wyznaczył inspektora ochrony danych, z którym może się Pani/Pan skontaktować poprzez email: </w:t>
      </w:r>
      <w:hyperlink r:id="rId8">
        <w:r w:rsidRPr="00400EED">
          <w:rPr>
            <w:rStyle w:val="czeinternetowe"/>
            <w:sz w:val="20"/>
            <w:szCs w:val="20"/>
          </w:rPr>
          <w:t>iod@pomorskie.eu</w:t>
        </w:r>
      </w:hyperlink>
      <w:r w:rsidRPr="00400EED">
        <w:rPr>
          <w:sz w:val="20"/>
          <w:szCs w:val="20"/>
        </w:rPr>
        <w:t xml:space="preserve"> lub telefonicznie (58) 32 68 518 i pisemnie na adres siedziby administratora. Z inspektorem ochrony danych można się kontaktować we wszystkich sprawach dotyczących przetwarzania danych osobowych oraz korzystania z praw związanych z przetwarzaniem danych;</w:t>
      </w:r>
    </w:p>
    <w:p w:rsidR="00CB4903" w:rsidRPr="00400EED" w:rsidRDefault="00CB4903" w:rsidP="00CB4903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00EED">
        <w:rPr>
          <w:sz w:val="20"/>
          <w:szCs w:val="20"/>
        </w:rPr>
        <w:t>Pani/Pana dane osobowe przetwarzane będą w celu:</w:t>
      </w:r>
    </w:p>
    <w:p w:rsidR="00091035" w:rsidRDefault="00CB4903" w:rsidP="00091035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400EED">
        <w:rPr>
          <w:sz w:val="20"/>
          <w:szCs w:val="20"/>
        </w:rPr>
        <w:t xml:space="preserve">przeprowadzenia konkursu realizacji przedsięwzięcia przyznania nagród „Srebrnego Drzewka”, na podstawie art. 6 ust. 1 lit e) RODO (tj. interesu publicznego) w związku z art. 21 pkt 4 ustawy z dnia 12 marca 2004 r. o pomocy społecznej oraz art. 183 pkt 3 ustawy z dnia 9 czerwca 2011 r. o wspieraniu rodziny i systemie pieczy zastępczej </w:t>
      </w:r>
    </w:p>
    <w:p w:rsidR="00091035" w:rsidRDefault="00CB4903" w:rsidP="00091035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091035">
        <w:rPr>
          <w:sz w:val="20"/>
          <w:szCs w:val="20"/>
        </w:rPr>
        <w:t>upublicznienia wizerunku zwycięzców - zgodnie z art. 6 ust. 1 lit. a) RODO (tj. zgody osoby)</w:t>
      </w:r>
    </w:p>
    <w:p w:rsidR="00CB4903" w:rsidRPr="00091035" w:rsidRDefault="00CB4903" w:rsidP="00091035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sz w:val="20"/>
          <w:szCs w:val="20"/>
        </w:rPr>
      </w:pPr>
      <w:bookmarkStart w:id="1" w:name="_GoBack"/>
      <w:bookmarkEnd w:id="1"/>
      <w:r w:rsidRPr="00091035">
        <w:rPr>
          <w:sz w:val="20"/>
          <w:szCs w:val="20"/>
        </w:rPr>
        <w:t>archiwizacji dokumentacji - zgodnie z art. 6 ust. 1 lit. c) RODO (tj. obowiązku prawnego)</w:t>
      </w:r>
    </w:p>
    <w:p w:rsidR="00CB4903" w:rsidRPr="00400EED" w:rsidRDefault="00CB4903" w:rsidP="00CB4903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00EED">
        <w:rPr>
          <w:sz w:val="20"/>
          <w:szCs w:val="20"/>
        </w:rPr>
        <w:t>Pani/Pana dane będą przekazywane innym podmiotom, którym zlecimy usługi związane z przetwarzaniem danych osobowych, np. dostawcom usług informatycznych. Takie podmioty będą przetwarzać dane na podstawie umowy z nami i tylko zgodnie z naszymi poleceniami;</w:t>
      </w:r>
    </w:p>
    <w:p w:rsidR="00CB4903" w:rsidRPr="00400EED" w:rsidRDefault="00CB4903" w:rsidP="00CB4903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00EED">
        <w:rPr>
          <w:sz w:val="20"/>
          <w:szCs w:val="20"/>
        </w:rPr>
        <w:t>Pani/Pana dane osobowe będą przechowywane do czasu zakończenia procesu archiwizacji Urzędu Marszałkowskiego Województwa Pomorskiego w Gdańsku, tj. przez okres 2 lat, a następnie trafią do archiwum zakładowego na okres 10 lat;</w:t>
      </w:r>
    </w:p>
    <w:p w:rsidR="00CB4903" w:rsidRDefault="00CB4903" w:rsidP="00CB4903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00EED">
        <w:rPr>
          <w:sz w:val="20"/>
          <w:szCs w:val="20"/>
        </w:rPr>
        <w:t xml:space="preserve">Posiada Pani/Pan prawo do żądania od administratora dostępu do danych osobowych oraz ich sprostowania, usunięcia, wniesienia sprzeciwu lub ograniczenia przetwarzania. W zakresie udzielonej zgody na Pani/Pan prawo do cofnięcia zgody w dowolnym momencie, przy czym cofnięcie zgody nie ma wpływu na zgodność z prawem przetwarzania, którego dokonano na jej podstawie przed cofnięciem zgody. Cofnięcie zgody jest możliwe poprzez </w:t>
      </w:r>
      <w:r w:rsidRPr="00400EED">
        <w:rPr>
          <w:sz w:val="20"/>
          <w:szCs w:val="20"/>
          <w:lang w:eastAsia="ar-SA"/>
        </w:rPr>
        <w:t xml:space="preserve">przesłanie na adres Administratora podpisanego oświadczenia bądź jego skanu na adres e-mail </w:t>
      </w:r>
      <w:hyperlink r:id="rId9" w:history="1">
        <w:r w:rsidRPr="00400EED">
          <w:rPr>
            <w:rStyle w:val="Hipercze"/>
            <w:sz w:val="20"/>
            <w:szCs w:val="20"/>
            <w:lang w:eastAsia="ar-SA"/>
          </w:rPr>
          <w:t>rops@pomorskie.eu</w:t>
        </w:r>
      </w:hyperlink>
      <w:r>
        <w:rPr>
          <w:sz w:val="20"/>
          <w:szCs w:val="20"/>
          <w:lang w:eastAsia="ar-SA"/>
        </w:rPr>
        <w:t>;</w:t>
      </w:r>
    </w:p>
    <w:p w:rsidR="00CB4903" w:rsidRDefault="00CB4903" w:rsidP="00CB4903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C3881">
        <w:rPr>
          <w:sz w:val="20"/>
          <w:szCs w:val="20"/>
        </w:rPr>
        <w:t>Ma Pani/Pan prawo wniesienia skargi do Prezesa Urzędu Ochrony Danych Osobowych;</w:t>
      </w:r>
    </w:p>
    <w:p w:rsidR="00CB4903" w:rsidRPr="0016543B" w:rsidRDefault="00CB4903" w:rsidP="00CB4903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6543B">
        <w:rPr>
          <w:sz w:val="20"/>
          <w:szCs w:val="20"/>
        </w:rPr>
        <w:t>Podanie przez Panią/Pana danych jest warunkiem udziału w konkursie na nagrodę Marszałka Województwa pomorskiego za wybitne i nowatorskie rozwiązania w zakresie pomocy i integracji społecznej. Wyrażenie zgody na przetwarzanie wizerunku jest dobrowolne, zaś konsekwencją niewyrażenia zgody jest brak możliwości opublikowania Pani/Pana wizerunku wśród osób nagrodzonych.</w:t>
      </w:r>
    </w:p>
    <w:p w:rsidR="00CB4903" w:rsidRPr="00400EED" w:rsidRDefault="00CB4903" w:rsidP="00CB4903">
      <w:pPr>
        <w:rPr>
          <w:sz w:val="20"/>
          <w:szCs w:val="20"/>
        </w:rPr>
      </w:pPr>
    </w:p>
    <w:p w:rsidR="00CB4903" w:rsidRPr="00400EED" w:rsidRDefault="00CB4903" w:rsidP="00CB4903">
      <w:pPr>
        <w:rPr>
          <w:sz w:val="20"/>
          <w:szCs w:val="20"/>
        </w:rPr>
      </w:pPr>
    </w:p>
    <w:p w:rsidR="00CB4903" w:rsidRDefault="00CB4903" w:rsidP="00CB4903"/>
    <w:p w:rsidR="00DA3DD3" w:rsidRDefault="00DA3DD3"/>
    <w:sectPr w:rsidR="00DA3DD3" w:rsidSect="00BA6F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199F"/>
    <w:multiLevelType w:val="hybridMultilevel"/>
    <w:tmpl w:val="5A5833FC"/>
    <w:lvl w:ilvl="0" w:tplc="5628AC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850274"/>
    <w:multiLevelType w:val="multilevel"/>
    <w:tmpl w:val="51B8883E"/>
    <w:lvl w:ilvl="0">
      <w:start w:val="1"/>
      <w:numFmt w:val="lowerLetter"/>
      <w:lvlText w:val="%1)"/>
      <w:lvlJc w:val="left"/>
      <w:pPr>
        <w:ind w:left="436" w:hanging="360"/>
      </w:pPr>
      <w:rPr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03"/>
    <w:rsid w:val="00091035"/>
    <w:rsid w:val="00CB4903"/>
    <w:rsid w:val="00D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5A31"/>
  <w15:chartTrackingRefBased/>
  <w15:docId w15:val="{005B70E9-7451-4949-BDD2-CE0BB8C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4903"/>
    <w:pPr>
      <w:ind w:left="720"/>
      <w:contextualSpacing/>
    </w:pPr>
  </w:style>
  <w:style w:type="character" w:customStyle="1" w:styleId="czeinternetowe">
    <w:name w:val="Łącze internetowe"/>
    <w:uiPriority w:val="99"/>
    <w:semiHidden/>
    <w:rsid w:val="00CB4903"/>
    <w:rPr>
      <w:color w:val="0563C1"/>
      <w:u w:val="single"/>
    </w:rPr>
  </w:style>
  <w:style w:type="character" w:styleId="Hipercze">
    <w:name w:val="Hyperlink"/>
    <w:uiPriority w:val="99"/>
    <w:unhideWhenUsed/>
    <w:rsid w:val="00CB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ps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s.pomorskie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morskie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ps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4699</Characters>
  <Application>Microsoft Office Word</Application>
  <DocSecurity>0</DocSecurity>
  <Lines>39</Lines>
  <Paragraphs>10</Paragraphs>
  <ScaleCrop>false</ScaleCrop>
  <Company>Urzad Marszalkowski Wojewodztwa Pomorskiego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Klimaszewska Małgorzata</dc:creator>
  <cp:keywords/>
  <dc:description/>
  <cp:lastModifiedBy>Klimaszewska Małgorzata</cp:lastModifiedBy>
  <cp:revision>4</cp:revision>
  <dcterms:created xsi:type="dcterms:W3CDTF">2020-08-25T10:54:00Z</dcterms:created>
  <dcterms:modified xsi:type="dcterms:W3CDTF">2020-08-25T10:56:00Z</dcterms:modified>
</cp:coreProperties>
</file>