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E2" w:rsidRPr="009C48CD" w:rsidRDefault="002B44E2" w:rsidP="005C7CF6">
      <w:pPr>
        <w:spacing w:after="0" w:line="240" w:lineRule="auto"/>
        <w:ind w:left="590" w:right="23"/>
        <w:jc w:val="right"/>
        <w:rPr>
          <w:sz w:val="24"/>
          <w:szCs w:val="24"/>
        </w:rPr>
      </w:pPr>
      <w:r w:rsidRPr="009C48CD">
        <w:rPr>
          <w:sz w:val="24"/>
          <w:szCs w:val="24"/>
        </w:rPr>
        <w:t xml:space="preserve">Załącznik do Uchwały nr </w:t>
      </w:r>
      <w:r w:rsidR="00F44D41">
        <w:rPr>
          <w:sz w:val="24"/>
          <w:szCs w:val="24"/>
        </w:rPr>
        <w:t>540</w:t>
      </w:r>
      <w:r w:rsidRPr="009C48CD">
        <w:rPr>
          <w:sz w:val="24"/>
          <w:szCs w:val="24"/>
        </w:rPr>
        <w:t>/</w:t>
      </w:r>
      <w:r w:rsidR="00F44D41">
        <w:rPr>
          <w:sz w:val="24"/>
          <w:szCs w:val="24"/>
        </w:rPr>
        <w:t>452</w:t>
      </w:r>
      <w:r w:rsidRPr="009C48CD">
        <w:rPr>
          <w:sz w:val="24"/>
          <w:szCs w:val="24"/>
        </w:rPr>
        <w:t>/</w:t>
      </w:r>
      <w:r w:rsidR="00F44D41">
        <w:rPr>
          <w:sz w:val="24"/>
          <w:szCs w:val="24"/>
        </w:rPr>
        <w:t>23</w:t>
      </w:r>
    </w:p>
    <w:p w:rsidR="002B44E2" w:rsidRPr="009C48CD" w:rsidRDefault="002B44E2" w:rsidP="005C7CF6">
      <w:pPr>
        <w:spacing w:after="0" w:line="240" w:lineRule="auto"/>
        <w:ind w:left="590" w:right="23"/>
        <w:jc w:val="right"/>
        <w:rPr>
          <w:sz w:val="24"/>
          <w:szCs w:val="24"/>
        </w:rPr>
      </w:pPr>
      <w:r w:rsidRPr="009C48CD">
        <w:rPr>
          <w:sz w:val="24"/>
          <w:szCs w:val="24"/>
        </w:rPr>
        <w:t xml:space="preserve">Zarządu Województwa Pomorskiego z dnia </w:t>
      </w:r>
      <w:r w:rsidR="00F44D41">
        <w:rPr>
          <w:sz w:val="24"/>
          <w:szCs w:val="24"/>
        </w:rPr>
        <w:t>16 maja 2023 r.</w:t>
      </w:r>
    </w:p>
    <w:p w:rsidR="002B44E2" w:rsidRPr="009C48CD" w:rsidRDefault="002B44E2" w:rsidP="005C7CF6">
      <w:pPr>
        <w:spacing w:before="120" w:after="120" w:line="240" w:lineRule="auto"/>
        <w:ind w:left="590" w:right="24"/>
        <w:rPr>
          <w:b/>
          <w:sz w:val="24"/>
          <w:szCs w:val="24"/>
        </w:rPr>
      </w:pPr>
    </w:p>
    <w:p w:rsidR="00901728" w:rsidRPr="00F169B8" w:rsidRDefault="00901728" w:rsidP="00F169B8">
      <w:pPr>
        <w:spacing w:before="120" w:after="120" w:line="276" w:lineRule="auto"/>
        <w:ind w:left="590" w:right="24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t xml:space="preserve">Zasady aplikowania </w:t>
      </w:r>
      <w:r w:rsidRPr="00F169B8">
        <w:rPr>
          <w:rFonts w:asciiTheme="minorHAnsi" w:hAnsiTheme="minorHAnsi" w:cstheme="minorHAnsi"/>
          <w:sz w:val="24"/>
          <w:szCs w:val="24"/>
        </w:rPr>
        <w:t xml:space="preserve">przez jednostki samorządu terytorialnego województwa pomorskiego o przyznanie rekomendacji do uzyskania pomocy finansowej udzielanej 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9E7B705" wp14:editId="29650DEA">
            <wp:extent cx="3048" cy="3049"/>
            <wp:effectExtent l="0" t="0" r="0" b="0"/>
            <wp:docPr id="5057" name="Picture 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" name="Picture 5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9B8">
        <w:rPr>
          <w:rFonts w:asciiTheme="minorHAnsi" w:hAnsiTheme="minorHAnsi" w:cstheme="minorHAnsi"/>
          <w:sz w:val="24"/>
          <w:szCs w:val="24"/>
        </w:rPr>
        <w:t>przez Sejmik Województwa Pomorskiego na dofinansowanie zadań własnych gminy wskazanych przez Gminną Radę Seniorów utworzoną przez Radę Gminy</w:t>
      </w:r>
      <w:r w:rsidR="000458C3" w:rsidRPr="00F169B8">
        <w:rPr>
          <w:rFonts w:asciiTheme="minorHAnsi" w:hAnsiTheme="minorHAnsi" w:cstheme="minorHAnsi"/>
          <w:sz w:val="24"/>
          <w:szCs w:val="24"/>
        </w:rPr>
        <w:t xml:space="preserve"> - </w:t>
      </w:r>
      <w:r w:rsidR="000458C3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„Pomorskie Rady Seniorów 2023”</w:t>
      </w:r>
      <w:r w:rsidR="0002565D" w:rsidRPr="00F169B8">
        <w:rPr>
          <w:rFonts w:asciiTheme="minorHAnsi" w:hAnsiTheme="minorHAnsi" w:cstheme="minorHAnsi"/>
          <w:sz w:val="24"/>
          <w:szCs w:val="24"/>
        </w:rPr>
        <w:t>.</w:t>
      </w: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ind w:left="993" w:hanging="426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t>Definicje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1418" w:right="81" w:hanging="425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Dla potrzeb niniejszego dokumentu przyjęto poniższe definicje i skróty:</w:t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ZWP</w:t>
      </w:r>
      <w:r w:rsidR="00B96B66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- Zarząd Województwa Pomorskiego,</w:t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JST</w:t>
      </w:r>
      <w:r w:rsidR="00B96B66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- jednostki samorządu terytorialnego</w:t>
      </w:r>
      <w:r w:rsidR="000B5317" w:rsidRPr="00F169B8">
        <w:rPr>
          <w:rFonts w:asciiTheme="minorHAnsi" w:hAnsiTheme="minorHAnsi" w:cstheme="minorHAnsi"/>
          <w:sz w:val="24"/>
          <w:szCs w:val="24"/>
        </w:rPr>
        <w:t>,</w:t>
      </w:r>
    </w:p>
    <w:p w:rsidR="00901728" w:rsidRPr="00F169B8" w:rsidRDefault="009C48CD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Zasady - </w:t>
      </w:r>
      <w:r w:rsidR="00901728" w:rsidRPr="00F169B8">
        <w:rPr>
          <w:rFonts w:asciiTheme="minorHAnsi" w:hAnsiTheme="minorHAnsi" w:cstheme="minorHAnsi"/>
          <w:sz w:val="24"/>
          <w:szCs w:val="24"/>
        </w:rPr>
        <w:t>Zasady</w:t>
      </w:r>
      <w:r w:rsidR="000B5317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="00901728" w:rsidRPr="00F169B8">
        <w:rPr>
          <w:rFonts w:asciiTheme="minorHAnsi" w:hAnsiTheme="minorHAnsi" w:cstheme="minorHAnsi"/>
          <w:sz w:val="24"/>
          <w:szCs w:val="24"/>
        </w:rPr>
        <w:t>aplikowania przez jednostki samorządu terytorialnego województwa pomorskiego o przyznanie rekomendacji do uzyskania pomocy finansowej udzielanej przez Sejmik Województwa Pomorskiego n</w:t>
      </w:r>
      <w:r w:rsidRPr="00F169B8">
        <w:rPr>
          <w:rFonts w:asciiTheme="minorHAnsi" w:hAnsiTheme="minorHAnsi" w:cstheme="minorHAnsi"/>
          <w:sz w:val="24"/>
          <w:szCs w:val="24"/>
        </w:rPr>
        <w:t>a </w:t>
      </w:r>
      <w:r w:rsidR="00901728" w:rsidRPr="00F169B8">
        <w:rPr>
          <w:rFonts w:asciiTheme="minorHAnsi" w:hAnsiTheme="minorHAnsi" w:cstheme="minorHAnsi"/>
          <w:sz w:val="24"/>
          <w:szCs w:val="24"/>
        </w:rPr>
        <w:t>dofinansowanie zadań własnych gminy wskazanych przez Gminną Radę Seniorów utworzoną przez Radę Gminy</w:t>
      </w:r>
      <w:r w:rsidR="000B5317" w:rsidRPr="00F169B8">
        <w:rPr>
          <w:rFonts w:asciiTheme="minorHAnsi" w:hAnsiTheme="minorHAnsi" w:cstheme="minorHAnsi"/>
          <w:sz w:val="24"/>
          <w:szCs w:val="24"/>
        </w:rPr>
        <w:t>,</w:t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BIP UMWP</w:t>
      </w:r>
      <w:r w:rsidR="000B5317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- Biuletyn Informacji Publicznej Urzędu Marszałkowskiego Województwa Pomorskiego,</w:t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UMWP- Urząd Marszałkowski Województwa Pomorskiego ul. Okopowa 21/27, 80-810 Gdańsk,</w:t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ROPS- Regionalny Ośrodek Polityki Społecznej,</w:t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SWP- Sejmik Województwa Pomorskiego,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D38E58" wp14:editId="6308929E">
            <wp:extent cx="3048" cy="3049"/>
            <wp:effectExtent l="0" t="0" r="0" b="0"/>
            <wp:docPr id="5058" name="Picture 5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" name="Picture 50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Pomoc finansowa</w:t>
      </w:r>
      <w:r w:rsidR="00B96B66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- pomoc udzielona na podstawie art. 220 ustawy o</w:t>
      </w:r>
      <w:r w:rsidR="001F4C34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finansach publicznych,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EDB0A2" wp14:editId="6B9E0CA4">
            <wp:extent cx="6096" cy="18293"/>
            <wp:effectExtent l="0" t="0" r="0" b="0"/>
            <wp:docPr id="35978" name="Picture 35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8" name="Picture 359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2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ZO</w:t>
      </w:r>
      <w:r w:rsidR="00B96B66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- Zespół Oceniający wnioski pod względem merytorycznym,</w:t>
      </w:r>
    </w:p>
    <w:p w:rsidR="00E976D8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Aplikujący</w:t>
      </w:r>
      <w:r w:rsidR="00B96B66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 xml:space="preserve">- gmina, która składa wniosek aplikacyjny o przyznanie rekomendacji do uzyskania pomocy finansowej udzielanej przez Sejmik Województwa Pomorskiego na dofinansowanie zadań własnych </w:t>
      </w:r>
      <w:r w:rsidR="00944B21" w:rsidRPr="00F169B8">
        <w:rPr>
          <w:rFonts w:asciiTheme="minorHAnsi" w:hAnsiTheme="minorHAnsi" w:cstheme="minorHAnsi"/>
          <w:sz w:val="24"/>
          <w:szCs w:val="24"/>
        </w:rPr>
        <w:t>gminy wskazanych przez Gminną Radę Seniorów utworzoną przez Radę Gminy</w:t>
      </w:r>
      <w:r w:rsidR="000B5317" w:rsidRPr="00F169B8">
        <w:rPr>
          <w:rFonts w:asciiTheme="minorHAnsi" w:hAnsiTheme="minorHAnsi" w:cstheme="minorHAnsi"/>
          <w:sz w:val="24"/>
          <w:szCs w:val="24"/>
        </w:rPr>
        <w:t>,</w:t>
      </w:r>
    </w:p>
    <w:p w:rsidR="007D34EA" w:rsidRPr="00F169B8" w:rsidRDefault="00901728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Umowa- podstawa udzielenia pomocy finansowej zgodnie z art. 220 ust. 2</w:t>
      </w:r>
      <w:r w:rsidR="007D34EA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ustawy o</w:t>
      </w:r>
      <w:r w:rsidR="001D6AA3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finansach publicznych</w:t>
      </w:r>
      <w:r w:rsidR="000B5317" w:rsidRPr="00F169B8">
        <w:rPr>
          <w:rFonts w:asciiTheme="minorHAnsi" w:hAnsiTheme="minorHAnsi" w:cstheme="minorHAnsi"/>
          <w:sz w:val="24"/>
          <w:szCs w:val="24"/>
        </w:rPr>
        <w:t>,</w:t>
      </w:r>
    </w:p>
    <w:p w:rsidR="00901728" w:rsidRPr="00F169B8" w:rsidRDefault="007D34EA" w:rsidP="00F169B8">
      <w:pPr>
        <w:numPr>
          <w:ilvl w:val="4"/>
          <w:numId w:val="6"/>
        </w:numPr>
        <w:spacing w:before="120" w:after="120" w:line="276" w:lineRule="auto"/>
        <w:ind w:left="1985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Środki własne</w:t>
      </w:r>
      <w:r w:rsidR="005E2973" w:rsidRPr="00F169B8">
        <w:rPr>
          <w:rFonts w:asciiTheme="minorHAnsi" w:hAnsiTheme="minorHAnsi" w:cstheme="minorHAnsi"/>
          <w:sz w:val="24"/>
          <w:szCs w:val="24"/>
        </w:rPr>
        <w:t xml:space="preserve"> – wkład finansowy stanowiący minimum 50% całkowitego kosztu (brutto) zadania</w:t>
      </w:r>
      <w:r w:rsidR="00901728" w:rsidRPr="00F169B8">
        <w:rPr>
          <w:rFonts w:asciiTheme="minorHAnsi" w:hAnsiTheme="minorHAnsi" w:cstheme="minorHAnsi"/>
          <w:sz w:val="24"/>
          <w:szCs w:val="24"/>
        </w:rPr>
        <w:t>.</w:t>
      </w:r>
    </w:p>
    <w:p w:rsidR="00901728" w:rsidRPr="00F169B8" w:rsidRDefault="00901728" w:rsidP="00F169B8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  <w:sectPr w:rsidR="00901728" w:rsidRPr="00F169B8">
          <w:footerReference w:type="even" r:id="rId11"/>
          <w:footerReference w:type="default" r:id="rId12"/>
          <w:footerReference w:type="first" r:id="rId13"/>
          <w:pgSz w:w="11904" w:h="16834"/>
          <w:pgMar w:top="1277" w:right="1478" w:bottom="250" w:left="763" w:header="708" w:footer="708" w:gutter="0"/>
          <w:cols w:space="708"/>
        </w:sectPr>
      </w:pP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lastRenderedPageBreak/>
        <w:t>Cel przedsięwzięcia</w:t>
      </w:r>
    </w:p>
    <w:p w:rsidR="00E976D8" w:rsidRPr="00F169B8" w:rsidRDefault="00E976D8" w:rsidP="00F169B8">
      <w:pPr>
        <w:pStyle w:val="Akapitzlist"/>
        <w:numPr>
          <w:ilvl w:val="0"/>
          <w:numId w:val="1"/>
        </w:numPr>
        <w:spacing w:before="120" w:after="120" w:line="276" w:lineRule="auto"/>
        <w:ind w:right="81" w:hanging="710"/>
        <w:contextualSpacing w:val="0"/>
        <w:rPr>
          <w:rFonts w:asciiTheme="minorHAnsi" w:eastAsiaTheme="minorHAnsi" w:hAnsiTheme="minorHAnsi" w:cstheme="minorHAnsi"/>
          <w:vanish/>
          <w:color w:val="auto"/>
          <w:sz w:val="24"/>
          <w:szCs w:val="24"/>
          <w:lang w:eastAsia="en-US"/>
        </w:rPr>
      </w:pPr>
    </w:p>
    <w:p w:rsidR="00901728" w:rsidRPr="00F169B8" w:rsidRDefault="00735269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Wspieranie oraz rozwój aktywności osób starszych</w:t>
      </w:r>
      <w:r w:rsidR="001D6AA3" w:rsidRPr="00F169B8">
        <w:rPr>
          <w:rFonts w:asciiTheme="minorHAnsi" w:hAnsiTheme="minorHAnsi" w:cstheme="minorHAnsi"/>
          <w:sz w:val="24"/>
          <w:szCs w:val="24"/>
        </w:rPr>
        <w:t>, zapobieganie ich wykluczeniu i</w:t>
      </w:r>
      <w:r w:rsidRPr="00F169B8">
        <w:rPr>
          <w:rFonts w:asciiTheme="minorHAnsi" w:hAnsiTheme="minorHAnsi" w:cstheme="minorHAnsi"/>
          <w:sz w:val="24"/>
          <w:szCs w:val="24"/>
        </w:rPr>
        <w:t> </w:t>
      </w:r>
      <w:r w:rsidR="001D6AA3" w:rsidRPr="00F169B8">
        <w:rPr>
          <w:rFonts w:asciiTheme="minorHAnsi" w:hAnsiTheme="minorHAnsi" w:cstheme="minorHAnsi"/>
          <w:sz w:val="24"/>
          <w:szCs w:val="24"/>
        </w:rPr>
        <w:t>utracie samodzielności, polepszenie jakości życia mieszkańców regionu</w:t>
      </w:r>
      <w:r w:rsidR="00901728" w:rsidRPr="00F169B8">
        <w:rPr>
          <w:rFonts w:asciiTheme="minorHAnsi" w:hAnsiTheme="minorHAnsi" w:cstheme="minorHAnsi"/>
          <w:sz w:val="24"/>
          <w:szCs w:val="24"/>
        </w:rPr>
        <w:t>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Wspieranie rozwoju </w:t>
      </w:r>
      <w:r w:rsidR="00735269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partycypacji społecznej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i społeczeństwa obywatelskiego.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Wzmacnianie tożsamości i integracji lokalnej.</w:t>
      </w:r>
    </w:p>
    <w:p w:rsidR="00E976D8" w:rsidRPr="00F169B8" w:rsidRDefault="00E976D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Promowanie i upowszechnianie aktywności seniorów oraz polityki na rzecz osób starszych</w:t>
      </w:r>
      <w:r w:rsidR="000B5317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t>Procedura aplikowania o przyznanie rekomendacji</w:t>
      </w:r>
    </w:p>
    <w:p w:rsidR="00E976D8" w:rsidRPr="00F169B8" w:rsidRDefault="00E976D8" w:rsidP="00F169B8">
      <w:pPr>
        <w:pStyle w:val="Akapitzlist"/>
        <w:numPr>
          <w:ilvl w:val="0"/>
          <w:numId w:val="1"/>
        </w:numPr>
        <w:spacing w:before="120" w:after="120" w:line="276" w:lineRule="auto"/>
        <w:ind w:right="81" w:hanging="710"/>
        <w:contextualSpacing w:val="0"/>
        <w:rPr>
          <w:rFonts w:asciiTheme="minorHAnsi" w:eastAsiaTheme="minorHAnsi" w:hAnsiTheme="minorHAnsi" w:cstheme="minorHAnsi"/>
          <w:vanish/>
          <w:color w:val="auto"/>
          <w:sz w:val="24"/>
          <w:szCs w:val="24"/>
          <w:lang w:eastAsia="en-US"/>
        </w:rPr>
      </w:pPr>
    </w:p>
    <w:p w:rsidR="00E976D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JST działające na obszarze województwa pomorskiego mogą aplikować o</w:t>
      </w:r>
      <w:r w:rsidR="001F4C34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przyznanie rekomendacji do uzyskania pomocy finansowej udzielanej przez SWP na</w:t>
      </w:r>
      <w:r w:rsidR="005838DA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dofinansowanie zadań własnych </w:t>
      </w:r>
      <w:r w:rsidR="00E976D8" w:rsidRPr="00F169B8">
        <w:rPr>
          <w:rFonts w:asciiTheme="minorHAnsi" w:hAnsiTheme="minorHAnsi" w:cstheme="minorHAnsi"/>
          <w:sz w:val="24"/>
          <w:szCs w:val="24"/>
        </w:rPr>
        <w:t>gminy wskazanych przez Gminną Radę Seniorów utworzoną przez Radę Gminy.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Termin naboru wniosków ustala się od dnia wejścia w życie uchwały ZWP nr</w:t>
      </w:r>
      <w:r w:rsidR="005A067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="00F44D4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540/452/23 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dnia </w:t>
      </w:r>
      <w:r w:rsidR="00F44D4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16 maja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202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3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r. do dnia 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C176F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30 czerwca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202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3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r.</w:t>
      </w:r>
    </w:p>
    <w:p w:rsidR="001D4EA0" w:rsidRPr="00F169B8" w:rsidRDefault="001D4EA0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Wnioski zostaną rozpatrzone zgodnie z kolejnością wpływu do UMWP, do</w:t>
      </w:r>
      <w:r w:rsidR="005838DA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wyczerpania środków finansowych przeznaczonych na ten cel w budżecie Województwa Pomorskiego.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JST może aplikować o przyznanie rekomendacji do udzielenia pomocy finansowej dla</w:t>
      </w:r>
      <w:r w:rsidR="008C2F47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="001D4EA0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jednego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zadania ze swojego terenu w 202</w:t>
      </w:r>
      <w:r w:rsidR="00E976D8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3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r.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JST </w:t>
      </w:r>
      <w:r w:rsidR="005E2973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muszą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realizować zadanie z udziałem środków własnych (wkład finansowy).</w:t>
      </w:r>
      <w:r w:rsidR="00447F0F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447F0F" w:rsidRPr="00F169B8">
        <w:rPr>
          <w:rFonts w:asciiTheme="minorHAnsi" w:hAnsiTheme="minorHAnsi" w:cstheme="minorHAnsi"/>
          <w:sz w:val="24"/>
          <w:szCs w:val="24"/>
        </w:rPr>
        <w:t>Wkład finansowy stanowi minimum 50% całkowitego kosztu (brutto) zadania.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Wzór wniosku stanowi załącznik nr 1 do niniejszych Zasad. Do wniosku należy </w:t>
      </w:r>
      <w:r w:rsidR="00E573C9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do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łączyć:</w:t>
      </w:r>
    </w:p>
    <w:p w:rsidR="00E976D8" w:rsidRPr="00F169B8" w:rsidRDefault="00E976D8" w:rsidP="00F169B8">
      <w:pPr>
        <w:numPr>
          <w:ilvl w:val="2"/>
          <w:numId w:val="1"/>
        </w:numPr>
        <w:spacing w:before="120" w:after="120" w:line="276" w:lineRule="auto"/>
        <w:ind w:left="1560" w:right="81" w:hanging="709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Uchwałę lub wyrażone w inny sposób stanowisko Gminnej Rady Seniorów utworzonej przez Radę Gminy, z którego wynika potrzeba realizacji zadania własnego gminy.</w:t>
      </w:r>
      <w:r w:rsidRPr="00F169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Wnioski należy składać </w:t>
      </w:r>
      <w:r w:rsidR="001D4EA0" w:rsidRPr="00F169B8">
        <w:rPr>
          <w:rFonts w:asciiTheme="minorHAnsi" w:hAnsiTheme="minorHAnsi" w:cstheme="minorHAnsi"/>
          <w:color w:val="auto"/>
          <w:sz w:val="24"/>
          <w:szCs w:val="24"/>
        </w:rPr>
        <w:t>za pośrednictwem e-</w:t>
      </w:r>
      <w:proofErr w:type="spellStart"/>
      <w:r w:rsidR="001D4EA0" w:rsidRPr="00F169B8">
        <w:rPr>
          <w:rFonts w:asciiTheme="minorHAnsi" w:hAnsiTheme="minorHAnsi" w:cstheme="minorHAnsi"/>
          <w:color w:val="auto"/>
          <w:sz w:val="24"/>
          <w:szCs w:val="24"/>
        </w:rPr>
        <w:t>puap</w:t>
      </w:r>
      <w:proofErr w:type="spellEnd"/>
      <w:r w:rsidR="009C491C" w:rsidRPr="00F169B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D4EA0" w:rsidRPr="00F169B8">
        <w:rPr>
          <w:rFonts w:asciiTheme="minorHAnsi" w:hAnsiTheme="minorHAnsi" w:cstheme="minorHAnsi"/>
          <w:color w:val="auto"/>
          <w:sz w:val="24"/>
          <w:szCs w:val="24"/>
        </w:rPr>
        <w:t xml:space="preserve"> Adres Elektronicznej Skrzynki Podawczej: /x7tx0no864/</w:t>
      </w:r>
      <w:proofErr w:type="spellStart"/>
      <w:r w:rsidR="001D4EA0" w:rsidRPr="00F169B8">
        <w:rPr>
          <w:rFonts w:asciiTheme="minorHAnsi" w:hAnsiTheme="minorHAnsi" w:cstheme="minorHAnsi"/>
          <w:color w:val="auto"/>
          <w:sz w:val="24"/>
          <w:szCs w:val="24"/>
        </w:rPr>
        <w:t>SkrytkaESP</w:t>
      </w:r>
      <w:proofErr w:type="spellEnd"/>
      <w:r w:rsidR="001D4EA0" w:rsidRPr="00F169B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491C" w:rsidRPr="00F169B8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="009C491C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w zamkniętej kopercie bezpośrednio w Kancelarii Ogólnej Urzędu Marszałkowskiego Województwa Pomorskiego, ul.</w:t>
      </w:r>
      <w:r w:rsidR="00D463E6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 </w:t>
      </w:r>
      <w:r w:rsidR="009C491C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Okopowa 21/27, 80-810 Gdańsk, w godzinach: 7.45 - 15.45 lub wysłać pocztą na</w:t>
      </w:r>
      <w:r w:rsidR="00D463E6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 </w:t>
      </w:r>
      <w:r w:rsidR="009C491C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adres korespondencyjny: Urząd Marszałkowski Województwa Pomorskiego, ul. Okopowa 21/27, 80-810 Gdańsk. Na kopercie zawierającej wniosek należy dopisać</w:t>
      </w:r>
      <w:r w:rsidR="003327B8" w:rsidRPr="00F169B8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 w:rsidR="009C491C" w:rsidRPr="00F169B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9C491C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>„ROPS -</w:t>
      </w:r>
      <w:r w:rsidR="009C491C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="009C491C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Wniosek aplikacyjny </w:t>
      </w:r>
      <w:r w:rsidR="00F360A4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>–</w:t>
      </w:r>
      <w:r w:rsidR="009C491C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82874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>Pomorskie Ra</w:t>
      </w:r>
      <w:r w:rsidR="00172F32">
        <w:rPr>
          <w:rFonts w:asciiTheme="minorHAnsi" w:hAnsiTheme="minorHAnsi" w:cstheme="minorHAnsi"/>
          <w:b/>
          <w:bCs/>
          <w:color w:val="auto"/>
          <w:sz w:val="24"/>
          <w:szCs w:val="24"/>
        </w:rPr>
        <w:t>d</w:t>
      </w:r>
      <w:r w:rsidR="00C82874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>y Seniorów 2023</w:t>
      </w:r>
      <w:r w:rsidR="009C491C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  <w:r w:rsidR="00B96B66" w:rsidRPr="00F169B8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bookmarkStart w:id="0" w:name="_GoBack"/>
      <w:bookmarkEnd w:id="0"/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Nie będą rozpatrywane wnioski, które:</w:t>
      </w:r>
    </w:p>
    <w:p w:rsidR="009C491C" w:rsidRPr="00F169B8" w:rsidRDefault="009C491C" w:rsidP="00F169B8">
      <w:pPr>
        <w:numPr>
          <w:ilvl w:val="2"/>
          <w:numId w:val="1"/>
        </w:numPr>
        <w:spacing w:before="120" w:after="120" w:line="276" w:lineRule="auto"/>
        <w:ind w:left="1560" w:right="81" w:hanging="709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będą sporządzone na innym lub zmodyfikowanym druku niż określony 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C305F4" wp14:editId="09C832F1">
            <wp:extent cx="6096" cy="15243"/>
            <wp:effectExtent l="0" t="0" r="0" b="0"/>
            <wp:docPr id="35986" name="Picture 3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6" name="Picture 359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9B8">
        <w:rPr>
          <w:rFonts w:asciiTheme="minorHAnsi" w:hAnsiTheme="minorHAnsi" w:cstheme="minorHAnsi"/>
          <w:sz w:val="24"/>
          <w:szCs w:val="24"/>
        </w:rPr>
        <w:t>w Zasadach,</w:t>
      </w:r>
    </w:p>
    <w:p w:rsidR="009C491C" w:rsidRPr="00F169B8" w:rsidRDefault="009C491C" w:rsidP="00F169B8">
      <w:pPr>
        <w:numPr>
          <w:ilvl w:val="2"/>
          <w:numId w:val="1"/>
        </w:numPr>
        <w:spacing w:before="120" w:after="120" w:line="276" w:lineRule="auto"/>
        <w:ind w:left="1560" w:right="81" w:hanging="709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lastRenderedPageBreak/>
        <w:t>będą złożone w inny sposób niż wskazany w pkt 3.7 Zasad,</w:t>
      </w:r>
    </w:p>
    <w:p w:rsidR="009C491C" w:rsidRPr="00F169B8" w:rsidRDefault="009C491C" w:rsidP="00F169B8">
      <w:pPr>
        <w:numPr>
          <w:ilvl w:val="2"/>
          <w:numId w:val="1"/>
        </w:numPr>
        <w:spacing w:before="120" w:after="120" w:line="276" w:lineRule="auto"/>
        <w:ind w:left="1560" w:right="81" w:hanging="709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nie będą zawierały informacji w zakresie opisu zadania własnego gminy czy</w:t>
      </w:r>
      <w:r w:rsidR="003327B8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planu rzeczowo-finansowego,</w:t>
      </w:r>
    </w:p>
    <w:p w:rsidR="00901728" w:rsidRPr="00F169B8" w:rsidRDefault="009C491C" w:rsidP="00F169B8">
      <w:pPr>
        <w:numPr>
          <w:ilvl w:val="2"/>
          <w:numId w:val="1"/>
        </w:numPr>
        <w:spacing w:before="120" w:after="120" w:line="276" w:lineRule="auto"/>
        <w:ind w:left="1560" w:right="81" w:hanging="709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</w:t>
      </w:r>
      <w:r w:rsidR="00901728" w:rsidRPr="00F169B8">
        <w:rPr>
          <w:rFonts w:asciiTheme="minorHAnsi" w:hAnsiTheme="minorHAnsi" w:cstheme="minorHAnsi"/>
          <w:sz w:val="24"/>
          <w:szCs w:val="24"/>
        </w:rPr>
        <w:t>ostaną dostarczone po terminie wskazanym w pkt. 3.2 (decyduje data wpływu do UMWP).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425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W przypadku braków formalnych, z zastrzeżeniem sytuacji opisanych w pkt 3.</w:t>
      </w:r>
      <w:r w:rsidR="009C491C" w:rsidRPr="00F169B8">
        <w:rPr>
          <w:rFonts w:asciiTheme="minorHAnsi" w:hAnsiTheme="minorHAnsi" w:cstheme="minorHAnsi"/>
          <w:sz w:val="24"/>
          <w:szCs w:val="24"/>
        </w:rPr>
        <w:t>8</w:t>
      </w:r>
      <w:r w:rsidRPr="00F169B8">
        <w:rPr>
          <w:rFonts w:asciiTheme="minorHAnsi" w:hAnsiTheme="minorHAnsi" w:cstheme="minorHAnsi"/>
          <w:sz w:val="24"/>
          <w:szCs w:val="24"/>
        </w:rPr>
        <w:t xml:space="preserve"> powyżej, Aplikujący zostanie wezwany do uzupełnienia w terminie 5 dni roboczych od otrzymania wezwania, pod rygorem pozostawienia wniosku bez rozpatrzenia. Wezwanie następuje drogą elektroniczną (na adresy e-mail wskazane we wniosku), a na żądanie UMWP wnioskodawca niezwłocznie potwierdza fakt jego otrzymania. Wezwanie wysłane w ten sposób uważa się za dostarczone.</w:t>
      </w: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t>Warunki aplikowania</w:t>
      </w:r>
    </w:p>
    <w:p w:rsidR="009F0C77" w:rsidRPr="00F169B8" w:rsidRDefault="009F0C77" w:rsidP="00F169B8">
      <w:pPr>
        <w:pStyle w:val="Akapitzlist"/>
        <w:numPr>
          <w:ilvl w:val="0"/>
          <w:numId w:val="1"/>
        </w:numPr>
        <w:spacing w:before="120" w:after="120" w:line="276" w:lineRule="auto"/>
        <w:ind w:right="81" w:hanging="710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Zadanie nie może mieć charakteru komercyjnego.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Wszelkie czynności związane z zaangażowaniem i wydatkowaniem środków udzielonych JST w ramach pomocy finansowej, w tym podpisanie umów z</w:t>
      </w:r>
      <w:r w:rsidR="009F0C77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wykonawcami, nastąpi nie wcześniej niż po zawarciu umowy z ZWP o udzieleniu pomocy finansowej.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Zakończenie realizacji zadania nastąpi zgodnie z datą wskazaną w umowie, nie później jednak niż do </w:t>
      </w:r>
      <w:r w:rsidR="009F0C77" w:rsidRPr="00F169B8">
        <w:rPr>
          <w:rFonts w:asciiTheme="minorHAnsi" w:hAnsiTheme="minorHAnsi" w:cstheme="minorHAnsi"/>
          <w:sz w:val="24"/>
          <w:szCs w:val="24"/>
        </w:rPr>
        <w:t>15</w:t>
      </w:r>
      <w:r w:rsidRPr="00F169B8">
        <w:rPr>
          <w:rFonts w:asciiTheme="minorHAnsi" w:hAnsiTheme="minorHAnsi" w:cstheme="minorHAnsi"/>
          <w:sz w:val="24"/>
          <w:szCs w:val="24"/>
        </w:rPr>
        <w:t xml:space="preserve"> grudnia 202</w:t>
      </w:r>
      <w:r w:rsidR="009F0C77" w:rsidRPr="00F169B8">
        <w:rPr>
          <w:rFonts w:asciiTheme="minorHAnsi" w:hAnsiTheme="minorHAnsi" w:cstheme="minorHAnsi"/>
          <w:sz w:val="24"/>
          <w:szCs w:val="24"/>
        </w:rPr>
        <w:t>3</w:t>
      </w:r>
      <w:r w:rsidRPr="00F169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Zadanie stanowi realizację potrzeb zgłaszanych przez </w:t>
      </w:r>
      <w:r w:rsidR="009F0C77" w:rsidRPr="00F169B8">
        <w:rPr>
          <w:rFonts w:asciiTheme="minorHAnsi" w:hAnsiTheme="minorHAnsi" w:cstheme="minorHAnsi"/>
          <w:sz w:val="24"/>
          <w:szCs w:val="24"/>
        </w:rPr>
        <w:t>Gminne Rady Seniorów.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Zadanie posiada ustalony plan rzeczowo-finansowy, uwzględniający wyłącznie wydatki niezbędne do realizacji zadania.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Wnioskowana kwota pomocy finansowej w ramach zadania nie może być wyższa niż </w:t>
      </w:r>
      <w:r w:rsidR="009F0C77" w:rsidRPr="00F169B8">
        <w:rPr>
          <w:rFonts w:asciiTheme="minorHAnsi" w:hAnsiTheme="minorHAnsi" w:cstheme="minorHAnsi"/>
          <w:sz w:val="24"/>
          <w:szCs w:val="24"/>
        </w:rPr>
        <w:t>1</w:t>
      </w:r>
      <w:r w:rsidRPr="00F169B8">
        <w:rPr>
          <w:rFonts w:asciiTheme="minorHAnsi" w:hAnsiTheme="minorHAnsi" w:cstheme="minorHAnsi"/>
          <w:sz w:val="24"/>
          <w:szCs w:val="24"/>
        </w:rPr>
        <w:t>0 000 zł (</w:t>
      </w:r>
      <w:r w:rsidR="009F0C77" w:rsidRPr="00F169B8">
        <w:rPr>
          <w:rFonts w:asciiTheme="minorHAnsi" w:hAnsiTheme="minorHAnsi" w:cstheme="minorHAnsi"/>
          <w:sz w:val="24"/>
          <w:szCs w:val="24"/>
        </w:rPr>
        <w:t>dziesięć</w:t>
      </w:r>
      <w:r w:rsidRPr="00F169B8">
        <w:rPr>
          <w:rFonts w:asciiTheme="minorHAnsi" w:hAnsiTheme="minorHAnsi" w:cstheme="minorHAnsi"/>
          <w:sz w:val="24"/>
          <w:szCs w:val="24"/>
        </w:rPr>
        <w:t xml:space="preserve"> tysięcy złotych) brutto.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Wniosek aplikacyjny powinien być podpisany i opatrzony imiennymi pieczątkami przez osobę uprawnioną do składania oświadczeń w imieniu JST, jak również przez skarbnika gminy. W przypadku braku pieczątki imiennej należy złożyć czytelny podpis.</w:t>
      </w: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t>Ocena merytoryczna i przyznanie rekomendacji</w:t>
      </w:r>
    </w:p>
    <w:p w:rsidR="009F0C77" w:rsidRPr="00F169B8" w:rsidRDefault="009F0C77" w:rsidP="00F169B8">
      <w:pPr>
        <w:pStyle w:val="Akapitzlist"/>
        <w:numPr>
          <w:ilvl w:val="0"/>
          <w:numId w:val="1"/>
        </w:numPr>
        <w:spacing w:before="120" w:after="120" w:line="276" w:lineRule="auto"/>
        <w:ind w:right="81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Za przeprowadzenie naboru i dokonanie oceny formalnej wniosków odpowiedzialny jest </w:t>
      </w:r>
      <w:r w:rsidR="009F0C77" w:rsidRPr="00F169B8">
        <w:rPr>
          <w:rFonts w:asciiTheme="minorHAnsi" w:hAnsiTheme="minorHAnsi" w:cstheme="minorHAnsi"/>
          <w:sz w:val="24"/>
          <w:szCs w:val="24"/>
        </w:rPr>
        <w:t>ROPS</w:t>
      </w:r>
      <w:r w:rsidR="00DE61DE" w:rsidRPr="00F169B8">
        <w:rPr>
          <w:rFonts w:asciiTheme="minorHAnsi" w:hAnsiTheme="minorHAnsi" w:cstheme="minorHAnsi"/>
          <w:sz w:val="24"/>
          <w:szCs w:val="24"/>
        </w:rPr>
        <w:t>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Ocena formalna polega na sprawdzeniu kompletności wniosku aplikacyjnego i jest zatwierdzana przez Dyrektora/ Zastępcę Dyrektora </w:t>
      </w:r>
      <w:r w:rsidR="00DE61DE" w:rsidRPr="00F169B8">
        <w:rPr>
          <w:rFonts w:asciiTheme="minorHAnsi" w:hAnsiTheme="minorHAnsi" w:cstheme="minorHAnsi"/>
          <w:sz w:val="24"/>
          <w:szCs w:val="24"/>
        </w:rPr>
        <w:t>ROPS</w:t>
      </w:r>
      <w:r w:rsidRPr="00F169B8">
        <w:rPr>
          <w:rFonts w:asciiTheme="minorHAnsi" w:hAnsiTheme="minorHAnsi" w:cstheme="minorHAnsi"/>
          <w:sz w:val="24"/>
          <w:szCs w:val="24"/>
        </w:rPr>
        <w:t>. Karta oceny formalnej stanowi załącznik nr 2 do niniejszych Zasad.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Oceny merytorycznej dokonuje Zespół Oceniający powołany przez Marszałka Województwa Pomorskiego</w:t>
      </w:r>
      <w:r w:rsidR="00D72EA3" w:rsidRPr="00F169B8">
        <w:rPr>
          <w:rFonts w:asciiTheme="minorHAnsi" w:hAnsiTheme="minorHAnsi" w:cstheme="minorHAnsi"/>
          <w:sz w:val="24"/>
          <w:szCs w:val="24"/>
        </w:rPr>
        <w:t xml:space="preserve"> składający się z minimum 3 pracowników UMWP</w:t>
      </w:r>
      <w:r w:rsidRPr="00F169B8">
        <w:rPr>
          <w:rFonts w:asciiTheme="minorHAnsi" w:hAnsiTheme="minorHAnsi" w:cstheme="minorHAnsi"/>
          <w:sz w:val="24"/>
          <w:szCs w:val="24"/>
        </w:rPr>
        <w:t>.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DAA8CC" wp14:editId="6C8A94C4">
            <wp:extent cx="3048" cy="3049"/>
            <wp:effectExtent l="0" t="0" r="0" b="0"/>
            <wp:docPr id="9249" name="Picture 9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" name="Picture 92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85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lastRenderedPageBreak/>
        <w:t xml:space="preserve">Ocena merytoryczna polega na weryfikacji </w:t>
      </w:r>
      <w:r w:rsidR="00335732" w:rsidRPr="00F169B8">
        <w:rPr>
          <w:rFonts w:asciiTheme="minorHAnsi" w:hAnsiTheme="minorHAnsi" w:cstheme="minorHAnsi"/>
          <w:sz w:val="24"/>
          <w:szCs w:val="24"/>
        </w:rPr>
        <w:t xml:space="preserve">racjonalności wydatków, weryfikacji uzasadnienia oraz </w:t>
      </w:r>
      <w:r w:rsidRPr="00F169B8">
        <w:rPr>
          <w:rFonts w:asciiTheme="minorHAnsi" w:hAnsiTheme="minorHAnsi" w:cstheme="minorHAnsi"/>
          <w:sz w:val="24"/>
          <w:szCs w:val="24"/>
        </w:rPr>
        <w:t>zgodności zakresu zadania z poniższymi kryteriami:</w:t>
      </w:r>
    </w:p>
    <w:p w:rsidR="001B1312" w:rsidRPr="00F169B8" w:rsidRDefault="001B1312" w:rsidP="00F169B8">
      <w:pPr>
        <w:pStyle w:val="Akapitzlist"/>
        <w:numPr>
          <w:ilvl w:val="1"/>
          <w:numId w:val="5"/>
        </w:numPr>
        <w:tabs>
          <w:tab w:val="center" w:pos="3480"/>
        </w:tabs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1"/>
          <w:numId w:val="5"/>
        </w:numPr>
        <w:tabs>
          <w:tab w:val="center" w:pos="3480"/>
        </w:tabs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1"/>
          <w:numId w:val="5"/>
        </w:numPr>
        <w:tabs>
          <w:tab w:val="center" w:pos="3480"/>
        </w:tabs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2"/>
          <w:numId w:val="5"/>
        </w:numPr>
        <w:tabs>
          <w:tab w:val="center" w:pos="3480"/>
        </w:tabs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3"/>
          <w:numId w:val="5"/>
        </w:numPr>
        <w:tabs>
          <w:tab w:val="center" w:pos="3480"/>
        </w:tabs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4"/>
          <w:numId w:val="5"/>
        </w:numPr>
        <w:tabs>
          <w:tab w:val="center" w:pos="3480"/>
        </w:tabs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1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1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1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1B1312" w:rsidRPr="00F169B8" w:rsidRDefault="001B1312" w:rsidP="00F169B8">
      <w:pPr>
        <w:pStyle w:val="Akapitzlist"/>
        <w:numPr>
          <w:ilvl w:val="1"/>
          <w:numId w:val="16"/>
        </w:numPr>
        <w:spacing w:before="120" w:after="12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471748" w:rsidRPr="00F169B8" w:rsidRDefault="001B1312" w:rsidP="00F169B8">
      <w:pPr>
        <w:pStyle w:val="Akapitzlist"/>
        <w:numPr>
          <w:ilvl w:val="2"/>
          <w:numId w:val="16"/>
        </w:numPr>
        <w:spacing w:before="120" w:after="120" w:line="276" w:lineRule="auto"/>
        <w:ind w:left="1418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</w:t>
      </w:r>
      <w:r w:rsidR="00901728" w:rsidRPr="00F169B8">
        <w:rPr>
          <w:rFonts w:asciiTheme="minorHAnsi" w:hAnsiTheme="minorHAnsi" w:cstheme="minorHAnsi"/>
          <w:sz w:val="24"/>
          <w:szCs w:val="24"/>
        </w:rPr>
        <w:t>adanie</w:t>
      </w:r>
      <w:r w:rsidRPr="00F169B8">
        <w:rPr>
          <w:rFonts w:asciiTheme="minorHAnsi" w:hAnsiTheme="minorHAnsi" w:cstheme="minorHAnsi"/>
          <w:sz w:val="24"/>
          <w:szCs w:val="24"/>
        </w:rPr>
        <w:t xml:space="preserve"> wspiera 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aktywność osób starszych</w:t>
      </w:r>
      <w:r w:rsidRPr="00F169B8">
        <w:rPr>
          <w:rFonts w:asciiTheme="minorHAnsi" w:hAnsiTheme="minorHAnsi" w:cstheme="minorHAnsi"/>
          <w:sz w:val="24"/>
          <w:szCs w:val="24"/>
        </w:rPr>
        <w:t>, zapobiega ich wykluczeniu i utracie samodzielności</w:t>
      </w:r>
      <w:r w:rsidR="00C935FC" w:rsidRPr="00F169B8">
        <w:rPr>
          <w:rFonts w:asciiTheme="minorHAnsi" w:hAnsiTheme="minorHAnsi" w:cstheme="minorHAnsi"/>
          <w:sz w:val="24"/>
          <w:szCs w:val="24"/>
        </w:rPr>
        <w:t>.</w:t>
      </w:r>
    </w:p>
    <w:p w:rsidR="00C935FC" w:rsidRPr="00F169B8" w:rsidRDefault="00471748" w:rsidP="00F169B8">
      <w:pPr>
        <w:pStyle w:val="Akapitzlist"/>
        <w:numPr>
          <w:ilvl w:val="2"/>
          <w:numId w:val="16"/>
        </w:numPr>
        <w:spacing w:before="120" w:after="120" w:line="276" w:lineRule="auto"/>
        <w:ind w:left="1418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Zadanie wpływa na </w:t>
      </w:r>
      <w:r w:rsidR="001B1312" w:rsidRPr="00F169B8">
        <w:rPr>
          <w:rFonts w:asciiTheme="minorHAnsi" w:hAnsiTheme="minorHAnsi" w:cstheme="minorHAnsi"/>
          <w:sz w:val="24"/>
          <w:szCs w:val="24"/>
        </w:rPr>
        <w:t>polepszenie jakości życia mieszkańców regionu</w:t>
      </w:r>
      <w:r w:rsidR="00C935FC" w:rsidRPr="00F169B8">
        <w:rPr>
          <w:rFonts w:asciiTheme="minorHAnsi" w:hAnsiTheme="minorHAnsi" w:cstheme="minorHAnsi"/>
          <w:sz w:val="24"/>
          <w:szCs w:val="24"/>
        </w:rPr>
        <w:t>.</w:t>
      </w:r>
      <w:r w:rsidR="001B1312" w:rsidRPr="00F169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1728" w:rsidRPr="00F169B8" w:rsidRDefault="00C935FC" w:rsidP="00F169B8">
      <w:pPr>
        <w:pStyle w:val="Akapitzlist"/>
        <w:numPr>
          <w:ilvl w:val="2"/>
          <w:numId w:val="16"/>
        </w:numPr>
        <w:spacing w:before="120" w:after="120" w:line="276" w:lineRule="auto"/>
        <w:ind w:left="1418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</w:t>
      </w:r>
      <w:r w:rsidR="00901728" w:rsidRPr="00F169B8">
        <w:rPr>
          <w:rFonts w:asciiTheme="minorHAnsi" w:hAnsiTheme="minorHAnsi" w:cstheme="minorHAnsi"/>
          <w:sz w:val="24"/>
          <w:szCs w:val="24"/>
        </w:rPr>
        <w:t xml:space="preserve">adanie </w:t>
      </w:r>
      <w:r w:rsidR="001B1312" w:rsidRPr="00F169B8">
        <w:rPr>
          <w:rFonts w:asciiTheme="minorHAnsi" w:hAnsiTheme="minorHAnsi" w:cstheme="minorHAnsi"/>
          <w:sz w:val="24"/>
          <w:szCs w:val="24"/>
        </w:rPr>
        <w:t xml:space="preserve">wspiera 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rozwój partycypacji społecznej i społeczeństwa obywatelskiego</w:t>
      </w:r>
      <w:r w:rsidR="00BE4E9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  <w:r w:rsidR="001B1312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="00901728" w:rsidRPr="00F169B8">
        <w:rPr>
          <w:rFonts w:asciiTheme="minorHAnsi" w:hAnsiTheme="minorHAnsi" w:cstheme="minorHAnsi"/>
          <w:sz w:val="24"/>
          <w:szCs w:val="24"/>
        </w:rPr>
        <w:t>wpływa na integrację społeczności lokalnej</w:t>
      </w:r>
      <w:r w:rsidR="007D34EA" w:rsidRPr="00F169B8">
        <w:rPr>
          <w:rFonts w:asciiTheme="minorHAnsi" w:hAnsiTheme="minorHAnsi" w:cstheme="minorHAnsi"/>
          <w:sz w:val="24"/>
          <w:szCs w:val="24"/>
        </w:rPr>
        <w:t>.</w:t>
      </w:r>
    </w:p>
    <w:p w:rsidR="00901728" w:rsidRPr="00F169B8" w:rsidRDefault="00C935FC" w:rsidP="00F169B8">
      <w:pPr>
        <w:pStyle w:val="Akapitzlist"/>
        <w:numPr>
          <w:ilvl w:val="2"/>
          <w:numId w:val="16"/>
        </w:numPr>
        <w:spacing w:before="120" w:after="120" w:line="276" w:lineRule="auto"/>
        <w:ind w:left="1418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</w:t>
      </w:r>
      <w:r w:rsidR="00901728" w:rsidRPr="00F169B8">
        <w:rPr>
          <w:rFonts w:asciiTheme="minorHAnsi" w:hAnsiTheme="minorHAnsi" w:cstheme="minorHAnsi"/>
          <w:sz w:val="24"/>
          <w:szCs w:val="24"/>
        </w:rPr>
        <w:t>adanie wpływa na poprawę bezpieczeństwa publicznego i jakoś</w:t>
      </w:r>
      <w:r w:rsidRPr="00F169B8">
        <w:rPr>
          <w:rFonts w:asciiTheme="minorHAnsi" w:hAnsiTheme="minorHAnsi" w:cstheme="minorHAnsi"/>
          <w:sz w:val="24"/>
          <w:szCs w:val="24"/>
        </w:rPr>
        <w:t>ć</w:t>
      </w:r>
      <w:r w:rsidR="00901728" w:rsidRPr="00F169B8">
        <w:rPr>
          <w:rFonts w:asciiTheme="minorHAnsi" w:hAnsiTheme="minorHAnsi" w:cstheme="minorHAnsi"/>
          <w:sz w:val="24"/>
          <w:szCs w:val="24"/>
        </w:rPr>
        <w:t xml:space="preserve"> życia mieszkańców</w:t>
      </w:r>
      <w:r w:rsidRPr="00F169B8">
        <w:rPr>
          <w:rFonts w:asciiTheme="minorHAnsi" w:hAnsiTheme="minorHAnsi" w:cstheme="minorHAnsi"/>
          <w:sz w:val="24"/>
          <w:szCs w:val="24"/>
        </w:rPr>
        <w:t>.</w:t>
      </w:r>
    </w:p>
    <w:p w:rsidR="001B1312" w:rsidRPr="00F169B8" w:rsidRDefault="00C935FC" w:rsidP="00F169B8">
      <w:pPr>
        <w:pStyle w:val="Akapitzlist"/>
        <w:numPr>
          <w:ilvl w:val="2"/>
          <w:numId w:val="16"/>
        </w:numPr>
        <w:spacing w:before="120" w:after="120" w:line="276" w:lineRule="auto"/>
        <w:ind w:left="1418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169B8">
        <w:rPr>
          <w:rFonts w:asciiTheme="minorHAnsi" w:hAnsiTheme="minorHAnsi" w:cstheme="minorHAnsi"/>
          <w:sz w:val="24"/>
          <w:szCs w:val="24"/>
        </w:rPr>
        <w:t>Zadanie wz</w:t>
      </w:r>
      <w:r w:rsidR="001B1312" w:rsidRPr="00F169B8">
        <w:rPr>
          <w:rFonts w:asciiTheme="minorHAnsi" w:hAnsiTheme="minorHAnsi" w:cstheme="minorHAnsi"/>
          <w:sz w:val="24"/>
          <w:szCs w:val="24"/>
        </w:rPr>
        <w:t>macnia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tożsamoś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ć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i integracj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ę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lokaln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ą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Promuje i upowszechnia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aktywnoś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ć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seniorów oraz polityk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ę</w:t>
      </w:r>
      <w:r w:rsidR="001B1312"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na rzecz osób starszych</w:t>
      </w:r>
      <w:r w:rsidRPr="00F169B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W wyniku oceny zostanie stworzona lista wniosków, którym przyznano rekomendacje.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Złożenie wniosku nie jest równoznaczne z przyznaniem rekomendacji ani udzieleniem pomocy finansowej przez SWP.</w:t>
      </w: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C935FC" w:rsidRPr="00F169B8" w:rsidRDefault="00C935FC" w:rsidP="00F169B8">
      <w:pPr>
        <w:pStyle w:val="Akapitzlist"/>
        <w:numPr>
          <w:ilvl w:val="0"/>
          <w:numId w:val="1"/>
        </w:numPr>
        <w:spacing w:before="120" w:after="120" w:line="276" w:lineRule="auto"/>
        <w:ind w:right="81" w:hanging="710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Przewidywany termin podjęcia uchwały przez SWP </w:t>
      </w:r>
      <w:r w:rsidR="00D10518" w:rsidRPr="00F169B8">
        <w:rPr>
          <w:rFonts w:asciiTheme="minorHAnsi" w:hAnsiTheme="minorHAnsi" w:cstheme="minorHAnsi"/>
          <w:sz w:val="24"/>
          <w:szCs w:val="24"/>
        </w:rPr>
        <w:t xml:space="preserve">to III kwartał </w:t>
      </w:r>
      <w:r w:rsidRPr="00F169B8">
        <w:rPr>
          <w:rFonts w:asciiTheme="minorHAnsi" w:hAnsiTheme="minorHAnsi" w:cstheme="minorHAnsi"/>
          <w:sz w:val="24"/>
          <w:szCs w:val="24"/>
        </w:rPr>
        <w:t>202</w:t>
      </w:r>
      <w:r w:rsidR="00C935FC" w:rsidRPr="00F169B8">
        <w:rPr>
          <w:rFonts w:asciiTheme="minorHAnsi" w:hAnsiTheme="minorHAnsi" w:cstheme="minorHAnsi"/>
          <w:sz w:val="24"/>
          <w:szCs w:val="24"/>
        </w:rPr>
        <w:t>3</w:t>
      </w:r>
      <w:r w:rsidRPr="00F169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0518" w:rsidRPr="00F169B8" w:rsidRDefault="00D1051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Pomoc finansowa w formie dotacji celowej zostanie sfinansowana ze środków własnych województwa.</w:t>
      </w:r>
    </w:p>
    <w:p w:rsidR="00D1051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 xml:space="preserve">Pomoc </w:t>
      </w:r>
      <w:r w:rsidR="00210EEA" w:rsidRPr="00F169B8">
        <w:rPr>
          <w:rFonts w:asciiTheme="minorHAnsi" w:hAnsiTheme="minorHAnsi" w:cstheme="minorHAnsi"/>
          <w:sz w:val="24"/>
          <w:szCs w:val="24"/>
        </w:rPr>
        <w:t xml:space="preserve">finansowa w formie dotacji celowej zostanie przekazana w ramach następującej klasyfikacji budżetowej: dział </w:t>
      </w:r>
      <w:r w:rsidR="00372036" w:rsidRPr="00F169B8">
        <w:rPr>
          <w:rFonts w:asciiTheme="minorHAnsi" w:hAnsiTheme="minorHAnsi" w:cstheme="minorHAnsi"/>
          <w:sz w:val="24"/>
          <w:szCs w:val="24"/>
        </w:rPr>
        <w:t>853</w:t>
      </w:r>
      <w:r w:rsidR="00D10518" w:rsidRPr="00F169B8">
        <w:rPr>
          <w:rFonts w:asciiTheme="minorHAnsi" w:hAnsiTheme="minorHAnsi" w:cstheme="minorHAnsi"/>
          <w:sz w:val="24"/>
          <w:szCs w:val="24"/>
        </w:rPr>
        <w:t>, rozdział 85395, paragraf 2310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JST którym zostanie udzielona pomoc finansowa zawrą umowę z ZWP w</w:t>
      </w:r>
      <w:r w:rsidR="001F4C34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terminie 30 dni od podjęcia uchwały SWP. JST mogą odstąpić od realizacji zadania przed zawarciem umowy, o czym niezwłocznie informują UMWP w</w:t>
      </w:r>
      <w:r w:rsidR="001F4C34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formie pisemnej.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W ramach realizacji przedsięwzięcia JST jest zobowiązana do:</w:t>
      </w:r>
    </w:p>
    <w:p w:rsidR="00901728" w:rsidRPr="00F169B8" w:rsidRDefault="00901728" w:rsidP="00F169B8">
      <w:pPr>
        <w:numPr>
          <w:ilvl w:val="2"/>
          <w:numId w:val="1"/>
        </w:numPr>
        <w:spacing w:before="120" w:after="120" w:line="276" w:lineRule="auto"/>
        <w:ind w:left="170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Informowania w sposób powszechnie przyjęty, iż zadanie jest dofinansowane ze środków Województwa Pomorskiego w ramach udzielonej pomocy finansowej.</w:t>
      </w:r>
    </w:p>
    <w:p w:rsidR="00901728" w:rsidRPr="00F169B8" w:rsidRDefault="00901728" w:rsidP="00F169B8">
      <w:pPr>
        <w:numPr>
          <w:ilvl w:val="2"/>
          <w:numId w:val="1"/>
        </w:numPr>
        <w:spacing w:before="120" w:after="120" w:line="276" w:lineRule="auto"/>
        <w:ind w:left="1701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Oznakowania zadania, zgodnie ze wzorem określonym w umowie, na</w:t>
      </w:r>
      <w:r w:rsidR="00BE4E92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własny koszt. Koszty oznakowania nie stanowią kosztów działania planu rzeczowo</w:t>
      </w:r>
      <w:r w:rsidR="00C935FC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finansowego zadania.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right="81" w:hanging="710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Niniejsze Zasady obowiązują do czasu ich zmiany. Wszelkie zmiany zostaną niezwłocznie opublikowane w BIP UMWP.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7A0A62" wp14:editId="33ED09B9">
            <wp:extent cx="3048" cy="3049"/>
            <wp:effectExtent l="0" t="0" r="0" b="0"/>
            <wp:docPr id="11236" name="Picture 1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" name="Picture 112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28" w:rsidRPr="00F169B8" w:rsidRDefault="00901728" w:rsidP="00F169B8">
      <w:pPr>
        <w:pStyle w:val="Nagwek1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169B8">
        <w:rPr>
          <w:rFonts w:asciiTheme="minorHAnsi" w:hAnsiTheme="minorHAnsi" w:cstheme="minorHAnsi"/>
          <w:b/>
          <w:sz w:val="24"/>
          <w:szCs w:val="24"/>
        </w:rPr>
        <w:lastRenderedPageBreak/>
        <w:t>Ochrona danych osobowych</w:t>
      </w:r>
    </w:p>
    <w:p w:rsidR="00901728" w:rsidRPr="00F169B8" w:rsidRDefault="00901728" w:rsidP="00F169B8">
      <w:pPr>
        <w:spacing w:before="120" w:after="120" w:line="276" w:lineRule="auto"/>
        <w:ind w:left="441" w:right="81" w:firstLine="4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Zgodnie z art. 13 ust. 1 i ust. 2 rozporządzenie Parlamentu Europejskiego i Rady (UE) 2016/679 z dnia 27 kwietnia 2016 r. w sprawie ochrony osób fizycznych w związku z</w:t>
      </w:r>
      <w:r w:rsidR="00BE4E92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 xml:space="preserve">przetwarzaniem danych osobowych i w sprawie swobodnego przepływu takich danych oraz uchylenia dyrektywy 95/46ANE - RODO </w:t>
      </w:r>
      <w:r w:rsidR="00A60BD7" w:rsidRPr="00F169B8">
        <w:rPr>
          <w:rFonts w:asciiTheme="minorHAnsi" w:hAnsiTheme="minorHAnsi" w:cstheme="minorHAnsi"/>
          <w:sz w:val="24"/>
          <w:szCs w:val="24"/>
        </w:rPr>
        <w:t>informujemy</w:t>
      </w:r>
      <w:r w:rsidRPr="00F169B8">
        <w:rPr>
          <w:rFonts w:asciiTheme="minorHAnsi" w:hAnsiTheme="minorHAnsi" w:cstheme="minorHAnsi"/>
          <w:sz w:val="24"/>
          <w:szCs w:val="24"/>
        </w:rPr>
        <w:t>, że:</w:t>
      </w:r>
    </w:p>
    <w:p w:rsidR="002321CF" w:rsidRPr="00F169B8" w:rsidRDefault="002321CF" w:rsidP="00F169B8">
      <w:pPr>
        <w:pStyle w:val="Akapitzlist"/>
        <w:numPr>
          <w:ilvl w:val="0"/>
          <w:numId w:val="1"/>
        </w:numPr>
        <w:spacing w:before="120" w:after="120" w:line="276" w:lineRule="auto"/>
        <w:ind w:right="81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:rsidR="002321CF" w:rsidRPr="00F169B8" w:rsidRDefault="002321CF" w:rsidP="00F169B8">
      <w:pPr>
        <w:numPr>
          <w:ilvl w:val="1"/>
          <w:numId w:val="1"/>
        </w:numPr>
        <w:spacing w:before="120" w:after="120" w:line="276" w:lineRule="auto"/>
        <w:ind w:left="993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Administratorem Pani</w:t>
      </w:r>
      <w:r w:rsidR="00BE4E92" w:rsidRPr="00F169B8">
        <w:rPr>
          <w:rFonts w:asciiTheme="minorHAnsi" w:hAnsiTheme="minorHAnsi" w:cstheme="minorHAnsi"/>
          <w:sz w:val="24"/>
          <w:szCs w:val="24"/>
        </w:rPr>
        <w:t>/Pana</w:t>
      </w:r>
      <w:r w:rsidRPr="00F169B8">
        <w:rPr>
          <w:rFonts w:asciiTheme="minorHAnsi" w:hAnsiTheme="minorHAnsi" w:cstheme="minorHAnsi"/>
          <w:sz w:val="24"/>
          <w:szCs w:val="24"/>
        </w:rPr>
        <w:t xml:space="preserve"> danych osobowych będzie </w:t>
      </w:r>
      <w:r w:rsidR="00D72EA3" w:rsidRPr="00F169B8">
        <w:rPr>
          <w:rFonts w:asciiTheme="minorHAnsi" w:hAnsiTheme="minorHAnsi" w:cstheme="minorHAnsi"/>
          <w:sz w:val="24"/>
          <w:szCs w:val="24"/>
        </w:rPr>
        <w:t xml:space="preserve">Zarząd </w:t>
      </w:r>
      <w:r w:rsidRPr="00F169B8">
        <w:rPr>
          <w:rFonts w:asciiTheme="minorHAnsi" w:hAnsiTheme="minorHAnsi" w:cstheme="minorHAnsi"/>
          <w:sz w:val="24"/>
          <w:szCs w:val="24"/>
        </w:rPr>
        <w:t>Województwa Pomorskiego z siedzibą  ul.   Okopowa 21/27, 80-810 Gdańsk</w:t>
      </w:r>
      <w:r w:rsidR="00A60BD7" w:rsidRPr="00F169B8">
        <w:rPr>
          <w:rFonts w:asciiTheme="minorHAnsi" w:hAnsiTheme="minorHAnsi" w:cstheme="minorHAnsi"/>
          <w:sz w:val="24"/>
          <w:szCs w:val="24"/>
        </w:rPr>
        <w:t>, adres</w:t>
      </w:r>
      <w:r w:rsidRPr="00F169B8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17" w:history="1">
        <w:r w:rsidRPr="00F169B8">
          <w:rPr>
            <w:rFonts w:asciiTheme="minorHAnsi" w:hAnsiTheme="minorHAnsi" w:cstheme="minorHAnsi"/>
            <w:sz w:val="24"/>
            <w:szCs w:val="24"/>
          </w:rPr>
          <w:t>rops@pomorskie.eu</w:t>
        </w:r>
      </w:hyperlink>
      <w:r w:rsidRPr="00F169B8">
        <w:rPr>
          <w:rFonts w:asciiTheme="minorHAnsi" w:hAnsiTheme="minorHAnsi" w:cstheme="minorHAnsi"/>
          <w:sz w:val="24"/>
          <w:szCs w:val="24"/>
        </w:rPr>
        <w:t>.</w:t>
      </w:r>
    </w:p>
    <w:p w:rsidR="002321CF" w:rsidRPr="00F169B8" w:rsidRDefault="002321CF" w:rsidP="00F169B8">
      <w:pPr>
        <w:numPr>
          <w:ilvl w:val="1"/>
          <w:numId w:val="1"/>
        </w:numPr>
        <w:spacing w:before="120" w:after="120" w:line="276" w:lineRule="auto"/>
        <w:ind w:left="993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Administrator wyznaczył inspektora ochrony danych, z którym może się Pani</w:t>
      </w:r>
      <w:r w:rsidR="00A60BD7" w:rsidRPr="00F169B8">
        <w:rPr>
          <w:rFonts w:asciiTheme="minorHAnsi" w:hAnsiTheme="minorHAnsi" w:cstheme="minorHAnsi"/>
          <w:sz w:val="24"/>
          <w:szCs w:val="24"/>
        </w:rPr>
        <w:t>/Pan</w:t>
      </w:r>
      <w:r w:rsidRPr="00F169B8">
        <w:rPr>
          <w:rFonts w:asciiTheme="minorHAnsi" w:hAnsiTheme="minorHAnsi" w:cstheme="minorHAnsi"/>
          <w:sz w:val="24"/>
          <w:szCs w:val="24"/>
        </w:rPr>
        <w:t xml:space="preserve"> skontaktować poprzez email:  </w:t>
      </w:r>
      <w:hyperlink r:id="rId18" w:history="1">
        <w:r w:rsidRPr="00F169B8">
          <w:rPr>
            <w:rFonts w:asciiTheme="minorHAnsi" w:hAnsiTheme="minorHAnsi" w:cstheme="minorHAnsi"/>
            <w:sz w:val="24"/>
            <w:szCs w:val="24"/>
          </w:rPr>
          <w:t>iod@pomorskie.eu</w:t>
        </w:r>
      </w:hyperlink>
      <w:r w:rsidRPr="00F169B8">
        <w:rPr>
          <w:rFonts w:asciiTheme="minorHAnsi" w:hAnsiTheme="minorHAnsi" w:cstheme="minorHAnsi"/>
          <w:sz w:val="24"/>
          <w:szCs w:val="24"/>
        </w:rPr>
        <w:t>  lub pisemnie na adres siedziby administratora.  Z inspektorem ochrony danych można się kontaktować we wszystkich sprawach dotyczących przetwarzania danych osobowych oraz korzystania z praw związanych z przetwarzaniem danych.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993" w:right="81" w:hanging="567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Pani/Pana dane osobowe przetwarzane będą w celu: realizacji procedury aplikowania na podstawie art. 6 ust. 1 e) RODO (tj. interesu publicznego) w</w:t>
      </w:r>
      <w:r w:rsidR="001F4C34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 xml:space="preserve">związku </w:t>
      </w:r>
      <w:r w:rsidR="00653FFE" w:rsidRPr="00F169B8">
        <w:rPr>
          <w:rFonts w:asciiTheme="minorHAnsi" w:hAnsiTheme="minorHAnsi" w:cstheme="minorHAnsi"/>
          <w:sz w:val="24"/>
          <w:szCs w:val="24"/>
        </w:rPr>
        <w:t>z art. 14 ust 1 pkt 5a ustawy</w:t>
      </w:r>
      <w:r w:rsidRPr="00F169B8">
        <w:rPr>
          <w:rFonts w:asciiTheme="minorHAnsi" w:hAnsiTheme="minorHAnsi" w:cstheme="minorHAnsi"/>
          <w:sz w:val="24"/>
          <w:szCs w:val="24"/>
        </w:rPr>
        <w:t xml:space="preserve"> z dnia 5 czerwca 1998 r. o samorządzie województwa (</w:t>
      </w:r>
      <w:proofErr w:type="spellStart"/>
      <w:r w:rsidRPr="00F169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169B8">
        <w:rPr>
          <w:rFonts w:asciiTheme="minorHAnsi" w:hAnsiTheme="minorHAnsi" w:cstheme="minorHAnsi"/>
          <w:sz w:val="24"/>
          <w:szCs w:val="24"/>
        </w:rPr>
        <w:t>. Dz.U. z 202</w:t>
      </w:r>
      <w:r w:rsidR="00107D63" w:rsidRPr="00F169B8">
        <w:rPr>
          <w:rFonts w:asciiTheme="minorHAnsi" w:hAnsiTheme="minorHAnsi" w:cstheme="minorHAnsi"/>
          <w:sz w:val="24"/>
          <w:szCs w:val="24"/>
        </w:rPr>
        <w:t>2</w:t>
      </w:r>
      <w:r w:rsidRPr="00F169B8">
        <w:rPr>
          <w:rFonts w:asciiTheme="minorHAnsi" w:hAnsiTheme="minorHAnsi" w:cstheme="minorHAnsi"/>
          <w:sz w:val="24"/>
          <w:szCs w:val="24"/>
        </w:rPr>
        <w:t xml:space="preserve"> r.</w:t>
      </w:r>
      <w:r w:rsidR="002321CF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 xml:space="preserve">poz. </w:t>
      </w:r>
      <w:r w:rsidR="00107D63" w:rsidRPr="00F169B8">
        <w:rPr>
          <w:rFonts w:asciiTheme="minorHAnsi" w:hAnsiTheme="minorHAnsi" w:cstheme="minorHAnsi"/>
          <w:sz w:val="24"/>
          <w:szCs w:val="24"/>
        </w:rPr>
        <w:t>2094</w:t>
      </w:r>
      <w:r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="00653FFE" w:rsidRPr="00F169B8">
        <w:rPr>
          <w:rFonts w:asciiTheme="minorHAnsi" w:hAnsiTheme="minorHAnsi" w:cstheme="minorHAnsi"/>
          <w:sz w:val="24"/>
          <w:szCs w:val="24"/>
        </w:rPr>
        <w:t>ze</w:t>
      </w:r>
      <w:r w:rsidRPr="00F169B8">
        <w:rPr>
          <w:rFonts w:asciiTheme="minorHAnsi" w:hAnsiTheme="minorHAnsi" w:cstheme="minorHAnsi"/>
          <w:sz w:val="24"/>
          <w:szCs w:val="24"/>
        </w:rPr>
        <w:t xml:space="preserve"> zm.)</w:t>
      </w:r>
      <w:r w:rsidR="00653FFE" w:rsidRPr="00F169B8">
        <w:rPr>
          <w:rFonts w:asciiTheme="minorHAnsi" w:hAnsiTheme="minorHAnsi" w:cstheme="minorHAnsi"/>
          <w:sz w:val="24"/>
          <w:szCs w:val="24"/>
        </w:rPr>
        <w:t>,</w:t>
      </w:r>
      <w:r w:rsidRPr="00F169B8">
        <w:rPr>
          <w:rFonts w:asciiTheme="minorHAnsi" w:hAnsiTheme="minorHAnsi" w:cstheme="minorHAnsi"/>
          <w:sz w:val="24"/>
          <w:szCs w:val="24"/>
        </w:rPr>
        <w:t xml:space="preserve"> archiwizacji na podstawie art.6 ust. 1 c) RODO (tj. obowiązku prawnego) zgodnie z ustawą z dnia 14 lipca 1983 r. o narodowym zasobie archiwalnym i archiwach;</w:t>
      </w:r>
      <w:r w:rsidRPr="00F169B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BD618F" wp14:editId="0954A90F">
            <wp:extent cx="3048" cy="3049"/>
            <wp:effectExtent l="0" t="0" r="0" b="0"/>
            <wp:docPr id="13275" name="Picture 1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5" name="Picture 132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993" w:right="81" w:hanging="552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Pani /Pana dane będziemy przekazywać innym podmiotom, którym zlecimy usługi związane z przetwarzaniem danych osobowych (np. podmiotom wykonującym usługi informatyczne). Takie podmioty będą przetwarzać dane na podstawie umowy z nami i tylko zgodnie z naszymi poleceniami. Ponadto w zakresie stanowiącym informację publiczną Pani/Pana dane będą ujawniane każdemu zainteresowanemu taką informacją lub publikowane w Biuletynie Informacji Publicznej Urzędu.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993" w:right="81" w:hanging="552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Pani/Pana dane osobowe będą przechowywane do czasu zakończenia archiwizacji</w:t>
      </w:r>
      <w:r w:rsidR="00A60BD7" w:rsidRPr="00F169B8">
        <w:rPr>
          <w:rFonts w:asciiTheme="minorHAnsi" w:hAnsiTheme="minorHAnsi" w:cstheme="minorHAnsi"/>
          <w:sz w:val="24"/>
          <w:szCs w:val="24"/>
        </w:rPr>
        <w:t xml:space="preserve">, tj. na okres </w:t>
      </w:r>
      <w:r w:rsidR="005C7CF6" w:rsidRPr="00F169B8">
        <w:rPr>
          <w:rFonts w:asciiTheme="minorHAnsi" w:hAnsiTheme="minorHAnsi" w:cstheme="minorHAnsi"/>
          <w:sz w:val="24"/>
          <w:szCs w:val="24"/>
        </w:rPr>
        <w:t>5</w:t>
      </w:r>
      <w:r w:rsidR="00A60BD7" w:rsidRPr="00F169B8">
        <w:rPr>
          <w:rFonts w:asciiTheme="minorHAnsi" w:hAnsiTheme="minorHAnsi" w:cstheme="minorHAnsi"/>
          <w:sz w:val="24"/>
          <w:szCs w:val="24"/>
        </w:rPr>
        <w:t xml:space="preserve"> lat</w:t>
      </w:r>
      <w:r w:rsidRPr="00F169B8">
        <w:rPr>
          <w:rFonts w:asciiTheme="minorHAnsi" w:hAnsiTheme="minorHAnsi" w:cstheme="minorHAnsi"/>
          <w:sz w:val="24"/>
          <w:szCs w:val="24"/>
        </w:rPr>
        <w:t>.</w:t>
      </w:r>
    </w:p>
    <w:p w:rsidR="002321CF" w:rsidRPr="00F169B8" w:rsidRDefault="002321CF" w:rsidP="00F169B8">
      <w:pPr>
        <w:numPr>
          <w:ilvl w:val="1"/>
          <w:numId w:val="1"/>
        </w:numPr>
        <w:spacing w:before="120" w:after="120" w:line="276" w:lineRule="auto"/>
        <w:ind w:left="993" w:right="81" w:hanging="552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Posiada Pani</w:t>
      </w:r>
      <w:r w:rsidR="00BE4E92" w:rsidRPr="00F169B8">
        <w:rPr>
          <w:rFonts w:asciiTheme="minorHAnsi" w:hAnsiTheme="minorHAnsi" w:cstheme="minorHAnsi"/>
          <w:sz w:val="24"/>
          <w:szCs w:val="24"/>
        </w:rPr>
        <w:t>/Pan</w:t>
      </w:r>
      <w:r w:rsidRPr="00F169B8">
        <w:rPr>
          <w:rFonts w:asciiTheme="minorHAnsi" w:hAnsiTheme="minorHAnsi" w:cstheme="minorHAnsi"/>
          <w:sz w:val="24"/>
          <w:szCs w:val="24"/>
        </w:rPr>
        <w:t xml:space="preserve"> prawo do żądania od administratora dostępu do danych osobowych oraz ich sprostowania, usunięcia lub ograniczenia przetwarzania</w:t>
      </w:r>
      <w:r w:rsidR="005838DA" w:rsidRPr="00F169B8">
        <w:rPr>
          <w:rFonts w:asciiTheme="minorHAnsi" w:hAnsiTheme="minorHAnsi" w:cstheme="minorHAnsi"/>
          <w:sz w:val="24"/>
          <w:szCs w:val="24"/>
        </w:rPr>
        <w:t>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993" w:right="81" w:hanging="552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Ma Pan</w:t>
      </w:r>
      <w:r w:rsidR="00BE4E92" w:rsidRPr="00F169B8">
        <w:rPr>
          <w:rFonts w:asciiTheme="minorHAnsi" w:hAnsiTheme="minorHAnsi" w:cstheme="minorHAnsi"/>
          <w:sz w:val="24"/>
          <w:szCs w:val="24"/>
        </w:rPr>
        <w:t>i</w:t>
      </w:r>
      <w:r w:rsidRPr="00F169B8">
        <w:rPr>
          <w:rFonts w:asciiTheme="minorHAnsi" w:hAnsiTheme="minorHAnsi" w:cstheme="minorHAnsi"/>
          <w:sz w:val="24"/>
          <w:szCs w:val="24"/>
        </w:rPr>
        <w:t>/Pan prawo wniesienia skargi do Prezesa Urzędu Ochrony Danych</w:t>
      </w:r>
      <w:r w:rsidR="002321CF" w:rsidRPr="00F169B8">
        <w:rPr>
          <w:rFonts w:asciiTheme="minorHAnsi" w:hAnsiTheme="minorHAnsi" w:cstheme="minorHAnsi"/>
          <w:sz w:val="24"/>
          <w:szCs w:val="24"/>
        </w:rPr>
        <w:t xml:space="preserve"> </w:t>
      </w:r>
      <w:r w:rsidRPr="00F169B8">
        <w:rPr>
          <w:rFonts w:asciiTheme="minorHAnsi" w:hAnsiTheme="minorHAnsi" w:cstheme="minorHAnsi"/>
          <w:sz w:val="24"/>
          <w:szCs w:val="24"/>
        </w:rPr>
        <w:t>Osobowych.</w:t>
      </w:r>
    </w:p>
    <w:p w:rsidR="00901728" w:rsidRPr="00F169B8" w:rsidRDefault="00901728" w:rsidP="00F169B8">
      <w:pPr>
        <w:numPr>
          <w:ilvl w:val="1"/>
          <w:numId w:val="1"/>
        </w:numPr>
        <w:spacing w:before="120" w:after="120" w:line="276" w:lineRule="auto"/>
        <w:ind w:left="993" w:right="81" w:hanging="552"/>
        <w:rPr>
          <w:rFonts w:asciiTheme="minorHAnsi" w:hAnsiTheme="minorHAnsi" w:cstheme="minorHAnsi"/>
          <w:sz w:val="24"/>
          <w:szCs w:val="24"/>
        </w:rPr>
      </w:pPr>
      <w:r w:rsidRPr="00F169B8">
        <w:rPr>
          <w:rFonts w:asciiTheme="minorHAnsi" w:hAnsiTheme="minorHAnsi" w:cstheme="minorHAnsi"/>
          <w:sz w:val="24"/>
          <w:szCs w:val="24"/>
        </w:rPr>
        <w:t>Podanie przez Pan</w:t>
      </w:r>
      <w:r w:rsidR="00BE4E92" w:rsidRPr="00F169B8">
        <w:rPr>
          <w:rFonts w:asciiTheme="minorHAnsi" w:hAnsiTheme="minorHAnsi" w:cstheme="minorHAnsi"/>
          <w:sz w:val="24"/>
          <w:szCs w:val="24"/>
        </w:rPr>
        <w:t>ią</w:t>
      </w:r>
      <w:r w:rsidRPr="00F169B8">
        <w:rPr>
          <w:rFonts w:asciiTheme="minorHAnsi" w:hAnsiTheme="minorHAnsi" w:cstheme="minorHAnsi"/>
          <w:sz w:val="24"/>
          <w:szCs w:val="24"/>
        </w:rPr>
        <w:t>/Pan</w:t>
      </w:r>
      <w:r w:rsidR="00BE4E92" w:rsidRPr="00F169B8">
        <w:rPr>
          <w:rFonts w:asciiTheme="minorHAnsi" w:hAnsiTheme="minorHAnsi" w:cstheme="minorHAnsi"/>
          <w:sz w:val="24"/>
          <w:szCs w:val="24"/>
        </w:rPr>
        <w:t>a</w:t>
      </w:r>
      <w:r w:rsidRPr="00F169B8">
        <w:rPr>
          <w:rFonts w:asciiTheme="minorHAnsi" w:hAnsiTheme="minorHAnsi" w:cstheme="minorHAnsi"/>
          <w:sz w:val="24"/>
          <w:szCs w:val="24"/>
        </w:rPr>
        <w:t xml:space="preserve"> danych osobowych jest warunkiem udziału w</w:t>
      </w:r>
      <w:r w:rsidR="002321CF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procedurze aplikowania. Jest Pan</w:t>
      </w:r>
      <w:r w:rsidR="00BE4E92" w:rsidRPr="00F169B8">
        <w:rPr>
          <w:rFonts w:asciiTheme="minorHAnsi" w:hAnsiTheme="minorHAnsi" w:cstheme="minorHAnsi"/>
          <w:sz w:val="24"/>
          <w:szCs w:val="24"/>
        </w:rPr>
        <w:t>i</w:t>
      </w:r>
      <w:r w:rsidRPr="00F169B8">
        <w:rPr>
          <w:rFonts w:asciiTheme="minorHAnsi" w:hAnsiTheme="minorHAnsi" w:cstheme="minorHAnsi"/>
          <w:sz w:val="24"/>
          <w:szCs w:val="24"/>
        </w:rPr>
        <w:t>/Pan zobowiązan</w:t>
      </w:r>
      <w:r w:rsidR="00BE4E92" w:rsidRPr="00F169B8">
        <w:rPr>
          <w:rFonts w:asciiTheme="minorHAnsi" w:hAnsiTheme="minorHAnsi" w:cstheme="minorHAnsi"/>
          <w:sz w:val="24"/>
          <w:szCs w:val="24"/>
        </w:rPr>
        <w:t>a</w:t>
      </w:r>
      <w:r w:rsidRPr="00F169B8">
        <w:rPr>
          <w:rFonts w:asciiTheme="minorHAnsi" w:hAnsiTheme="minorHAnsi" w:cstheme="minorHAnsi"/>
          <w:sz w:val="24"/>
          <w:szCs w:val="24"/>
        </w:rPr>
        <w:t>/</w:t>
      </w:r>
      <w:r w:rsidR="00BE4E92" w:rsidRPr="00F169B8">
        <w:rPr>
          <w:rFonts w:asciiTheme="minorHAnsi" w:hAnsiTheme="minorHAnsi" w:cstheme="minorHAnsi"/>
          <w:sz w:val="24"/>
          <w:szCs w:val="24"/>
        </w:rPr>
        <w:t>y</w:t>
      </w:r>
      <w:r w:rsidRPr="00F169B8">
        <w:rPr>
          <w:rFonts w:asciiTheme="minorHAnsi" w:hAnsiTheme="minorHAnsi" w:cstheme="minorHAnsi"/>
          <w:sz w:val="24"/>
          <w:szCs w:val="24"/>
        </w:rPr>
        <w:t xml:space="preserve"> do ich podania</w:t>
      </w:r>
      <w:r w:rsidR="002321CF" w:rsidRPr="00F169B8">
        <w:rPr>
          <w:rFonts w:asciiTheme="minorHAnsi" w:hAnsiTheme="minorHAnsi" w:cstheme="minorHAnsi"/>
          <w:sz w:val="24"/>
          <w:szCs w:val="24"/>
        </w:rPr>
        <w:t>,</w:t>
      </w:r>
      <w:r w:rsidRPr="00F169B8">
        <w:rPr>
          <w:rFonts w:asciiTheme="minorHAnsi" w:hAnsiTheme="minorHAnsi" w:cstheme="minorHAnsi"/>
          <w:sz w:val="24"/>
          <w:szCs w:val="24"/>
        </w:rPr>
        <w:t xml:space="preserve"> a</w:t>
      </w:r>
      <w:r w:rsidR="002321CF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konsekwencją niepodania danych osobowych będzie brak możliwości udziału w</w:t>
      </w:r>
      <w:r w:rsidR="002321CF" w:rsidRPr="00F169B8">
        <w:rPr>
          <w:rFonts w:asciiTheme="minorHAnsi" w:hAnsiTheme="minorHAnsi" w:cstheme="minorHAnsi"/>
          <w:sz w:val="24"/>
          <w:szCs w:val="24"/>
        </w:rPr>
        <w:t> </w:t>
      </w:r>
      <w:r w:rsidRPr="00F169B8">
        <w:rPr>
          <w:rFonts w:asciiTheme="minorHAnsi" w:hAnsiTheme="minorHAnsi" w:cstheme="minorHAnsi"/>
          <w:sz w:val="24"/>
          <w:szCs w:val="24"/>
        </w:rPr>
        <w:t>procedurze aplikowania.</w:t>
      </w:r>
    </w:p>
    <w:p w:rsidR="00901728" w:rsidRPr="009C48CD" w:rsidRDefault="00901728" w:rsidP="005C7CF6">
      <w:pPr>
        <w:spacing w:before="120" w:after="120" w:line="240" w:lineRule="auto"/>
        <w:rPr>
          <w:sz w:val="24"/>
          <w:szCs w:val="24"/>
        </w:rPr>
      </w:pPr>
    </w:p>
    <w:sectPr w:rsidR="00901728" w:rsidRPr="009C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8F" w:rsidRDefault="00346611">
      <w:pPr>
        <w:spacing w:after="0" w:line="240" w:lineRule="auto"/>
      </w:pPr>
      <w:r>
        <w:separator/>
      </w:r>
    </w:p>
  </w:endnote>
  <w:endnote w:type="continuationSeparator" w:id="0">
    <w:p w:rsidR="00064E8F" w:rsidRDefault="003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DB" w:rsidRDefault="00C65B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DB" w:rsidRDefault="00C65B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DB" w:rsidRDefault="00C65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8F" w:rsidRDefault="00346611">
      <w:pPr>
        <w:spacing w:after="0" w:line="240" w:lineRule="auto"/>
      </w:pPr>
      <w:r>
        <w:separator/>
      </w:r>
    </w:p>
  </w:footnote>
  <w:footnote w:type="continuationSeparator" w:id="0">
    <w:p w:rsidR="00064E8F" w:rsidRDefault="0034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B5"/>
    <w:multiLevelType w:val="multilevel"/>
    <w:tmpl w:val="B92A1198"/>
    <w:lvl w:ilvl="0">
      <w:start w:val="5"/>
      <w:numFmt w:val="decimal"/>
      <w:lvlText w:val="%1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665BC"/>
    <w:multiLevelType w:val="multilevel"/>
    <w:tmpl w:val="1002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96117"/>
    <w:multiLevelType w:val="multilevel"/>
    <w:tmpl w:val="7AF69024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C0A9B"/>
    <w:multiLevelType w:val="multilevel"/>
    <w:tmpl w:val="7AF69024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1A3A0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E427E5"/>
    <w:multiLevelType w:val="multilevel"/>
    <w:tmpl w:val="EB82643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6" w15:restartNumberingAfterBreak="0">
    <w:nsid w:val="41D54B47"/>
    <w:multiLevelType w:val="hybridMultilevel"/>
    <w:tmpl w:val="B314975E"/>
    <w:lvl w:ilvl="0" w:tplc="288CE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6B5FE">
      <w:start w:val="1"/>
      <w:numFmt w:val="lowerLetter"/>
      <w:lvlText w:val="%2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66D86">
      <w:start w:val="1"/>
      <w:numFmt w:val="lowerRoman"/>
      <w:lvlText w:val="%3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9336">
      <w:start w:val="1"/>
      <w:numFmt w:val="decimal"/>
      <w:lvlText w:val="%4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88816">
      <w:start w:val="1"/>
      <w:numFmt w:val="lowerLetter"/>
      <w:lvlText w:val="%5)"/>
      <w:lvlJc w:val="left"/>
      <w:pPr>
        <w:ind w:left="2038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C9724">
      <w:start w:val="1"/>
      <w:numFmt w:val="lowerRoman"/>
      <w:lvlText w:val="%6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0D5E">
      <w:start w:val="1"/>
      <w:numFmt w:val="decimal"/>
      <w:lvlText w:val="%7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EF0">
      <w:start w:val="1"/>
      <w:numFmt w:val="lowerLetter"/>
      <w:lvlText w:val="%8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2A6F4">
      <w:start w:val="1"/>
      <w:numFmt w:val="lowerRoman"/>
      <w:lvlText w:val="%9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C25A1"/>
    <w:multiLevelType w:val="multilevel"/>
    <w:tmpl w:val="B92A119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F0EF8"/>
    <w:multiLevelType w:val="hybridMultilevel"/>
    <w:tmpl w:val="CA1E59DE"/>
    <w:lvl w:ilvl="0" w:tplc="288CE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6B5FE">
      <w:start w:val="1"/>
      <w:numFmt w:val="lowerLetter"/>
      <w:lvlText w:val="%2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66D86">
      <w:start w:val="1"/>
      <w:numFmt w:val="lowerRoman"/>
      <w:lvlText w:val="%3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9336">
      <w:start w:val="1"/>
      <w:numFmt w:val="decimal"/>
      <w:lvlText w:val="%4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823B0">
      <w:start w:val="1"/>
      <w:numFmt w:val="lowerLetter"/>
      <w:lvlRestart w:val="0"/>
      <w:lvlText w:val="%5.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C9724">
      <w:start w:val="1"/>
      <w:numFmt w:val="lowerRoman"/>
      <w:lvlText w:val="%6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0D5E">
      <w:start w:val="1"/>
      <w:numFmt w:val="decimal"/>
      <w:lvlText w:val="%7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EF0">
      <w:start w:val="1"/>
      <w:numFmt w:val="lowerLetter"/>
      <w:lvlText w:val="%8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2A6F4">
      <w:start w:val="1"/>
      <w:numFmt w:val="lowerRoman"/>
      <w:lvlText w:val="%9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627BC0"/>
    <w:multiLevelType w:val="multilevel"/>
    <w:tmpl w:val="108C2D36"/>
    <w:lvl w:ilvl="0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617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FB29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3630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021043"/>
    <w:multiLevelType w:val="multilevel"/>
    <w:tmpl w:val="DDF82A48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EE22A1"/>
    <w:multiLevelType w:val="hybridMultilevel"/>
    <w:tmpl w:val="66984C54"/>
    <w:lvl w:ilvl="0" w:tplc="C9E6EF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F2B4">
      <w:start w:val="1"/>
      <w:numFmt w:val="lowerLetter"/>
      <w:lvlText w:val="%2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4D06">
      <w:start w:val="1"/>
      <w:numFmt w:val="lowerRoman"/>
      <w:lvlText w:val="%3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3510">
      <w:start w:val="1"/>
      <w:numFmt w:val="decimal"/>
      <w:lvlText w:val="%4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D438">
      <w:start w:val="10"/>
      <w:numFmt w:val="lowerLetter"/>
      <w:lvlRestart w:val="0"/>
      <w:lvlText w:val="%5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6CFFE">
      <w:start w:val="1"/>
      <w:numFmt w:val="lowerRoman"/>
      <w:lvlText w:val="%6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3F80">
      <w:start w:val="1"/>
      <w:numFmt w:val="decimal"/>
      <w:lvlText w:val="%7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ADE28">
      <w:start w:val="1"/>
      <w:numFmt w:val="lowerLetter"/>
      <w:lvlText w:val="%8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9AF8">
      <w:start w:val="1"/>
      <w:numFmt w:val="lowerRoman"/>
      <w:lvlText w:val="%9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1323C7"/>
    <w:multiLevelType w:val="multilevel"/>
    <w:tmpl w:val="7AF69024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0D7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457E9A"/>
    <w:multiLevelType w:val="multilevel"/>
    <w:tmpl w:val="FE9080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"/>
  </w:num>
  <w:num w:numId="17">
    <w:abstractNumId w:val="4"/>
  </w:num>
  <w:num w:numId="18">
    <w:abstractNumId w:val="4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8-24"/>
    <w:docVar w:name="LE_Links" w:val="{FF5F6A0C-523D-490C-9491-07D21730AFBA}"/>
  </w:docVars>
  <w:rsids>
    <w:rsidRoot w:val="00901728"/>
    <w:rsid w:val="0002565D"/>
    <w:rsid w:val="00032D4C"/>
    <w:rsid w:val="000458C3"/>
    <w:rsid w:val="00064E8F"/>
    <w:rsid w:val="000B5317"/>
    <w:rsid w:val="000C77CF"/>
    <w:rsid w:val="00107D63"/>
    <w:rsid w:val="00172F32"/>
    <w:rsid w:val="001B1312"/>
    <w:rsid w:val="001D4EA0"/>
    <w:rsid w:val="001D6AA3"/>
    <w:rsid w:val="001F4C34"/>
    <w:rsid w:val="00210EEA"/>
    <w:rsid w:val="002321CF"/>
    <w:rsid w:val="00286524"/>
    <w:rsid w:val="002B44E2"/>
    <w:rsid w:val="003327B8"/>
    <w:rsid w:val="003340FC"/>
    <w:rsid w:val="00335732"/>
    <w:rsid w:val="00346611"/>
    <w:rsid w:val="00357D9E"/>
    <w:rsid w:val="00372036"/>
    <w:rsid w:val="00413B12"/>
    <w:rsid w:val="00447F0F"/>
    <w:rsid w:val="00471748"/>
    <w:rsid w:val="00504610"/>
    <w:rsid w:val="00504B5F"/>
    <w:rsid w:val="0051219D"/>
    <w:rsid w:val="00542520"/>
    <w:rsid w:val="005838DA"/>
    <w:rsid w:val="005A067F"/>
    <w:rsid w:val="005C7CF6"/>
    <w:rsid w:val="005E2973"/>
    <w:rsid w:val="005F4B41"/>
    <w:rsid w:val="00653FFE"/>
    <w:rsid w:val="006D3DE4"/>
    <w:rsid w:val="00730CFB"/>
    <w:rsid w:val="00735269"/>
    <w:rsid w:val="00794B51"/>
    <w:rsid w:val="007D34EA"/>
    <w:rsid w:val="00886E95"/>
    <w:rsid w:val="00893C30"/>
    <w:rsid w:val="008C2F47"/>
    <w:rsid w:val="00901728"/>
    <w:rsid w:val="00944B21"/>
    <w:rsid w:val="009C48CD"/>
    <w:rsid w:val="009C491C"/>
    <w:rsid w:val="009F0C77"/>
    <w:rsid w:val="00A60BD7"/>
    <w:rsid w:val="00B62BFB"/>
    <w:rsid w:val="00B96B66"/>
    <w:rsid w:val="00BA025E"/>
    <w:rsid w:val="00BD5B14"/>
    <w:rsid w:val="00BE4E92"/>
    <w:rsid w:val="00C176F2"/>
    <w:rsid w:val="00C65B5E"/>
    <w:rsid w:val="00C82874"/>
    <w:rsid w:val="00C935FC"/>
    <w:rsid w:val="00D10518"/>
    <w:rsid w:val="00D32A45"/>
    <w:rsid w:val="00D463E6"/>
    <w:rsid w:val="00D72EA3"/>
    <w:rsid w:val="00DE61DE"/>
    <w:rsid w:val="00E573C9"/>
    <w:rsid w:val="00E976D8"/>
    <w:rsid w:val="00F026C1"/>
    <w:rsid w:val="00F169B8"/>
    <w:rsid w:val="00F360A4"/>
    <w:rsid w:val="00F44D41"/>
    <w:rsid w:val="00F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F179"/>
  <w15:chartTrackingRefBased/>
  <w15:docId w15:val="{18CCF092-A363-488D-AA27-73122B70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728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01728"/>
    <w:pPr>
      <w:keepNext/>
      <w:keepLines/>
      <w:numPr>
        <w:numId w:val="11"/>
      </w:numPr>
      <w:spacing w:after="0" w:line="265" w:lineRule="auto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C7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0C7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0C7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0C7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0C7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0C7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0C7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0C7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728"/>
    <w:rPr>
      <w:rFonts w:ascii="Calibri" w:eastAsia="Calibri" w:hAnsi="Calibri" w:cs="Calibri"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E976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C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0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0C77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0C77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0C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0C77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0C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0C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ops@pomorskie.e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5F6A0C-523D-490C-9491-07D21730AF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ZWP Pomorskie Rady Seniorów 2023</vt:lpstr>
    </vt:vector>
  </TitlesOfParts>
  <Company>Urzad Marszalkowski Wojewodztwa Pomorskiego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ZWP nr 540 Pomorskie Rady Seniorów 2023</dc:title>
  <dc:subject/>
  <dc:creator>Bałka Barbara</dc:creator>
  <cp:keywords/>
  <dc:description/>
  <cp:lastModifiedBy>Bałka Barbara</cp:lastModifiedBy>
  <cp:revision>30</cp:revision>
  <cp:lastPrinted>2023-05-10T09:14:00Z</cp:lastPrinted>
  <dcterms:created xsi:type="dcterms:W3CDTF">2023-05-09T09:19:00Z</dcterms:created>
  <dcterms:modified xsi:type="dcterms:W3CDTF">2023-05-24T09:16:00Z</dcterms:modified>
</cp:coreProperties>
</file>