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859E" w14:textId="16C70E98" w:rsidR="00C67251" w:rsidRPr="00D005E1" w:rsidRDefault="00C67251" w:rsidP="00407937">
      <w:pPr>
        <w:pStyle w:val="Nagwek1"/>
        <w:ind w:left="4678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6A6720">
        <w:rPr>
          <w:rFonts w:ascii="Arial" w:hAnsi="Arial" w:cs="Arial"/>
          <w:b w:val="0"/>
        </w:rPr>
        <w:t>75</w:t>
      </w:r>
      <w:r w:rsidR="00407937">
        <w:rPr>
          <w:rFonts w:ascii="Arial" w:hAnsi="Arial" w:cs="Arial"/>
          <w:b w:val="0"/>
        </w:rPr>
        <w:t>/</w:t>
      </w:r>
      <w:r w:rsidR="006A6720">
        <w:rPr>
          <w:rFonts w:ascii="Arial" w:hAnsi="Arial" w:cs="Arial"/>
          <w:b w:val="0"/>
        </w:rPr>
        <w:t>516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</w:t>
      </w:r>
      <w:r w:rsidR="00AE3FA1">
        <w:rPr>
          <w:rFonts w:ascii="Arial" w:hAnsi="Arial" w:cs="Arial"/>
          <w:b w:val="0"/>
        </w:rPr>
        <w:t>4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z </w:t>
      </w:r>
      <w:r w:rsidRPr="00D005E1">
        <w:rPr>
          <w:rFonts w:ascii="Arial" w:hAnsi="Arial" w:cs="Arial"/>
          <w:b w:val="0"/>
        </w:rPr>
        <w:t xml:space="preserve">dnia </w:t>
      </w:r>
      <w:r w:rsidR="006A6720">
        <w:rPr>
          <w:rFonts w:ascii="Arial" w:hAnsi="Arial" w:cs="Arial"/>
          <w:b w:val="0"/>
        </w:rPr>
        <w:t>23</w:t>
      </w:r>
      <w:bookmarkStart w:id="0" w:name="_GoBack"/>
      <w:bookmarkEnd w:id="0"/>
      <w:r w:rsidR="00A72F8E">
        <w:rPr>
          <w:rFonts w:ascii="Arial" w:hAnsi="Arial" w:cs="Arial"/>
          <w:b w:val="0"/>
        </w:rPr>
        <w:t xml:space="preserve"> </w:t>
      </w:r>
      <w:r w:rsidR="00A64829">
        <w:rPr>
          <w:rFonts w:ascii="Arial" w:hAnsi="Arial" w:cs="Arial"/>
          <w:b w:val="0"/>
        </w:rPr>
        <w:t>stycznia</w:t>
      </w:r>
      <w:r w:rsidRPr="00D005E1">
        <w:rPr>
          <w:rFonts w:ascii="Arial" w:hAnsi="Arial" w:cs="Arial"/>
          <w:b w:val="0"/>
        </w:rPr>
        <w:t xml:space="preserve"> 202</w:t>
      </w:r>
      <w:r w:rsidR="0045360B">
        <w:rPr>
          <w:rFonts w:ascii="Arial" w:hAnsi="Arial" w:cs="Arial"/>
          <w:b w:val="0"/>
        </w:rPr>
        <w:t>4</w:t>
      </w:r>
      <w:r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F3E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03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AAFF0C-E287-40C4-A4BF-FD80968BEAFC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360B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720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2F8E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3FA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F0C-E287-40C4-A4BF-FD80968BEA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5770424-AA19-446F-B525-E016DE9E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  ZWP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 nr 75/516/24 ZWP_wzór oferty_</dc:title>
  <dc:creator>Stawarz Magdalena</dc:creator>
  <cp:lastModifiedBy>Bałka Barbara</cp:lastModifiedBy>
  <cp:revision>2</cp:revision>
  <cp:lastPrinted>2023-01-10T10:49:00Z</cp:lastPrinted>
  <dcterms:created xsi:type="dcterms:W3CDTF">2024-01-23T10:04:00Z</dcterms:created>
  <dcterms:modified xsi:type="dcterms:W3CDTF">2024-01-23T10:04:00Z</dcterms:modified>
</cp:coreProperties>
</file>