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63" w:rsidRPr="00C10363" w:rsidRDefault="00C10363" w:rsidP="00C10363">
      <w:pPr>
        <w:keepNext/>
        <w:keepLines/>
        <w:spacing w:before="360" w:after="360" w:line="276" w:lineRule="auto"/>
        <w:jc w:val="right"/>
        <w:outlineLvl w:val="0"/>
        <w:rPr>
          <w:rFonts w:ascii="Arial" w:eastAsiaTheme="majorEastAsia" w:hAnsi="Arial" w:cstheme="majorBidi"/>
          <w:b/>
          <w:spacing w:val="30"/>
          <w:sz w:val="24"/>
          <w:szCs w:val="24"/>
          <w:lang w:eastAsia="ar-SA"/>
        </w:rPr>
      </w:pPr>
      <w:r w:rsidRPr="00C10363">
        <w:rPr>
          <w:rFonts w:ascii="Arial" w:eastAsiaTheme="majorEastAsia" w:hAnsi="Arial" w:cstheme="majorBidi"/>
          <w:b/>
          <w:spacing w:val="30"/>
          <w:sz w:val="24"/>
          <w:szCs w:val="24"/>
          <w:lang w:eastAsia="ar-SA"/>
        </w:rPr>
        <w:t>Wzór oświadczeń W2</w:t>
      </w:r>
    </w:p>
    <w:p w:rsidR="00C10363" w:rsidRPr="00C10363" w:rsidRDefault="00C10363" w:rsidP="00C10363">
      <w:pPr>
        <w:numPr>
          <w:ilvl w:val="1"/>
          <w:numId w:val="0"/>
        </w:numPr>
        <w:spacing w:before="600" w:after="240" w:line="276" w:lineRule="auto"/>
        <w:ind w:firstLine="6095"/>
        <w:jc w:val="center"/>
        <w:rPr>
          <w:rFonts w:ascii="Arial" w:eastAsiaTheme="minorEastAsia" w:hAnsi="Arial"/>
          <w:spacing w:val="15"/>
          <w:sz w:val="20"/>
        </w:rPr>
      </w:pPr>
      <w:r w:rsidRPr="00C10363">
        <w:rPr>
          <w:rFonts w:ascii="Arial" w:eastAsiaTheme="minorEastAsia" w:hAnsi="Arial"/>
          <w:spacing w:val="15"/>
          <w:sz w:val="20"/>
        </w:rPr>
        <w:t>(miejscowość, data)</w:t>
      </w:r>
    </w:p>
    <w:p w:rsidR="00C10363" w:rsidRPr="00C10363" w:rsidRDefault="00C10363" w:rsidP="00C10363">
      <w:pPr>
        <w:numPr>
          <w:ilvl w:val="1"/>
          <w:numId w:val="0"/>
        </w:numPr>
        <w:spacing w:before="360" w:after="240" w:line="276" w:lineRule="auto"/>
        <w:ind w:right="5953" w:hanging="567"/>
        <w:jc w:val="center"/>
        <w:rPr>
          <w:rFonts w:ascii="Arial" w:eastAsiaTheme="minorEastAsia" w:hAnsi="Arial"/>
          <w:spacing w:val="15"/>
          <w:sz w:val="20"/>
        </w:rPr>
      </w:pPr>
      <w:r w:rsidRPr="00C10363">
        <w:rPr>
          <w:rFonts w:ascii="Arial" w:eastAsiaTheme="minorEastAsia" w:hAnsi="Arial"/>
          <w:spacing w:val="15"/>
          <w:sz w:val="20"/>
        </w:rPr>
        <w:t>(pieczęć Wnioskodawcy)</w:t>
      </w:r>
    </w:p>
    <w:p w:rsidR="00C10363" w:rsidRPr="00C10363" w:rsidRDefault="00C10363" w:rsidP="00C10363">
      <w:pPr>
        <w:keepNext/>
        <w:keepLines/>
        <w:spacing w:before="360" w:after="360" w:line="276" w:lineRule="auto"/>
        <w:jc w:val="center"/>
        <w:outlineLvl w:val="0"/>
        <w:rPr>
          <w:rFonts w:ascii="Arial" w:eastAsiaTheme="minorEastAsia" w:hAnsi="Arial" w:cstheme="majorBidi"/>
          <w:b/>
          <w:spacing w:val="15"/>
          <w:sz w:val="20"/>
          <w:szCs w:val="32"/>
        </w:rPr>
      </w:pPr>
      <w:r w:rsidRPr="00C10363">
        <w:rPr>
          <w:rFonts w:ascii="Arial" w:eastAsiaTheme="majorEastAsia" w:hAnsi="Arial" w:cstheme="majorBidi"/>
          <w:b/>
          <w:spacing w:val="30"/>
          <w:sz w:val="28"/>
          <w:szCs w:val="32"/>
        </w:rPr>
        <w:t>Oświadczenia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Oświadczam, że</w:t>
      </w:r>
    </w:p>
    <w:p w:rsidR="00C10363" w:rsidRPr="00C10363" w:rsidRDefault="00C10363" w:rsidP="00C10363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0"/>
        </w:rPr>
      </w:pPr>
      <w:r w:rsidRPr="00C10363">
        <w:rPr>
          <w:rFonts w:ascii="Arial" w:eastAsiaTheme="minorEastAsia" w:hAnsi="Arial"/>
          <w:spacing w:val="15"/>
          <w:sz w:val="20"/>
        </w:rPr>
        <w:t>(nazwa Wnioskodawcy)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jest / nie jest</w:t>
      </w:r>
      <w:bookmarkStart w:id="0" w:name="_Ref71526513"/>
      <w:r w:rsidRPr="00C10363">
        <w:rPr>
          <w:rFonts w:ascii="Arial" w:eastAsia="Calibri" w:hAnsi="Arial" w:cs="Times New Roman"/>
          <w:sz w:val="24"/>
          <w:szCs w:val="24"/>
          <w:vertAlign w:val="superscript"/>
        </w:rPr>
        <w:footnoteReference w:customMarkFollows="1" w:id="1"/>
        <w:t>*</w:t>
      </w:r>
      <w:bookmarkEnd w:id="0"/>
      <w:r w:rsidRPr="00C10363">
        <w:rPr>
          <w:rFonts w:ascii="Arial" w:eastAsia="Calibri" w:hAnsi="Arial" w:cs="Times New Roman"/>
          <w:sz w:val="24"/>
          <w:szCs w:val="24"/>
        </w:rPr>
        <w:t xml:space="preserve"> zobowiązany do wpłat na rzecz PFRON.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Oświadczam, że</w:t>
      </w:r>
    </w:p>
    <w:p w:rsidR="00C10363" w:rsidRPr="00C10363" w:rsidRDefault="00C10363" w:rsidP="00C10363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4"/>
          <w:szCs w:val="24"/>
        </w:rPr>
      </w:pPr>
      <w:r w:rsidRPr="00C10363">
        <w:rPr>
          <w:rFonts w:ascii="Arial" w:eastAsiaTheme="minorEastAsia" w:hAnsi="Arial"/>
          <w:spacing w:val="15"/>
          <w:sz w:val="20"/>
        </w:rPr>
        <w:t>(nazwa Wnioskodawcy)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 xml:space="preserve">nie posiada wymagalnych zobowiązań wobec PFRON. </w:t>
      </w:r>
      <w:r w:rsidRPr="00C10363">
        <w:rPr>
          <w:rFonts w:ascii="Arial" w:eastAsia="Calibri" w:hAnsi="Arial" w:cs="Times New Roman"/>
          <w:sz w:val="24"/>
        </w:rPr>
        <w:t>(nie dotyczy</w:t>
      </w:r>
      <w:r w:rsidRPr="00C10363">
        <w:rPr>
          <w:rFonts w:ascii="Arial" w:eastAsia="Calibri" w:hAnsi="Arial" w:cs="Times New Roman"/>
          <w:sz w:val="24"/>
        </w:rPr>
        <w:fldChar w:fldCharType="begin"/>
      </w:r>
      <w:r w:rsidRPr="00C10363">
        <w:rPr>
          <w:rFonts w:ascii="Arial" w:eastAsia="Calibri" w:hAnsi="Arial" w:cs="Times New Roman"/>
          <w:sz w:val="24"/>
        </w:rPr>
        <w:instrText xml:space="preserve"> NOTEREF _Ref71526513 \h </w:instrText>
      </w:r>
      <w:r w:rsidRPr="00C10363">
        <w:rPr>
          <w:rFonts w:ascii="Arial" w:eastAsia="Calibri" w:hAnsi="Arial" w:cs="Times New Roman"/>
          <w:sz w:val="24"/>
        </w:rPr>
      </w:r>
      <w:r w:rsidRPr="00C10363">
        <w:rPr>
          <w:rFonts w:ascii="Arial" w:eastAsia="Calibri" w:hAnsi="Arial" w:cs="Times New Roman"/>
          <w:sz w:val="24"/>
        </w:rPr>
        <w:fldChar w:fldCharType="separate"/>
      </w:r>
      <w:r w:rsidRPr="00C10363">
        <w:rPr>
          <w:rFonts w:ascii="Arial" w:eastAsia="Calibri" w:hAnsi="Arial" w:cs="Times New Roman"/>
          <w:sz w:val="24"/>
        </w:rPr>
        <w:t>*</w:t>
      </w:r>
      <w:r w:rsidRPr="00C10363">
        <w:rPr>
          <w:rFonts w:ascii="Arial" w:eastAsia="Calibri" w:hAnsi="Arial" w:cs="Times New Roman"/>
          <w:sz w:val="24"/>
        </w:rPr>
        <w:fldChar w:fldCharType="end"/>
      </w:r>
      <w:r w:rsidRPr="00C10363">
        <w:rPr>
          <w:rFonts w:ascii="Arial" w:eastAsia="Times New Roman" w:hAnsi="Arial" w:cs="Times New Roman"/>
          <w:color w:val="000000"/>
          <w:sz w:val="24"/>
          <w:lang w:eastAsia="ar-SA"/>
        </w:rPr>
        <w:t>)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Oświadczam, że</w:t>
      </w:r>
    </w:p>
    <w:p w:rsidR="00C10363" w:rsidRPr="00C10363" w:rsidRDefault="00C10363" w:rsidP="00C10363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4"/>
          <w:szCs w:val="24"/>
        </w:rPr>
      </w:pPr>
      <w:r w:rsidRPr="00C10363">
        <w:rPr>
          <w:rFonts w:ascii="Arial" w:eastAsiaTheme="minorEastAsia" w:hAnsi="Arial"/>
          <w:spacing w:val="15"/>
          <w:sz w:val="20"/>
        </w:rPr>
        <w:t>(nazwa Wnioskodawcy</w:t>
      </w:r>
      <w:r w:rsidRPr="00C10363">
        <w:rPr>
          <w:rFonts w:ascii="Arial" w:eastAsiaTheme="minorEastAsia" w:hAnsi="Arial"/>
          <w:spacing w:val="15"/>
          <w:sz w:val="24"/>
          <w:szCs w:val="24"/>
        </w:rPr>
        <w:t>)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był/a/o / nie był/a/o</w:t>
      </w:r>
      <w:r w:rsidRPr="00C10363">
        <w:rPr>
          <w:rFonts w:ascii="Arial" w:eastAsia="Calibri" w:hAnsi="Arial" w:cs="Times New Roman"/>
          <w:sz w:val="24"/>
          <w:szCs w:val="24"/>
        </w:rPr>
        <w:fldChar w:fldCharType="begin"/>
      </w:r>
      <w:r w:rsidRPr="00C10363">
        <w:rPr>
          <w:rFonts w:ascii="Arial" w:eastAsia="Calibri" w:hAnsi="Arial" w:cs="Times New Roman"/>
          <w:sz w:val="24"/>
          <w:szCs w:val="24"/>
        </w:rPr>
        <w:instrText xml:space="preserve"> NOTEREF _Ref71526513 \h </w:instrText>
      </w:r>
      <w:r w:rsidRPr="00C10363">
        <w:rPr>
          <w:rFonts w:ascii="Arial" w:eastAsia="Calibri" w:hAnsi="Arial" w:cs="Times New Roman"/>
          <w:sz w:val="24"/>
          <w:szCs w:val="24"/>
        </w:rPr>
      </w:r>
      <w:r w:rsidRPr="00C10363">
        <w:rPr>
          <w:rFonts w:ascii="Arial" w:eastAsia="Calibri" w:hAnsi="Arial" w:cs="Times New Roman"/>
          <w:sz w:val="24"/>
          <w:szCs w:val="24"/>
        </w:rPr>
        <w:fldChar w:fldCharType="separate"/>
      </w:r>
      <w:r w:rsidRPr="00C10363">
        <w:rPr>
          <w:rFonts w:ascii="Arial" w:eastAsia="Calibri" w:hAnsi="Arial" w:cs="Times New Roman"/>
          <w:sz w:val="24"/>
        </w:rPr>
        <w:t>*</w:t>
      </w:r>
      <w:r w:rsidRPr="00C10363">
        <w:rPr>
          <w:rFonts w:ascii="Arial" w:eastAsia="Calibri" w:hAnsi="Arial" w:cs="Times New Roman"/>
          <w:sz w:val="24"/>
          <w:szCs w:val="24"/>
        </w:rPr>
        <w:fldChar w:fldCharType="end"/>
      </w:r>
      <w:r w:rsidRPr="00C10363">
        <w:rPr>
          <w:rFonts w:ascii="Arial" w:eastAsia="Calibri" w:hAnsi="Arial" w:cs="Times New Roman"/>
          <w:sz w:val="24"/>
          <w:szCs w:val="24"/>
        </w:rPr>
        <w:t xml:space="preserve"> w ciągu trzech lat przed złożeniem wniosku stroną umowy zawartej z PFRON i rozwiązanej z przyczyn leżących po stronie Wnioskodawcy.</w:t>
      </w:r>
    </w:p>
    <w:p w:rsidR="00C10363" w:rsidRPr="00C10363" w:rsidRDefault="00C10363" w:rsidP="00C10363">
      <w:pPr>
        <w:spacing w:before="120" w:after="360" w:line="276" w:lineRule="auto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Oświadczam, że</w:t>
      </w:r>
    </w:p>
    <w:p w:rsidR="00C10363" w:rsidRPr="00C10363" w:rsidRDefault="00C10363" w:rsidP="00C10363">
      <w:pPr>
        <w:numPr>
          <w:ilvl w:val="1"/>
          <w:numId w:val="0"/>
        </w:numPr>
        <w:spacing w:before="360" w:after="240" w:line="276" w:lineRule="auto"/>
        <w:jc w:val="center"/>
        <w:rPr>
          <w:rFonts w:ascii="Arial" w:eastAsiaTheme="minorEastAsia" w:hAnsi="Arial"/>
          <w:spacing w:val="15"/>
          <w:sz w:val="20"/>
        </w:rPr>
      </w:pPr>
      <w:r w:rsidRPr="00C10363">
        <w:rPr>
          <w:rFonts w:ascii="Arial" w:eastAsiaTheme="minorEastAsia" w:hAnsi="Arial"/>
          <w:spacing w:val="15"/>
          <w:sz w:val="20"/>
        </w:rPr>
        <w:t>(nazwa Wnioskodawcy)</w:t>
      </w:r>
    </w:p>
    <w:p w:rsidR="00C10363" w:rsidRPr="00C10363" w:rsidRDefault="00C10363" w:rsidP="00C10363">
      <w:pPr>
        <w:spacing w:before="120" w:after="1080" w:line="276" w:lineRule="auto"/>
        <w:ind w:right="-141"/>
        <w:rPr>
          <w:rFonts w:ascii="Arial" w:eastAsia="Calibri" w:hAnsi="Arial" w:cs="Times New Roman"/>
          <w:sz w:val="24"/>
          <w:szCs w:val="24"/>
        </w:rPr>
      </w:pPr>
      <w:r w:rsidRPr="00C10363">
        <w:rPr>
          <w:rFonts w:ascii="Arial" w:eastAsia="Calibri" w:hAnsi="Arial" w:cs="Times New Roman"/>
          <w:sz w:val="24"/>
          <w:szCs w:val="24"/>
        </w:rPr>
        <w:t>nie uzyskał/a/o dofinansowania do robót budowlanych ze środków PFRON, będących w dyspozycji Samorządu Województwa, dotyczącego obiektu objętego wnioskiem, w ciągu trzech lat od dnia złożenia wniosku.</w:t>
      </w:r>
    </w:p>
    <w:p w:rsidR="00840344" w:rsidRPr="00C10363" w:rsidRDefault="00C10363" w:rsidP="00C10363">
      <w:pPr>
        <w:numPr>
          <w:ilvl w:val="1"/>
          <w:numId w:val="0"/>
        </w:numPr>
        <w:spacing w:before="360" w:after="480" w:line="276" w:lineRule="auto"/>
        <w:ind w:right="1" w:firstLine="2552"/>
        <w:jc w:val="center"/>
        <w:rPr>
          <w:rFonts w:ascii="Arial" w:eastAsiaTheme="minorEastAsia" w:hAnsi="Arial"/>
          <w:spacing w:val="15"/>
          <w:sz w:val="20"/>
        </w:rPr>
      </w:pPr>
      <w:r w:rsidRPr="00C10363">
        <w:rPr>
          <w:rFonts w:ascii="Arial" w:eastAsiaTheme="minorEastAsia" w:hAnsi="Arial"/>
          <w:spacing w:val="15"/>
          <w:sz w:val="20"/>
        </w:rPr>
        <w:t>(podpisy osób upoważnionych do reprezentacji Wnioskodawcy)</w:t>
      </w:r>
      <w:bookmarkStart w:id="1" w:name="_GoBack"/>
      <w:bookmarkEnd w:id="1"/>
    </w:p>
    <w:sectPr w:rsidR="00840344" w:rsidRPr="00C1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63" w:rsidRDefault="00C10363" w:rsidP="00C10363">
      <w:pPr>
        <w:spacing w:after="0" w:line="240" w:lineRule="auto"/>
      </w:pPr>
      <w:r>
        <w:separator/>
      </w:r>
    </w:p>
  </w:endnote>
  <w:endnote w:type="continuationSeparator" w:id="0">
    <w:p w:rsidR="00C10363" w:rsidRDefault="00C10363" w:rsidP="00C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63" w:rsidRDefault="00C10363" w:rsidP="00C10363">
      <w:pPr>
        <w:spacing w:after="0" w:line="240" w:lineRule="auto"/>
      </w:pPr>
      <w:r>
        <w:separator/>
      </w:r>
    </w:p>
  </w:footnote>
  <w:footnote w:type="continuationSeparator" w:id="0">
    <w:p w:rsidR="00C10363" w:rsidRDefault="00C10363" w:rsidP="00C10363">
      <w:pPr>
        <w:spacing w:after="0" w:line="240" w:lineRule="auto"/>
      </w:pPr>
      <w:r>
        <w:continuationSeparator/>
      </w:r>
    </w:p>
  </w:footnote>
  <w:footnote w:id="1">
    <w:p w:rsidR="00C10363" w:rsidRPr="00523FB8" w:rsidRDefault="00C10363" w:rsidP="00C1036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523FB8">
        <w:t>niepotrzebne skreślić</w:t>
      </w:r>
    </w:p>
    <w:p w:rsidR="00C10363" w:rsidRDefault="00C10363" w:rsidP="00C1036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63"/>
    <w:rsid w:val="000B4FB4"/>
    <w:rsid w:val="00102BAB"/>
    <w:rsid w:val="005E5FB8"/>
    <w:rsid w:val="0068194B"/>
    <w:rsid w:val="00C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6A8"/>
  <w15:chartTrackingRefBased/>
  <w15:docId w15:val="{D6195E6A-E7B5-4716-B936-7BAD6BB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036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363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10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Cherek Klaudia</dc:creator>
  <cp:keywords/>
  <dc:description/>
  <cp:lastModifiedBy>Cherek Klaudia</cp:lastModifiedBy>
  <cp:revision>1</cp:revision>
  <dcterms:created xsi:type="dcterms:W3CDTF">2024-10-11T11:58:00Z</dcterms:created>
  <dcterms:modified xsi:type="dcterms:W3CDTF">2024-10-11T11:58:00Z</dcterms:modified>
</cp:coreProperties>
</file>