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4100" w14:textId="660394ED" w:rsidR="00FF3DEF" w:rsidRPr="00B13BE1" w:rsidRDefault="008A4B19">
      <w:pPr>
        <w:rPr>
          <w:rFonts w:ascii="Arial" w:hAnsi="Arial" w:cs="Arial"/>
          <w:bCs/>
          <w:iCs/>
        </w:rPr>
      </w:pPr>
      <w:bookmarkStart w:id="0" w:name="_heading=h.gjdgxs" w:colFirst="0" w:colLast="0"/>
      <w:bookmarkStart w:id="1" w:name="_GoBack"/>
      <w:bookmarkEnd w:id="0"/>
      <w:bookmarkEnd w:id="1"/>
      <w:r w:rsidRPr="003F5F99">
        <w:rPr>
          <w:rFonts w:ascii="Arial" w:hAnsi="Arial" w:cs="Arial"/>
          <w:bCs/>
          <w:iCs/>
        </w:rPr>
        <w:t xml:space="preserve">Załącznik nr </w:t>
      </w:r>
      <w:r w:rsidR="001A3641" w:rsidRPr="003F5F99">
        <w:rPr>
          <w:rFonts w:ascii="Arial" w:hAnsi="Arial" w:cs="Arial"/>
          <w:bCs/>
          <w:iCs/>
        </w:rPr>
        <w:t>5</w:t>
      </w:r>
      <w:r w:rsidR="00117205" w:rsidRPr="003F5F99">
        <w:rPr>
          <w:rFonts w:ascii="Arial" w:hAnsi="Arial" w:cs="Arial"/>
          <w:bCs/>
          <w:iCs/>
        </w:rPr>
        <w:t>c</w:t>
      </w:r>
      <w:r w:rsidRPr="003F5F99">
        <w:rPr>
          <w:rFonts w:ascii="Arial" w:hAnsi="Arial" w:cs="Arial"/>
          <w:bCs/>
          <w:iCs/>
        </w:rPr>
        <w:t xml:space="preserve"> do Regulaminu</w:t>
      </w:r>
    </w:p>
    <w:p w14:paraId="14BF1952" w14:textId="39646C57" w:rsidR="003361E2" w:rsidRPr="00C77A5F" w:rsidRDefault="003361E2" w:rsidP="00C77A5F">
      <w:pPr>
        <w:pStyle w:val="Nagwek1"/>
        <w:spacing w:before="360" w:after="360" w:line="360" w:lineRule="auto"/>
        <w:rPr>
          <w:rFonts w:ascii="Arial" w:eastAsiaTheme="majorEastAsia" w:hAnsi="Arial" w:cs="Arial"/>
          <w:spacing w:val="30"/>
          <w:sz w:val="24"/>
          <w:szCs w:val="24"/>
        </w:rPr>
      </w:pPr>
      <w:r w:rsidRPr="00C77A5F">
        <w:rPr>
          <w:rFonts w:ascii="Arial" w:eastAsiaTheme="majorEastAsia" w:hAnsi="Arial" w:cs="Arial"/>
          <w:spacing w:val="30"/>
          <w:sz w:val="24"/>
          <w:szCs w:val="24"/>
        </w:rPr>
        <w:t>Oświadczenie o braku podwójnego finansowania</w:t>
      </w:r>
      <w:r w:rsidR="00C77A5F">
        <w:rPr>
          <w:rFonts w:ascii="Arial" w:eastAsiaTheme="majorEastAsia" w:hAnsi="Arial" w:cs="Arial"/>
          <w:spacing w:val="30"/>
          <w:sz w:val="24"/>
          <w:szCs w:val="24"/>
        </w:rPr>
        <w:t xml:space="preserve"> </w:t>
      </w:r>
      <w:r w:rsidRPr="00C77A5F">
        <w:rPr>
          <w:rFonts w:ascii="Arial" w:eastAsiaTheme="majorEastAsia" w:hAnsi="Arial" w:cs="Arial"/>
          <w:spacing w:val="30"/>
          <w:sz w:val="24"/>
          <w:szCs w:val="24"/>
        </w:rPr>
        <w:t xml:space="preserve">przedsięwzięcia objętego wsparciem </w:t>
      </w:r>
    </w:p>
    <w:p w14:paraId="25ACB0FE" w14:textId="7FBBF5BE" w:rsidR="001A3641" w:rsidRDefault="003361E2" w:rsidP="00C77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</w:rPr>
      </w:pPr>
      <w:r w:rsidRPr="00C77A5F">
        <w:rPr>
          <w:rFonts w:ascii="Arial" w:hAnsi="Arial" w:cs="Arial"/>
          <w:bCs/>
        </w:rPr>
        <w:t>W związku z ubieganiem się przez</w:t>
      </w:r>
      <w:r w:rsidR="00C77A5F" w:rsidRPr="00C77A5F">
        <w:rPr>
          <w:rFonts w:ascii="Arial" w:hAnsi="Arial" w:cs="Arial"/>
          <w:bCs/>
        </w:rPr>
        <w:t xml:space="preserve"> … </w:t>
      </w:r>
      <w:r w:rsidRPr="00C77A5F">
        <w:rPr>
          <w:rFonts w:ascii="Arial" w:hAnsi="Arial" w:cs="Arial"/>
          <w:bCs/>
        </w:rPr>
        <w:t xml:space="preserve">(pełna nazwa </w:t>
      </w:r>
      <w:r w:rsidR="00C77A5F" w:rsidRPr="00C77A5F">
        <w:rPr>
          <w:rFonts w:ascii="Arial" w:hAnsi="Arial" w:cs="Arial"/>
          <w:bCs/>
        </w:rPr>
        <w:t>w</w:t>
      </w:r>
      <w:r w:rsidRPr="00C77A5F">
        <w:rPr>
          <w:rFonts w:ascii="Arial" w:hAnsi="Arial" w:cs="Arial"/>
          <w:bCs/>
        </w:rPr>
        <w:t>nioskodawcy zgodnie z dokumentem rejestrowym</w:t>
      </w:r>
      <w:r w:rsidR="00C77A5F" w:rsidRPr="00C77A5F">
        <w:rPr>
          <w:rFonts w:ascii="Arial" w:hAnsi="Arial" w:cs="Arial"/>
          <w:bCs/>
        </w:rPr>
        <w:t>, wypełnia wnioskodawca</w:t>
      </w:r>
      <w:r w:rsidRPr="00C77A5F">
        <w:rPr>
          <w:rFonts w:ascii="Arial" w:hAnsi="Arial" w:cs="Arial"/>
          <w:bCs/>
        </w:rPr>
        <w:t>),</w:t>
      </w:r>
      <w:r w:rsidR="00C77A5F" w:rsidRPr="00C77A5F">
        <w:rPr>
          <w:rFonts w:ascii="Arial" w:hAnsi="Arial" w:cs="Arial"/>
          <w:bCs/>
        </w:rPr>
        <w:t xml:space="preserve"> … </w:t>
      </w:r>
      <w:r w:rsidRPr="00C77A5F">
        <w:rPr>
          <w:rFonts w:ascii="Arial" w:hAnsi="Arial" w:cs="Arial"/>
          <w:bCs/>
        </w:rPr>
        <w:t>(nr NIP</w:t>
      </w:r>
      <w:r w:rsidR="00C77A5F" w:rsidRPr="00C77A5F">
        <w:rPr>
          <w:rFonts w:ascii="Arial" w:hAnsi="Arial" w:cs="Arial"/>
          <w:bCs/>
        </w:rPr>
        <w:t>, wypełnia wnioskodawca</w:t>
      </w:r>
      <w:r w:rsidRPr="00C77A5F">
        <w:rPr>
          <w:rFonts w:ascii="Arial" w:hAnsi="Arial" w:cs="Arial"/>
          <w:bCs/>
        </w:rPr>
        <w:t>)</w:t>
      </w:r>
      <w:r w:rsidR="00C77A5F" w:rsidRPr="00C77A5F">
        <w:rPr>
          <w:rFonts w:ascii="Arial" w:hAnsi="Arial" w:cs="Arial"/>
          <w:bCs/>
        </w:rPr>
        <w:t xml:space="preserve"> </w:t>
      </w:r>
      <w:r w:rsidRPr="00C77A5F">
        <w:rPr>
          <w:rFonts w:ascii="Arial" w:hAnsi="Arial" w:cs="Arial"/>
          <w:bCs/>
        </w:rPr>
        <w:t xml:space="preserve">z siedzibą </w:t>
      </w:r>
      <w:r w:rsidR="00C77A5F" w:rsidRPr="00C77A5F">
        <w:rPr>
          <w:rFonts w:ascii="Arial" w:hAnsi="Arial" w:cs="Arial"/>
          <w:bCs/>
        </w:rPr>
        <w:t xml:space="preserve">… </w:t>
      </w:r>
      <w:r w:rsidRPr="00C77A5F">
        <w:rPr>
          <w:rFonts w:ascii="Arial" w:hAnsi="Arial" w:cs="Arial"/>
          <w:bCs/>
        </w:rPr>
        <w:t xml:space="preserve">(pełny adres siedziby </w:t>
      </w:r>
      <w:r w:rsidR="00C77A5F" w:rsidRPr="00C77A5F">
        <w:rPr>
          <w:rFonts w:ascii="Arial" w:hAnsi="Arial" w:cs="Arial"/>
          <w:bCs/>
        </w:rPr>
        <w:t>w</w:t>
      </w:r>
      <w:r w:rsidRPr="00C77A5F">
        <w:rPr>
          <w:rFonts w:ascii="Arial" w:hAnsi="Arial" w:cs="Arial"/>
          <w:bCs/>
        </w:rPr>
        <w:t>nioskodawcy</w:t>
      </w:r>
      <w:r w:rsidR="00C77A5F" w:rsidRPr="00C77A5F">
        <w:rPr>
          <w:rFonts w:ascii="Arial" w:hAnsi="Arial" w:cs="Arial"/>
          <w:bCs/>
        </w:rPr>
        <w:t>, wypełnia wnioskodawca</w:t>
      </w:r>
      <w:r w:rsidRPr="00C77A5F">
        <w:rPr>
          <w:rFonts w:ascii="Arial" w:hAnsi="Arial" w:cs="Arial"/>
          <w:bCs/>
        </w:rPr>
        <w:t>) o przyznanie wsparcia finansowego na utworzenie i utrzymanie miejsca pracy w przedsiębiorstwie społecznym, oświadczam/y</w:t>
      </w:r>
      <w:r w:rsidR="00C77A5F" w:rsidRPr="00C77A5F">
        <w:rPr>
          <w:rFonts w:ascii="Arial" w:hAnsi="Arial" w:cs="Arial"/>
          <w:bCs/>
        </w:rPr>
        <w:t xml:space="preserve"> (niepotrzebne skreślić)</w:t>
      </w:r>
      <w:r w:rsidRPr="00C77A5F">
        <w:rPr>
          <w:rFonts w:ascii="Arial" w:hAnsi="Arial" w:cs="Arial"/>
          <w:bCs/>
        </w:rPr>
        <w:t xml:space="preserve"> że</w:t>
      </w:r>
      <w:r w:rsidR="001A3641" w:rsidRPr="00C77A5F">
        <w:rPr>
          <w:rFonts w:ascii="Arial" w:hAnsi="Arial" w:cs="Arial"/>
          <w:bCs/>
        </w:rPr>
        <w:t xml:space="preserve"> nie wystąpiło, nie występuje i nie wystąpi nakładanie się finansowania uzyskanego w ramach FERS, na potwierdzenie czego przedkładam/y </w:t>
      </w:r>
      <w:r w:rsidR="00C77A5F" w:rsidRPr="00C77A5F">
        <w:rPr>
          <w:rFonts w:ascii="Arial" w:hAnsi="Arial" w:cs="Arial"/>
          <w:bCs/>
        </w:rPr>
        <w:t xml:space="preserve">(niepotrzebne skreślić) </w:t>
      </w:r>
      <w:r w:rsidR="001A3641" w:rsidRPr="00C77A5F">
        <w:rPr>
          <w:rFonts w:ascii="Arial" w:hAnsi="Arial" w:cs="Arial"/>
          <w:bCs/>
        </w:rPr>
        <w:t>umowę pożyczki FERS lub inny dokument określający cel lub zakres inwestycji zatwierdzony przez właściwego pośrednika finansowego.</w:t>
      </w:r>
    </w:p>
    <w:p w14:paraId="7E172B76" w14:textId="77777777" w:rsidR="00C77A5F" w:rsidRPr="00EF7F50" w:rsidRDefault="00C77A5F" w:rsidP="00C77A5F">
      <w:pPr>
        <w:spacing w:before="480" w:line="360" w:lineRule="auto"/>
        <w:rPr>
          <w:rFonts w:ascii="Arial" w:hAnsi="Arial" w:cs="Arial"/>
          <w:color w:val="000000"/>
          <w:sz w:val="24"/>
          <w:szCs w:val="24"/>
        </w:rPr>
      </w:pPr>
      <w:r w:rsidRPr="00EF7F50">
        <w:rPr>
          <w:rFonts w:ascii="Arial" w:hAnsi="Arial" w:cs="Arial"/>
          <w:b/>
          <w:iCs/>
          <w:sz w:val="24"/>
          <w:szCs w:val="24"/>
        </w:rPr>
        <w:t xml:space="preserve">Czytelny podpis i pieczęć osoby/ osób upoważnionej/ </w:t>
      </w:r>
      <w:proofErr w:type="spellStart"/>
      <w:r w:rsidRPr="00EF7F50">
        <w:rPr>
          <w:rFonts w:ascii="Arial" w:hAnsi="Arial" w:cs="Arial"/>
          <w:b/>
          <w:iCs/>
          <w:sz w:val="24"/>
          <w:szCs w:val="24"/>
        </w:rPr>
        <w:t>ych</w:t>
      </w:r>
      <w:proofErr w:type="spellEnd"/>
      <w:r w:rsidRPr="00EF7F50">
        <w:rPr>
          <w:rFonts w:ascii="Arial" w:hAnsi="Arial" w:cs="Arial"/>
          <w:b/>
          <w:iCs/>
          <w:sz w:val="24"/>
          <w:szCs w:val="24"/>
        </w:rPr>
        <w:t xml:space="preserve"> do reprezentacji podmiotu</w:t>
      </w:r>
      <w:r w:rsidRPr="00EF7F50">
        <w:rPr>
          <w:rFonts w:ascii="Arial" w:hAnsi="Arial" w:cs="Arial"/>
          <w:iCs/>
          <w:sz w:val="24"/>
          <w:szCs w:val="24"/>
        </w:rPr>
        <w:t xml:space="preserve">: … </w:t>
      </w:r>
    </w:p>
    <w:p w14:paraId="24D7990C" w14:textId="77777777" w:rsidR="00C77A5F" w:rsidRPr="00C77A5F" w:rsidRDefault="00C77A5F" w:rsidP="00C77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</w:rPr>
      </w:pPr>
    </w:p>
    <w:sectPr w:rsidR="00C77A5F" w:rsidRPr="00C77A5F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D6C9F" w14:textId="77777777" w:rsidR="00030E73" w:rsidRDefault="00030E73">
      <w:pPr>
        <w:spacing w:after="0" w:line="240" w:lineRule="auto"/>
      </w:pPr>
      <w:r>
        <w:separator/>
      </w:r>
    </w:p>
  </w:endnote>
  <w:endnote w:type="continuationSeparator" w:id="0">
    <w:p w14:paraId="2D728CBF" w14:textId="77777777" w:rsidR="00030E73" w:rsidRDefault="0003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32734" w14:textId="77777777" w:rsidR="00030E73" w:rsidRDefault="00030E73">
      <w:pPr>
        <w:spacing w:after="0" w:line="240" w:lineRule="auto"/>
      </w:pPr>
      <w:r>
        <w:separator/>
      </w:r>
    </w:p>
  </w:footnote>
  <w:footnote w:type="continuationSeparator" w:id="0">
    <w:p w14:paraId="7B17218D" w14:textId="77777777" w:rsidR="00030E73" w:rsidRDefault="0003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7FF7" w14:textId="49D7C865" w:rsidR="00FF3DEF" w:rsidRDefault="008A4B19">
    <w:r>
      <w:rPr>
        <w:noProof/>
      </w:rPr>
      <w:drawing>
        <wp:anchor distT="0" distB="0" distL="114300" distR="114300" simplePos="0" relativeHeight="251659264" behindDoc="0" locked="0" layoutInCell="1" hidden="0" allowOverlap="1" wp14:anchorId="762F9F95" wp14:editId="00039CE7">
          <wp:simplePos x="0" y="0"/>
          <wp:positionH relativeFrom="column">
            <wp:posOffset>-318052</wp:posOffset>
          </wp:positionH>
          <wp:positionV relativeFrom="paragraph">
            <wp:posOffset>-151710</wp:posOffset>
          </wp:positionV>
          <wp:extent cx="6343650" cy="582295"/>
          <wp:effectExtent l="0" t="0" r="0" b="0"/>
          <wp:wrapNone/>
          <wp:docPr id="3" name="image1.jpg" descr="Grafika przedstawia logotypy projektowe: Fundusze Europejskie dla Pomorza, Rzeczpospolita Polska, Dofinansowane przez Unię Europejską,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4834"/>
    <w:multiLevelType w:val="hybridMultilevel"/>
    <w:tmpl w:val="7802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4C5"/>
    <w:multiLevelType w:val="hybridMultilevel"/>
    <w:tmpl w:val="42809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1F09"/>
    <w:multiLevelType w:val="hybridMultilevel"/>
    <w:tmpl w:val="A6CED216"/>
    <w:lvl w:ilvl="0" w:tplc="964C857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0EB8F14-F7B3-4F59-9C25-2B8080AC8CC0}"/>
  </w:docVars>
  <w:rsids>
    <w:rsidRoot w:val="00FF3DEF"/>
    <w:rsid w:val="00007C58"/>
    <w:rsid w:val="0001290D"/>
    <w:rsid w:val="00030E73"/>
    <w:rsid w:val="00077463"/>
    <w:rsid w:val="00117205"/>
    <w:rsid w:val="001A15C0"/>
    <w:rsid w:val="001A3641"/>
    <w:rsid w:val="00273204"/>
    <w:rsid w:val="00287D0F"/>
    <w:rsid w:val="00291208"/>
    <w:rsid w:val="002C390A"/>
    <w:rsid w:val="002E4A1C"/>
    <w:rsid w:val="003361E2"/>
    <w:rsid w:val="003F5F99"/>
    <w:rsid w:val="004F420B"/>
    <w:rsid w:val="00521BCA"/>
    <w:rsid w:val="005B29FF"/>
    <w:rsid w:val="005F2525"/>
    <w:rsid w:val="007F454F"/>
    <w:rsid w:val="00863087"/>
    <w:rsid w:val="008A4B19"/>
    <w:rsid w:val="008C4B7E"/>
    <w:rsid w:val="00943AD5"/>
    <w:rsid w:val="00B13BE1"/>
    <w:rsid w:val="00B6005D"/>
    <w:rsid w:val="00C77A5F"/>
    <w:rsid w:val="00D9141A"/>
    <w:rsid w:val="00E36E1F"/>
    <w:rsid w:val="00E407B2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C7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A5F"/>
  </w:style>
  <w:style w:type="paragraph" w:styleId="Stopka">
    <w:name w:val="footer"/>
    <w:basedOn w:val="Normalny"/>
    <w:link w:val="StopkaZnak"/>
    <w:uiPriority w:val="99"/>
    <w:unhideWhenUsed/>
    <w:rsid w:val="00C7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A5F"/>
  </w:style>
  <w:style w:type="character" w:customStyle="1" w:styleId="Nagwek1Znak">
    <w:name w:val="Nagłówek 1 Znak"/>
    <w:basedOn w:val="Domylnaczcionkaakapitu"/>
    <w:link w:val="Nagwek1"/>
    <w:uiPriority w:val="9"/>
    <w:rsid w:val="00C77A5F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EB8F14-F7B3-4F59-9C25-2B8080AC8CC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5c - oświadczenie o braku podwójnego finansowania</dc:title>
  <dc:creator>Latitude E5550</dc:creator>
  <cp:keywords>regulamin, owes, pomorskie</cp:keywords>
  <cp:lastModifiedBy>Mielewczyk Marcin</cp:lastModifiedBy>
  <cp:revision>14</cp:revision>
  <dcterms:created xsi:type="dcterms:W3CDTF">2023-12-13T08:13:00Z</dcterms:created>
  <dcterms:modified xsi:type="dcterms:W3CDTF">2025-02-14T10:58:00Z</dcterms:modified>
</cp:coreProperties>
</file>