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7C" w:rsidRDefault="00551E1F" w:rsidP="00DC3A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118CF" w:rsidRPr="00551E1F" w:rsidRDefault="00DC3A7C" w:rsidP="00DC3A7C">
      <w:pPr>
        <w:jc w:val="center"/>
        <w:rPr>
          <w:b/>
          <w:sz w:val="28"/>
          <w:szCs w:val="28"/>
        </w:rPr>
      </w:pPr>
      <w:r w:rsidRPr="00551E1F">
        <w:rPr>
          <w:b/>
          <w:sz w:val="28"/>
          <w:szCs w:val="28"/>
        </w:rPr>
        <w:t xml:space="preserve">Konferencja </w:t>
      </w:r>
    </w:p>
    <w:p w:rsidR="007118CF" w:rsidRPr="00551E1F" w:rsidRDefault="007118CF" w:rsidP="00DC3A7C">
      <w:pPr>
        <w:jc w:val="center"/>
        <w:rPr>
          <w:b/>
          <w:sz w:val="28"/>
          <w:szCs w:val="28"/>
        </w:rPr>
      </w:pPr>
    </w:p>
    <w:p w:rsidR="00DC3A7C" w:rsidRPr="00551E1F" w:rsidRDefault="00DC3A7C" w:rsidP="00DC3A7C">
      <w:pPr>
        <w:jc w:val="center"/>
        <w:rPr>
          <w:b/>
          <w:sz w:val="28"/>
          <w:szCs w:val="28"/>
        </w:rPr>
      </w:pPr>
      <w:r w:rsidRPr="00551E1F">
        <w:rPr>
          <w:b/>
          <w:sz w:val="28"/>
          <w:szCs w:val="28"/>
        </w:rPr>
        <w:t>dla pomorskich organizacji pozarządowych</w:t>
      </w:r>
    </w:p>
    <w:p w:rsidR="00DC3A7C" w:rsidRPr="00551E1F" w:rsidRDefault="00DC3A7C" w:rsidP="00DC3A7C">
      <w:pPr>
        <w:jc w:val="center"/>
        <w:rPr>
          <w:b/>
          <w:sz w:val="24"/>
          <w:szCs w:val="24"/>
        </w:rPr>
      </w:pPr>
    </w:p>
    <w:p w:rsidR="00DC3A7C" w:rsidRPr="00551E1F" w:rsidRDefault="00DC3A7C" w:rsidP="00DC3A7C">
      <w:pPr>
        <w:jc w:val="center"/>
        <w:rPr>
          <w:b/>
          <w:sz w:val="24"/>
          <w:szCs w:val="24"/>
        </w:rPr>
      </w:pPr>
      <w:r w:rsidRPr="00551E1F">
        <w:rPr>
          <w:b/>
          <w:sz w:val="24"/>
          <w:szCs w:val="24"/>
        </w:rPr>
        <w:t xml:space="preserve">Rola i znaczenie organizacji pozarządowych w systemie ochrony ludności </w:t>
      </w:r>
    </w:p>
    <w:p w:rsidR="00DC3A7C" w:rsidRPr="00551E1F" w:rsidRDefault="00DC3A7C" w:rsidP="00DC3A7C">
      <w:pPr>
        <w:jc w:val="center"/>
        <w:rPr>
          <w:b/>
          <w:sz w:val="24"/>
          <w:szCs w:val="24"/>
        </w:rPr>
      </w:pPr>
      <w:r w:rsidRPr="00551E1F">
        <w:rPr>
          <w:b/>
          <w:sz w:val="24"/>
          <w:szCs w:val="24"/>
        </w:rPr>
        <w:t>i zarządzania kryzysowego</w:t>
      </w:r>
    </w:p>
    <w:p w:rsidR="00A23B8D" w:rsidRPr="00551E1F" w:rsidRDefault="00A23B8D" w:rsidP="00B04F8B">
      <w:pPr>
        <w:jc w:val="center"/>
        <w:rPr>
          <w:rFonts w:cstheme="minorHAnsi"/>
          <w:b/>
          <w:sz w:val="24"/>
          <w:szCs w:val="24"/>
        </w:rPr>
      </w:pPr>
    </w:p>
    <w:p w:rsidR="00B04F8B" w:rsidRPr="00551E1F" w:rsidRDefault="00DC3A7C" w:rsidP="00B04F8B">
      <w:pPr>
        <w:jc w:val="center"/>
        <w:rPr>
          <w:rFonts w:cstheme="minorHAnsi"/>
          <w:b/>
          <w:szCs w:val="20"/>
        </w:rPr>
      </w:pPr>
      <w:r w:rsidRPr="00551E1F">
        <w:rPr>
          <w:rFonts w:cstheme="minorHAnsi"/>
          <w:b/>
          <w:sz w:val="24"/>
          <w:szCs w:val="24"/>
        </w:rPr>
        <w:t>13</w:t>
      </w:r>
      <w:r w:rsidR="00B04F8B" w:rsidRPr="00551E1F">
        <w:rPr>
          <w:rFonts w:cstheme="minorHAnsi"/>
          <w:b/>
          <w:sz w:val="24"/>
          <w:szCs w:val="24"/>
        </w:rPr>
        <w:t xml:space="preserve"> </w:t>
      </w:r>
      <w:r w:rsidRPr="00551E1F">
        <w:rPr>
          <w:rFonts w:cstheme="minorHAnsi"/>
          <w:b/>
          <w:sz w:val="24"/>
          <w:szCs w:val="24"/>
        </w:rPr>
        <w:t>października</w:t>
      </w:r>
      <w:r w:rsidR="00B04F8B" w:rsidRPr="00551E1F">
        <w:rPr>
          <w:rFonts w:cstheme="minorHAnsi"/>
          <w:b/>
          <w:sz w:val="24"/>
          <w:szCs w:val="24"/>
        </w:rPr>
        <w:t xml:space="preserve"> 202</w:t>
      </w:r>
      <w:r w:rsidRPr="00551E1F">
        <w:rPr>
          <w:rFonts w:cstheme="minorHAnsi"/>
          <w:b/>
          <w:sz w:val="24"/>
          <w:szCs w:val="24"/>
        </w:rPr>
        <w:t>5</w:t>
      </w:r>
      <w:r w:rsidR="00B04F8B" w:rsidRPr="00551E1F">
        <w:rPr>
          <w:rFonts w:cstheme="minorHAnsi"/>
          <w:b/>
          <w:sz w:val="24"/>
          <w:szCs w:val="24"/>
        </w:rPr>
        <w:t xml:space="preserve"> r.</w:t>
      </w:r>
      <w:r w:rsidR="00992A21">
        <w:rPr>
          <w:rFonts w:cstheme="minorHAnsi"/>
          <w:b/>
          <w:sz w:val="24"/>
          <w:szCs w:val="24"/>
        </w:rPr>
        <w:t xml:space="preserve"> </w:t>
      </w:r>
      <w:r w:rsidR="003A221D">
        <w:rPr>
          <w:rFonts w:cstheme="minorHAnsi"/>
          <w:b/>
          <w:sz w:val="24"/>
          <w:szCs w:val="24"/>
        </w:rPr>
        <w:t>(poniedziałek)</w:t>
      </w:r>
      <w:r w:rsidR="00B04F8B" w:rsidRPr="00551E1F">
        <w:rPr>
          <w:rFonts w:cstheme="minorHAnsi"/>
          <w:b/>
          <w:sz w:val="24"/>
          <w:szCs w:val="24"/>
        </w:rPr>
        <w:t xml:space="preserve"> godz. 1</w:t>
      </w:r>
      <w:r w:rsidR="001B2AE7" w:rsidRPr="00551E1F">
        <w:rPr>
          <w:rFonts w:cstheme="minorHAnsi"/>
          <w:b/>
          <w:sz w:val="24"/>
          <w:szCs w:val="24"/>
        </w:rPr>
        <w:t>0</w:t>
      </w:r>
      <w:r w:rsidR="00B04F8B" w:rsidRPr="00551E1F">
        <w:rPr>
          <w:rFonts w:cstheme="minorHAnsi"/>
          <w:b/>
          <w:sz w:val="24"/>
          <w:szCs w:val="24"/>
        </w:rPr>
        <w:t>.</w:t>
      </w:r>
      <w:r w:rsidRPr="00551E1F">
        <w:rPr>
          <w:rFonts w:cstheme="minorHAnsi"/>
          <w:b/>
          <w:sz w:val="24"/>
          <w:szCs w:val="24"/>
        </w:rPr>
        <w:t>00</w:t>
      </w:r>
      <w:r w:rsidR="00B04F8B" w:rsidRPr="00551E1F">
        <w:rPr>
          <w:rFonts w:cstheme="minorHAnsi"/>
          <w:b/>
          <w:sz w:val="24"/>
          <w:szCs w:val="24"/>
        </w:rPr>
        <w:t>-1</w:t>
      </w:r>
      <w:r w:rsidR="001B2AE7" w:rsidRPr="00551E1F">
        <w:rPr>
          <w:rFonts w:cstheme="minorHAnsi"/>
          <w:b/>
          <w:sz w:val="24"/>
          <w:szCs w:val="24"/>
        </w:rPr>
        <w:t>3</w:t>
      </w:r>
      <w:r w:rsidR="00B04F8B" w:rsidRPr="00551E1F">
        <w:rPr>
          <w:rFonts w:cstheme="minorHAnsi"/>
          <w:b/>
          <w:sz w:val="24"/>
          <w:szCs w:val="24"/>
        </w:rPr>
        <w:t>.</w:t>
      </w:r>
      <w:r w:rsidR="005329B3">
        <w:rPr>
          <w:rFonts w:cstheme="minorHAnsi"/>
          <w:b/>
          <w:sz w:val="24"/>
          <w:szCs w:val="24"/>
        </w:rPr>
        <w:t>30</w:t>
      </w:r>
    </w:p>
    <w:p w:rsidR="00B04F8B" w:rsidRPr="00551E1F" w:rsidRDefault="00B04F8B" w:rsidP="00B04F8B">
      <w:pPr>
        <w:jc w:val="center"/>
        <w:rPr>
          <w:rFonts w:cstheme="minorHAnsi"/>
          <w:b/>
          <w:szCs w:val="20"/>
        </w:rPr>
      </w:pPr>
    </w:p>
    <w:p w:rsidR="00B04F8B" w:rsidRPr="00551E1F" w:rsidRDefault="00B04F8B" w:rsidP="00B04F8B">
      <w:pPr>
        <w:spacing w:after="120"/>
        <w:jc w:val="center"/>
        <w:rPr>
          <w:rFonts w:cstheme="minorHAnsi"/>
          <w:b/>
          <w:sz w:val="22"/>
        </w:rPr>
      </w:pPr>
      <w:r w:rsidRPr="00551E1F">
        <w:rPr>
          <w:rFonts w:cstheme="minorHAnsi"/>
          <w:b/>
          <w:sz w:val="22"/>
        </w:rPr>
        <w:t xml:space="preserve">Urząd Marszałkowski Województwa Pomorskiego </w:t>
      </w:r>
    </w:p>
    <w:p w:rsidR="00B04F8B" w:rsidRPr="00551E1F" w:rsidRDefault="00B04F8B" w:rsidP="00B04F8B">
      <w:pPr>
        <w:spacing w:after="120" w:line="276" w:lineRule="auto"/>
        <w:jc w:val="center"/>
        <w:rPr>
          <w:rFonts w:cstheme="minorHAnsi"/>
          <w:b/>
          <w:sz w:val="22"/>
        </w:rPr>
      </w:pPr>
      <w:r w:rsidRPr="00551E1F">
        <w:rPr>
          <w:rFonts w:cstheme="minorHAnsi"/>
          <w:b/>
          <w:sz w:val="22"/>
        </w:rPr>
        <w:t xml:space="preserve">sala </w:t>
      </w:r>
      <w:r w:rsidR="001B2AE7" w:rsidRPr="00551E1F">
        <w:rPr>
          <w:rFonts w:cstheme="minorHAnsi"/>
          <w:b/>
          <w:sz w:val="22"/>
        </w:rPr>
        <w:t>im. Lecha Bądkowskiego</w:t>
      </w:r>
      <w:r w:rsidRPr="00551E1F">
        <w:rPr>
          <w:rFonts w:cstheme="minorHAnsi"/>
          <w:b/>
          <w:sz w:val="22"/>
        </w:rPr>
        <w:t xml:space="preserve">, ul. </w:t>
      </w:r>
      <w:r w:rsidR="001B2AE7" w:rsidRPr="00551E1F">
        <w:rPr>
          <w:rFonts w:cstheme="minorHAnsi"/>
          <w:b/>
          <w:sz w:val="22"/>
        </w:rPr>
        <w:t>Okopowa 21/27</w:t>
      </w:r>
    </w:p>
    <w:p w:rsidR="00B04F8B" w:rsidRPr="00551E1F" w:rsidRDefault="00B04F8B" w:rsidP="00B04F8B">
      <w:pPr>
        <w:spacing w:after="120"/>
        <w:jc w:val="center"/>
        <w:rPr>
          <w:rFonts w:cstheme="minorHAnsi"/>
          <w:b/>
          <w:sz w:val="28"/>
          <w:szCs w:val="28"/>
        </w:rPr>
      </w:pPr>
      <w:r w:rsidRPr="00551E1F">
        <w:rPr>
          <w:rFonts w:cstheme="minorHAnsi"/>
          <w:b/>
          <w:sz w:val="28"/>
          <w:szCs w:val="28"/>
        </w:rPr>
        <w:t>PROGRAM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B04F8B" w:rsidRPr="00881BAF" w:rsidTr="00791C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Pr="00881BAF" w:rsidRDefault="00DC3A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  <w:r w:rsidR="00685514">
              <w:rPr>
                <w:rFonts w:cstheme="minorHAnsi"/>
                <w:b/>
                <w:sz w:val="24"/>
                <w:szCs w:val="24"/>
              </w:rPr>
              <w:t>30</w:t>
            </w:r>
            <w:r w:rsidR="00B04F8B" w:rsidRPr="00881BAF">
              <w:rPr>
                <w:rFonts w:cstheme="minorHAnsi"/>
                <w:b/>
                <w:sz w:val="24"/>
                <w:szCs w:val="24"/>
              </w:rPr>
              <w:t>-1</w:t>
            </w:r>
            <w:r w:rsidR="001B2AE7" w:rsidRPr="00881BAF">
              <w:rPr>
                <w:rFonts w:cstheme="minorHAnsi"/>
                <w:b/>
                <w:sz w:val="24"/>
                <w:szCs w:val="24"/>
              </w:rPr>
              <w:t>0</w:t>
            </w:r>
            <w:r w:rsidR="00B04F8B" w:rsidRPr="00881BAF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Pr="00881BAF" w:rsidRDefault="0068551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B04F8B" w:rsidRPr="00881BAF">
              <w:rPr>
                <w:rFonts w:cstheme="minorHAnsi"/>
                <w:sz w:val="24"/>
                <w:szCs w:val="24"/>
              </w:rPr>
              <w:t>ejestracja gości</w:t>
            </w:r>
          </w:p>
        </w:tc>
      </w:tr>
      <w:tr w:rsidR="00B04F8B" w:rsidRPr="00881BAF" w:rsidTr="00791C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Pr="00881BAF" w:rsidRDefault="00B04F8B">
            <w:pPr>
              <w:rPr>
                <w:rFonts w:cstheme="minorHAnsi"/>
                <w:b/>
                <w:sz w:val="24"/>
                <w:szCs w:val="24"/>
              </w:rPr>
            </w:pPr>
            <w:r w:rsidRPr="00881BAF">
              <w:rPr>
                <w:rFonts w:cstheme="minorHAnsi"/>
                <w:b/>
                <w:sz w:val="24"/>
                <w:szCs w:val="24"/>
              </w:rPr>
              <w:t>1</w:t>
            </w:r>
            <w:r w:rsidR="001B2AE7" w:rsidRPr="00881BAF">
              <w:rPr>
                <w:rFonts w:cstheme="minorHAnsi"/>
                <w:b/>
                <w:sz w:val="24"/>
                <w:szCs w:val="24"/>
              </w:rPr>
              <w:t>0</w:t>
            </w:r>
            <w:r w:rsidRPr="00881BAF">
              <w:rPr>
                <w:rFonts w:cstheme="minorHAnsi"/>
                <w:b/>
                <w:sz w:val="24"/>
                <w:szCs w:val="24"/>
              </w:rPr>
              <w:t>.</w:t>
            </w:r>
            <w:r w:rsidR="00DC3A7C">
              <w:rPr>
                <w:rFonts w:cstheme="minorHAnsi"/>
                <w:b/>
                <w:sz w:val="24"/>
                <w:szCs w:val="24"/>
              </w:rPr>
              <w:t>00</w:t>
            </w:r>
            <w:r w:rsidRPr="00881BAF">
              <w:rPr>
                <w:rFonts w:cstheme="minorHAnsi"/>
                <w:b/>
                <w:sz w:val="24"/>
                <w:szCs w:val="24"/>
              </w:rPr>
              <w:t>-1</w:t>
            </w:r>
            <w:r w:rsidR="00881BAF">
              <w:rPr>
                <w:rFonts w:cstheme="minorHAnsi"/>
                <w:b/>
                <w:sz w:val="24"/>
                <w:szCs w:val="24"/>
              </w:rPr>
              <w:t>0</w:t>
            </w:r>
            <w:r w:rsidRPr="00881BAF">
              <w:rPr>
                <w:rFonts w:cstheme="minorHAnsi"/>
                <w:b/>
                <w:sz w:val="24"/>
                <w:szCs w:val="24"/>
              </w:rPr>
              <w:t>.</w:t>
            </w:r>
            <w:r w:rsidR="00DC3A7C">
              <w:rPr>
                <w:rFonts w:cstheme="minorHAnsi"/>
                <w:b/>
                <w:sz w:val="24"/>
                <w:szCs w:val="24"/>
              </w:rPr>
              <w:t>15</w:t>
            </w:r>
            <w:r w:rsidRPr="00881BA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Default="00B04F8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881BAF">
              <w:rPr>
                <w:rFonts w:cstheme="minorHAnsi"/>
                <w:sz w:val="24"/>
                <w:szCs w:val="24"/>
              </w:rPr>
              <w:t>Przywitanie gości</w:t>
            </w:r>
          </w:p>
          <w:p w:rsidR="00DC3A7C" w:rsidRPr="00881BAF" w:rsidRDefault="00DC3A7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791C0C">
              <w:rPr>
                <w:rFonts w:cstheme="minorHAnsi"/>
                <w:b/>
                <w:sz w:val="24"/>
                <w:szCs w:val="24"/>
              </w:rPr>
              <w:t>Agnieszka Baranowska – Członek Zarządu Województwa Pomorskiego</w:t>
            </w:r>
          </w:p>
          <w:p w:rsidR="00B04F8B" w:rsidRPr="00881BAF" w:rsidRDefault="00B04F8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881BAF">
              <w:rPr>
                <w:rFonts w:cstheme="minorHAnsi"/>
                <w:b/>
                <w:sz w:val="24"/>
                <w:szCs w:val="24"/>
              </w:rPr>
              <w:t>Andrzej Kowalczys</w:t>
            </w:r>
            <w:r w:rsidR="001B2AE7" w:rsidRPr="00881BA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81BAF">
              <w:rPr>
                <w:rFonts w:cstheme="minorHAnsi"/>
                <w:b/>
                <w:sz w:val="24"/>
                <w:szCs w:val="24"/>
              </w:rPr>
              <w:t>-</w:t>
            </w:r>
            <w:r w:rsidR="0045445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81BAF">
              <w:rPr>
                <w:rFonts w:cstheme="minorHAnsi"/>
                <w:b/>
                <w:sz w:val="24"/>
                <w:szCs w:val="24"/>
              </w:rPr>
              <w:t>Pełnomocnik Marszałka ds. współpracy z</w:t>
            </w:r>
            <w:r w:rsidR="00A23B8D">
              <w:rPr>
                <w:rFonts w:cstheme="minorHAnsi"/>
                <w:b/>
                <w:sz w:val="24"/>
                <w:szCs w:val="24"/>
              </w:rPr>
              <w:t> </w:t>
            </w:r>
            <w:r w:rsidRPr="00881BAF">
              <w:rPr>
                <w:rFonts w:cstheme="minorHAnsi"/>
                <w:b/>
                <w:sz w:val="24"/>
                <w:szCs w:val="24"/>
              </w:rPr>
              <w:t>organizacjami pozarządowymi</w:t>
            </w:r>
          </w:p>
        </w:tc>
      </w:tr>
      <w:tr w:rsidR="00B04F8B" w:rsidRPr="00881BAF" w:rsidTr="00791C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Pr="00881BAF" w:rsidRDefault="00B04F8B">
            <w:pPr>
              <w:rPr>
                <w:rFonts w:cstheme="minorHAnsi"/>
                <w:b/>
                <w:sz w:val="24"/>
                <w:szCs w:val="24"/>
              </w:rPr>
            </w:pPr>
            <w:r w:rsidRPr="00881BAF">
              <w:rPr>
                <w:rFonts w:cstheme="minorHAnsi"/>
                <w:b/>
                <w:sz w:val="24"/>
                <w:szCs w:val="24"/>
              </w:rPr>
              <w:t>1</w:t>
            </w:r>
            <w:r w:rsidR="00881BAF">
              <w:rPr>
                <w:rFonts w:cstheme="minorHAnsi"/>
                <w:b/>
                <w:sz w:val="24"/>
                <w:szCs w:val="24"/>
              </w:rPr>
              <w:t>0</w:t>
            </w:r>
            <w:r w:rsidRPr="00881BAF">
              <w:rPr>
                <w:rFonts w:cstheme="minorHAnsi"/>
                <w:b/>
                <w:sz w:val="24"/>
                <w:szCs w:val="24"/>
              </w:rPr>
              <w:t>.</w:t>
            </w:r>
            <w:r w:rsidR="00DC3A7C">
              <w:rPr>
                <w:rFonts w:cstheme="minorHAnsi"/>
                <w:b/>
                <w:sz w:val="24"/>
                <w:szCs w:val="24"/>
              </w:rPr>
              <w:t>15</w:t>
            </w:r>
            <w:r w:rsidR="001B2AE7" w:rsidRPr="00881BA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81BAF">
              <w:rPr>
                <w:rFonts w:cstheme="minorHAnsi"/>
                <w:b/>
                <w:sz w:val="24"/>
                <w:szCs w:val="24"/>
              </w:rPr>
              <w:t>-1</w:t>
            </w:r>
            <w:r w:rsidR="00881BAF">
              <w:rPr>
                <w:rFonts w:cstheme="minorHAnsi"/>
                <w:b/>
                <w:sz w:val="24"/>
                <w:szCs w:val="24"/>
              </w:rPr>
              <w:t>0</w:t>
            </w:r>
            <w:r w:rsidRPr="00881BAF">
              <w:rPr>
                <w:rFonts w:cstheme="minorHAnsi"/>
                <w:b/>
                <w:sz w:val="24"/>
                <w:szCs w:val="24"/>
              </w:rPr>
              <w:t>.</w:t>
            </w:r>
            <w:r w:rsidR="005329B3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14" w:rsidRDefault="00DC3A7C" w:rsidP="00DC3A7C">
            <w:pPr>
              <w:rPr>
                <w:sz w:val="24"/>
                <w:szCs w:val="24"/>
              </w:rPr>
            </w:pPr>
            <w:r w:rsidRPr="00DC3A7C">
              <w:rPr>
                <w:sz w:val="24"/>
                <w:szCs w:val="24"/>
              </w:rPr>
              <w:t>Przekazanie informacji o nowej kadencji Pomorskiej Rady Działalności Pożytku Publicznego</w:t>
            </w:r>
            <w:r w:rsidR="00685514">
              <w:rPr>
                <w:sz w:val="24"/>
                <w:szCs w:val="24"/>
              </w:rPr>
              <w:t xml:space="preserve"> </w:t>
            </w:r>
          </w:p>
          <w:p w:rsidR="00685514" w:rsidRDefault="00685514" w:rsidP="00DC3A7C">
            <w:pPr>
              <w:rPr>
                <w:b/>
                <w:sz w:val="24"/>
                <w:szCs w:val="24"/>
              </w:rPr>
            </w:pPr>
            <w:r w:rsidRPr="00685514">
              <w:rPr>
                <w:b/>
                <w:sz w:val="24"/>
                <w:szCs w:val="24"/>
              </w:rPr>
              <w:t xml:space="preserve">Agata Chrul </w:t>
            </w:r>
            <w:r w:rsidR="00571A86">
              <w:rPr>
                <w:b/>
                <w:sz w:val="24"/>
                <w:szCs w:val="24"/>
              </w:rPr>
              <w:t xml:space="preserve">- </w:t>
            </w:r>
            <w:r w:rsidRPr="00685514">
              <w:rPr>
                <w:b/>
                <w:sz w:val="24"/>
                <w:szCs w:val="24"/>
              </w:rPr>
              <w:t>Kierownik Biura ds. współpracy z organizacjami pozarządowymi</w:t>
            </w:r>
          </w:p>
          <w:p w:rsidR="00DC3A7C" w:rsidRPr="00685514" w:rsidRDefault="00685514" w:rsidP="00DC3A7C">
            <w:pPr>
              <w:rPr>
                <w:b/>
                <w:sz w:val="24"/>
                <w:szCs w:val="24"/>
              </w:rPr>
            </w:pPr>
            <w:r w:rsidRPr="00685514">
              <w:rPr>
                <w:b/>
                <w:sz w:val="24"/>
                <w:szCs w:val="24"/>
              </w:rPr>
              <w:t xml:space="preserve">Ewa Filipska </w:t>
            </w:r>
            <w:r w:rsidR="00571A86">
              <w:rPr>
                <w:b/>
                <w:sz w:val="24"/>
                <w:szCs w:val="24"/>
              </w:rPr>
              <w:t xml:space="preserve">- </w:t>
            </w:r>
            <w:r w:rsidRPr="00685514">
              <w:rPr>
                <w:b/>
                <w:sz w:val="24"/>
                <w:szCs w:val="24"/>
              </w:rPr>
              <w:t>Przewodnicząca Pomorskiej Rady Działalności Pożytku Publicznego</w:t>
            </w:r>
          </w:p>
          <w:p w:rsidR="00B04F8B" w:rsidRPr="00881BAF" w:rsidRDefault="00B04F8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4F8B" w:rsidRPr="00881BAF" w:rsidTr="003904A2">
        <w:trPr>
          <w:trHeight w:val="12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Pr="00881BAF" w:rsidRDefault="00B04F8B">
            <w:pPr>
              <w:rPr>
                <w:rFonts w:cstheme="minorHAnsi"/>
                <w:b/>
                <w:sz w:val="24"/>
                <w:szCs w:val="24"/>
              </w:rPr>
            </w:pPr>
            <w:r w:rsidRPr="00881BAF">
              <w:rPr>
                <w:rFonts w:cstheme="minorHAnsi"/>
                <w:b/>
                <w:sz w:val="24"/>
                <w:szCs w:val="24"/>
              </w:rPr>
              <w:t>1</w:t>
            </w:r>
            <w:r w:rsidR="00881BAF">
              <w:rPr>
                <w:rFonts w:cstheme="minorHAnsi"/>
                <w:b/>
                <w:sz w:val="24"/>
                <w:szCs w:val="24"/>
              </w:rPr>
              <w:t>0</w:t>
            </w:r>
            <w:r w:rsidRPr="00881BAF">
              <w:rPr>
                <w:rFonts w:cstheme="minorHAnsi"/>
                <w:b/>
                <w:sz w:val="24"/>
                <w:szCs w:val="24"/>
              </w:rPr>
              <w:t>.</w:t>
            </w:r>
            <w:r w:rsidR="00DC3A7C">
              <w:rPr>
                <w:rFonts w:cstheme="minorHAnsi"/>
                <w:b/>
                <w:sz w:val="24"/>
                <w:szCs w:val="24"/>
              </w:rPr>
              <w:t>30</w:t>
            </w:r>
            <w:r w:rsidRPr="00881BAF">
              <w:rPr>
                <w:rFonts w:cstheme="minorHAnsi"/>
                <w:b/>
                <w:sz w:val="24"/>
                <w:szCs w:val="24"/>
              </w:rPr>
              <w:t>-1</w:t>
            </w:r>
            <w:r w:rsidR="005329B3">
              <w:rPr>
                <w:rFonts w:cstheme="minorHAnsi"/>
                <w:b/>
                <w:sz w:val="24"/>
                <w:szCs w:val="24"/>
              </w:rPr>
              <w:t>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2" w:rsidRDefault="00DC3A7C" w:rsidP="003904A2">
            <w:pPr>
              <w:rPr>
                <w:sz w:val="24"/>
                <w:szCs w:val="24"/>
              </w:rPr>
            </w:pPr>
            <w:r w:rsidRPr="00685514">
              <w:rPr>
                <w:sz w:val="24"/>
                <w:szCs w:val="24"/>
              </w:rPr>
              <w:t xml:space="preserve">Nowelizacja ustawy o działalności pożytku publicznego i </w:t>
            </w:r>
            <w:r w:rsidR="00004DF1">
              <w:rPr>
                <w:sz w:val="24"/>
                <w:szCs w:val="24"/>
              </w:rPr>
              <w:t xml:space="preserve">o </w:t>
            </w:r>
            <w:r w:rsidRPr="00685514">
              <w:rPr>
                <w:sz w:val="24"/>
                <w:szCs w:val="24"/>
              </w:rPr>
              <w:t>wolontariacie</w:t>
            </w:r>
            <w:r w:rsidR="003904A2">
              <w:rPr>
                <w:sz w:val="24"/>
                <w:szCs w:val="24"/>
              </w:rPr>
              <w:t xml:space="preserve"> </w:t>
            </w:r>
          </w:p>
          <w:p w:rsidR="003904A2" w:rsidRDefault="00DC3A7C" w:rsidP="003904A2">
            <w:pPr>
              <w:rPr>
                <w:b/>
                <w:sz w:val="24"/>
                <w:szCs w:val="24"/>
              </w:rPr>
            </w:pPr>
            <w:r w:rsidRPr="00685514">
              <w:rPr>
                <w:b/>
                <w:sz w:val="24"/>
                <w:szCs w:val="24"/>
              </w:rPr>
              <w:t xml:space="preserve">Piotr Stec </w:t>
            </w:r>
            <w:r w:rsidR="00571A86">
              <w:rPr>
                <w:b/>
                <w:sz w:val="24"/>
                <w:szCs w:val="24"/>
              </w:rPr>
              <w:t xml:space="preserve">- </w:t>
            </w:r>
            <w:r w:rsidR="003904A2">
              <w:rPr>
                <w:b/>
                <w:sz w:val="24"/>
                <w:szCs w:val="24"/>
              </w:rPr>
              <w:t xml:space="preserve">Przewodniczący Rady NIW-CRSO, doradca </w:t>
            </w:r>
            <w:proofErr w:type="spellStart"/>
            <w:r w:rsidR="003904A2">
              <w:rPr>
                <w:b/>
                <w:sz w:val="24"/>
                <w:szCs w:val="24"/>
              </w:rPr>
              <w:t>Ministry</w:t>
            </w:r>
            <w:proofErr w:type="spellEnd"/>
            <w:r w:rsidR="003904A2">
              <w:rPr>
                <w:b/>
                <w:sz w:val="24"/>
                <w:szCs w:val="24"/>
              </w:rPr>
              <w:t xml:space="preserve"> </w:t>
            </w:r>
          </w:p>
          <w:p w:rsidR="00DC3A7C" w:rsidRPr="003904A2" w:rsidRDefault="003904A2" w:rsidP="003904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ds. Społeczeństwa Obywatelskiego, Departament Społeczeństwa Obywatelskiego KPRM</w:t>
            </w:r>
          </w:p>
          <w:p w:rsidR="00B04F8B" w:rsidRPr="00791C0C" w:rsidRDefault="00B04F8B">
            <w:pPr>
              <w:spacing w:after="12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  <w:tr w:rsidR="00B04F8B" w:rsidRPr="00881BAF" w:rsidTr="00571A86">
        <w:trPr>
          <w:trHeight w:val="4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Pr="00881BAF" w:rsidRDefault="00B04F8B">
            <w:pPr>
              <w:rPr>
                <w:rFonts w:cstheme="minorHAnsi"/>
                <w:b/>
                <w:sz w:val="24"/>
                <w:szCs w:val="24"/>
              </w:rPr>
            </w:pPr>
            <w:r w:rsidRPr="00881BAF">
              <w:rPr>
                <w:rFonts w:cstheme="minorHAnsi"/>
                <w:b/>
                <w:sz w:val="24"/>
                <w:szCs w:val="24"/>
              </w:rPr>
              <w:t>1</w:t>
            </w:r>
            <w:r w:rsidR="005329B3">
              <w:rPr>
                <w:rFonts w:cstheme="minorHAnsi"/>
                <w:b/>
                <w:sz w:val="24"/>
                <w:szCs w:val="24"/>
              </w:rPr>
              <w:t>1.00</w:t>
            </w:r>
            <w:r w:rsidRPr="00881BAF">
              <w:rPr>
                <w:rFonts w:cstheme="minorHAnsi"/>
                <w:b/>
                <w:sz w:val="24"/>
                <w:szCs w:val="24"/>
              </w:rPr>
              <w:t>-</w:t>
            </w:r>
            <w:r w:rsidR="00DC3A7C">
              <w:rPr>
                <w:rFonts w:cstheme="minorHAnsi"/>
                <w:b/>
                <w:sz w:val="24"/>
                <w:szCs w:val="24"/>
              </w:rPr>
              <w:t>11.</w:t>
            </w:r>
            <w:r w:rsidR="005329B3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Pr="00881BAF" w:rsidRDefault="00DC3A7C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Przerwa </w:t>
            </w:r>
            <w:r w:rsidR="00F175ED">
              <w:rPr>
                <w:rFonts w:cstheme="minorHAnsi"/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awowa</w:t>
            </w:r>
          </w:p>
        </w:tc>
      </w:tr>
      <w:tr w:rsidR="00B04F8B" w:rsidRPr="00881BAF" w:rsidTr="00571A86">
        <w:trPr>
          <w:trHeight w:val="9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8B" w:rsidRPr="00881BAF" w:rsidRDefault="00B04F8B">
            <w:pPr>
              <w:rPr>
                <w:rFonts w:cstheme="minorHAnsi"/>
                <w:b/>
                <w:sz w:val="24"/>
                <w:szCs w:val="24"/>
              </w:rPr>
            </w:pPr>
            <w:r w:rsidRPr="00881BAF">
              <w:rPr>
                <w:rFonts w:cstheme="minorHAnsi"/>
                <w:b/>
                <w:sz w:val="24"/>
                <w:szCs w:val="24"/>
              </w:rPr>
              <w:t>1</w:t>
            </w:r>
            <w:r w:rsidR="00DC3A7C">
              <w:rPr>
                <w:rFonts w:cstheme="minorHAnsi"/>
                <w:b/>
                <w:sz w:val="24"/>
                <w:szCs w:val="24"/>
              </w:rPr>
              <w:t>1.</w:t>
            </w:r>
            <w:r w:rsidR="005329B3">
              <w:rPr>
                <w:rFonts w:cstheme="minorHAnsi"/>
                <w:b/>
                <w:sz w:val="24"/>
                <w:szCs w:val="24"/>
              </w:rPr>
              <w:t>30</w:t>
            </w:r>
            <w:r w:rsidRPr="00881BAF">
              <w:rPr>
                <w:rFonts w:cstheme="minorHAnsi"/>
                <w:b/>
                <w:sz w:val="24"/>
                <w:szCs w:val="24"/>
              </w:rPr>
              <w:t>-</w:t>
            </w:r>
            <w:r w:rsidR="00DC3A7C">
              <w:rPr>
                <w:rFonts w:cstheme="minorHAnsi"/>
                <w:b/>
                <w:sz w:val="24"/>
                <w:szCs w:val="24"/>
              </w:rPr>
              <w:t>1</w:t>
            </w:r>
            <w:r w:rsidR="005329B3">
              <w:rPr>
                <w:rFonts w:cstheme="minorHAnsi"/>
                <w:b/>
                <w:sz w:val="24"/>
                <w:szCs w:val="24"/>
              </w:rPr>
              <w:t>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A2" w:rsidRDefault="00DC3A7C" w:rsidP="00DC3A7C">
            <w:pPr>
              <w:rPr>
                <w:sz w:val="24"/>
                <w:szCs w:val="24"/>
              </w:rPr>
            </w:pPr>
            <w:r w:rsidRPr="00685514">
              <w:rPr>
                <w:sz w:val="24"/>
                <w:szCs w:val="24"/>
              </w:rPr>
              <w:t xml:space="preserve">Ustawa o ochronie ludności i obronie cywilnej: formalne podstawy włączania organizacji pozarządowych w działania obrony cywilnej w województwie </w:t>
            </w:r>
          </w:p>
          <w:p w:rsidR="00551E1F" w:rsidRDefault="00DC3A7C" w:rsidP="00551E1F">
            <w:pPr>
              <w:rPr>
                <w:b/>
                <w:sz w:val="24"/>
                <w:szCs w:val="24"/>
              </w:rPr>
            </w:pPr>
            <w:r w:rsidRPr="00685514">
              <w:rPr>
                <w:b/>
                <w:sz w:val="24"/>
                <w:szCs w:val="24"/>
              </w:rPr>
              <w:t xml:space="preserve">Piotr Stec </w:t>
            </w:r>
            <w:r w:rsidR="00571A86">
              <w:rPr>
                <w:b/>
                <w:sz w:val="24"/>
                <w:szCs w:val="24"/>
              </w:rPr>
              <w:t xml:space="preserve">- </w:t>
            </w:r>
            <w:r w:rsidR="00551E1F">
              <w:rPr>
                <w:b/>
                <w:sz w:val="24"/>
                <w:szCs w:val="24"/>
              </w:rPr>
              <w:t xml:space="preserve">Przewodniczący Rady NIW-CRSO, doradca </w:t>
            </w:r>
            <w:proofErr w:type="spellStart"/>
            <w:r w:rsidR="00551E1F">
              <w:rPr>
                <w:b/>
                <w:sz w:val="24"/>
                <w:szCs w:val="24"/>
              </w:rPr>
              <w:t>Ministry</w:t>
            </w:r>
            <w:proofErr w:type="spellEnd"/>
            <w:r w:rsidR="00551E1F">
              <w:rPr>
                <w:b/>
                <w:sz w:val="24"/>
                <w:szCs w:val="24"/>
              </w:rPr>
              <w:t xml:space="preserve"> </w:t>
            </w:r>
          </w:p>
          <w:p w:rsidR="00DC3A7C" w:rsidRPr="003904A2" w:rsidRDefault="00551E1F" w:rsidP="00DC3A7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ds. Społeczeństwa Obywatelskiego, Departament Społeczeństwa Obywatelskiego KPRM</w:t>
            </w:r>
          </w:p>
          <w:p w:rsidR="00B04F8B" w:rsidRPr="00685514" w:rsidRDefault="00B04F8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1BAF" w:rsidRPr="00881BAF" w:rsidTr="00571A86">
        <w:trPr>
          <w:trHeight w:val="16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AF" w:rsidRPr="00881BAF" w:rsidRDefault="00881B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5329B3">
              <w:rPr>
                <w:rFonts w:cstheme="minorHAnsi"/>
                <w:b/>
                <w:sz w:val="24"/>
                <w:szCs w:val="24"/>
              </w:rPr>
              <w:t>2.00</w:t>
            </w:r>
            <w:r w:rsidR="00B32145">
              <w:rPr>
                <w:rFonts w:cstheme="minorHAnsi"/>
                <w:b/>
                <w:sz w:val="24"/>
                <w:szCs w:val="24"/>
              </w:rPr>
              <w:t>-12.</w:t>
            </w:r>
            <w:r w:rsidR="005329B3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A2" w:rsidRDefault="00B32145" w:rsidP="003904A2">
            <w:pPr>
              <w:rPr>
                <w:iCs/>
                <w:sz w:val="24"/>
                <w:szCs w:val="24"/>
              </w:rPr>
            </w:pPr>
            <w:r w:rsidRPr="00685514">
              <w:rPr>
                <w:iCs/>
                <w:sz w:val="24"/>
                <w:szCs w:val="24"/>
              </w:rPr>
              <w:t>Funkcjonowanie systemu zarządzania kryzysowego w administracji publicznej.  Udział organizacji pozarządowych w sytuacjach kryzysowych na terenie województwa pomorskiego w latach 2020-2025</w:t>
            </w:r>
          </w:p>
          <w:p w:rsidR="00881BAF" w:rsidRPr="00571A86" w:rsidRDefault="00B32145" w:rsidP="003904A2">
            <w:pPr>
              <w:rPr>
                <w:rFonts w:cstheme="minorHAnsi"/>
                <w:b/>
                <w:sz w:val="24"/>
                <w:szCs w:val="24"/>
              </w:rPr>
            </w:pPr>
            <w:r w:rsidRPr="006855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Roman Słowiński </w:t>
            </w:r>
            <w:r w:rsidR="00571A8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- </w:t>
            </w:r>
            <w:r w:rsidRPr="00685514">
              <w:rPr>
                <w:rFonts w:cstheme="minorHAnsi"/>
                <w:b/>
                <w:bCs/>
                <w:sz w:val="24"/>
                <w:szCs w:val="24"/>
              </w:rPr>
              <w:t>Za-ca Naczelnika</w:t>
            </w:r>
            <w:r w:rsidRPr="00685514">
              <w:rPr>
                <w:rFonts w:cstheme="minorHAnsi"/>
                <w:b/>
                <w:sz w:val="24"/>
                <w:szCs w:val="24"/>
              </w:rPr>
              <w:t xml:space="preserve"> Wydziału Zarządzania Kryzysowego i Ochrony Ludności Urząd Miasta w Gdyni</w:t>
            </w:r>
          </w:p>
        </w:tc>
      </w:tr>
      <w:tr w:rsidR="00B32145" w:rsidRPr="00881BAF" w:rsidTr="00571A86">
        <w:trPr>
          <w:trHeight w:val="9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</w:t>
            </w:r>
            <w:r w:rsidR="005329B3">
              <w:rPr>
                <w:rFonts w:cstheme="minorHAnsi"/>
                <w:b/>
                <w:sz w:val="24"/>
                <w:szCs w:val="24"/>
              </w:rPr>
              <w:t>30</w:t>
            </w:r>
            <w:r>
              <w:rPr>
                <w:rFonts w:cstheme="minorHAnsi"/>
                <w:b/>
                <w:sz w:val="24"/>
                <w:szCs w:val="24"/>
              </w:rPr>
              <w:t>-1</w:t>
            </w:r>
            <w:r w:rsidR="005329B3">
              <w:rPr>
                <w:rFonts w:cstheme="minorHAnsi"/>
                <w:b/>
                <w:sz w:val="24"/>
                <w:szCs w:val="24"/>
              </w:rPr>
              <w:t>3.00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A2" w:rsidRPr="00A72933" w:rsidRDefault="00A72933" w:rsidP="00B3214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Współpraca OSP z organizacjami pozarządowymi,</w:t>
            </w:r>
            <w:r w:rsidR="00571A8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jednostkami samorządu terytorialnego i administracji publicznej. Dobre praktyk</w:t>
            </w:r>
            <w:r w:rsidR="00551E1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i. </w:t>
            </w:r>
          </w:p>
          <w:p w:rsidR="00B32145" w:rsidRPr="00685514" w:rsidRDefault="00B32145" w:rsidP="00571A86">
            <w:pPr>
              <w:rPr>
                <w:rFonts w:cstheme="minorHAnsi"/>
                <w:sz w:val="24"/>
                <w:szCs w:val="24"/>
              </w:rPr>
            </w:pPr>
            <w:r w:rsidRPr="00A7293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Marek Buza </w:t>
            </w:r>
            <w:r w:rsidR="00571A8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- </w:t>
            </w:r>
            <w:r w:rsidRPr="00A7293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Prezes Zarządu Oddziału Wojewódzkiego</w:t>
            </w:r>
            <w:r w:rsidRPr="00A7293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ZOSP RP</w:t>
            </w:r>
            <w:r w:rsidRPr="00A7293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32145" w:rsidRPr="00881BAF" w:rsidTr="00791C0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5329B3">
              <w:rPr>
                <w:rFonts w:cstheme="minorHAnsi"/>
                <w:b/>
                <w:sz w:val="24"/>
                <w:szCs w:val="24"/>
              </w:rPr>
              <w:t>3.00</w:t>
            </w:r>
            <w:r>
              <w:rPr>
                <w:rFonts w:cstheme="minorHAnsi"/>
                <w:b/>
                <w:sz w:val="24"/>
                <w:szCs w:val="24"/>
              </w:rPr>
              <w:t>-13.</w:t>
            </w:r>
            <w:r w:rsidR="005329B3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Dyskusja</w:t>
            </w:r>
            <w:r w:rsidR="00551E1F">
              <w:rPr>
                <w:rFonts w:cstheme="minorHAnsi"/>
                <w:sz w:val="24"/>
                <w:szCs w:val="24"/>
              </w:rPr>
              <w:t>, podsumowanie i zakończenie konferencji.</w:t>
            </w:r>
          </w:p>
        </w:tc>
      </w:tr>
    </w:tbl>
    <w:p w:rsidR="00685514" w:rsidRDefault="006F0D0E" w:rsidP="00B04F8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sectPr w:rsidR="00685514" w:rsidSect="006F0D0E">
      <w:footerReference w:type="default" r:id="rId8"/>
      <w:headerReference w:type="first" r:id="rId9"/>
      <w:pgSz w:w="11906" w:h="16838"/>
      <w:pgMar w:top="1417" w:right="1417" w:bottom="28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6ED" w:rsidRDefault="00A446ED" w:rsidP="000E1AA8">
      <w:r>
        <w:separator/>
      </w:r>
    </w:p>
  </w:endnote>
  <w:endnote w:type="continuationSeparator" w:id="0">
    <w:p w:rsidR="00A446ED" w:rsidRDefault="00A446ED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DE" w:rsidRDefault="00D6183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56120" cy="435610"/>
          <wp:effectExtent l="0" t="0" r="0" b="2540"/>
          <wp:wrapNone/>
          <wp:docPr id="18" name="Obraz 18" descr="LISTOWNIKI-2021-R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ISTOWNIKI-2021-R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6ED" w:rsidRDefault="00A446ED" w:rsidP="000E1AA8">
      <w:r>
        <w:separator/>
      </w:r>
    </w:p>
  </w:footnote>
  <w:footnote w:type="continuationSeparator" w:id="0">
    <w:p w:rsidR="00A446ED" w:rsidRDefault="00A446ED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AA8" w:rsidRDefault="00D61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019925" cy="723900"/>
          <wp:effectExtent l="0" t="0" r="9525" b="0"/>
          <wp:wrapNone/>
          <wp:docPr id="19" name="Obraz 19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727"/>
    <w:multiLevelType w:val="hybridMultilevel"/>
    <w:tmpl w:val="C2DE7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0A669A8-2E24-436A-8885-084F5DEC271E}"/>
  </w:docVars>
  <w:rsids>
    <w:rsidRoot w:val="00D61839"/>
    <w:rsid w:val="00004DF1"/>
    <w:rsid w:val="000068DB"/>
    <w:rsid w:val="00035EA3"/>
    <w:rsid w:val="0008016D"/>
    <w:rsid w:val="0008359C"/>
    <w:rsid w:val="000E1AA8"/>
    <w:rsid w:val="00101D58"/>
    <w:rsid w:val="0019227D"/>
    <w:rsid w:val="001B2AE7"/>
    <w:rsid w:val="00253E82"/>
    <w:rsid w:val="00263F41"/>
    <w:rsid w:val="00274449"/>
    <w:rsid w:val="00287FFA"/>
    <w:rsid w:val="003307EF"/>
    <w:rsid w:val="003904A2"/>
    <w:rsid w:val="003A221D"/>
    <w:rsid w:val="003C3A77"/>
    <w:rsid w:val="003C5AF3"/>
    <w:rsid w:val="003D6C64"/>
    <w:rsid w:val="0044080E"/>
    <w:rsid w:val="00454452"/>
    <w:rsid w:val="00495499"/>
    <w:rsid w:val="005329B3"/>
    <w:rsid w:val="00535913"/>
    <w:rsid w:val="00551E1F"/>
    <w:rsid w:val="00571A86"/>
    <w:rsid w:val="005A4836"/>
    <w:rsid w:val="005C0890"/>
    <w:rsid w:val="005F19DE"/>
    <w:rsid w:val="006476EF"/>
    <w:rsid w:val="00685514"/>
    <w:rsid w:val="006C1652"/>
    <w:rsid w:val="006F0D0E"/>
    <w:rsid w:val="007118CF"/>
    <w:rsid w:val="00754B13"/>
    <w:rsid w:val="00791C0C"/>
    <w:rsid w:val="007F6538"/>
    <w:rsid w:val="00881BAF"/>
    <w:rsid w:val="00922704"/>
    <w:rsid w:val="00992A21"/>
    <w:rsid w:val="009B1BE5"/>
    <w:rsid w:val="00A23B8D"/>
    <w:rsid w:val="00A446ED"/>
    <w:rsid w:val="00A72933"/>
    <w:rsid w:val="00AB215B"/>
    <w:rsid w:val="00AC67D9"/>
    <w:rsid w:val="00AE70EA"/>
    <w:rsid w:val="00B04F8B"/>
    <w:rsid w:val="00B32145"/>
    <w:rsid w:val="00B36DA3"/>
    <w:rsid w:val="00B51A7C"/>
    <w:rsid w:val="00B73496"/>
    <w:rsid w:val="00C1351C"/>
    <w:rsid w:val="00C47C22"/>
    <w:rsid w:val="00D61839"/>
    <w:rsid w:val="00D82164"/>
    <w:rsid w:val="00DC3A7C"/>
    <w:rsid w:val="00E25D08"/>
    <w:rsid w:val="00E43A7C"/>
    <w:rsid w:val="00F175ED"/>
    <w:rsid w:val="00F27EB1"/>
    <w:rsid w:val="00F46220"/>
    <w:rsid w:val="00FE0ED0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31051"/>
  <w15:docId w15:val="{FE5B3290-F8C6-4470-97C1-16441BB7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F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Pogrubienie">
    <w:name w:val="Strong"/>
    <w:basedOn w:val="Domylnaczcionkaakapitu"/>
    <w:uiPriority w:val="22"/>
    <w:qFormat/>
    <w:rsid w:val="001B2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edrzejewska\Downloads\LISTOWNIK-ROPS-kolor-2021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0A669A8-2E24-436A-8885-084F5DEC27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LISTOWNIK-ROPS-kolor-2021 (1)</Template>
  <TotalTime>168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Jędrzejewska Emilia</dc:creator>
  <cp:lastModifiedBy>Niemiec Barbara</cp:lastModifiedBy>
  <cp:revision>22</cp:revision>
  <cp:lastPrinted>2025-09-23T07:04:00Z</cp:lastPrinted>
  <dcterms:created xsi:type="dcterms:W3CDTF">2024-08-29T09:05:00Z</dcterms:created>
  <dcterms:modified xsi:type="dcterms:W3CDTF">2025-09-23T11:06:00Z</dcterms:modified>
</cp:coreProperties>
</file>