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45F1" w14:textId="0E88DF8B" w:rsidR="00071184" w:rsidRPr="00E91DCF" w:rsidRDefault="000C66ED" w:rsidP="000C66ED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E91DCF">
        <w:rPr>
          <w:rFonts w:asciiTheme="minorHAnsi" w:eastAsia="Calibri" w:hAnsiTheme="minorHAnsi" w:cstheme="minorHAnsi"/>
          <w:b/>
          <w:lang w:eastAsia="en-US"/>
        </w:rPr>
        <w:t>PROGRAM</w:t>
      </w:r>
      <w:r w:rsidR="003F3A92" w:rsidRPr="00E91DCF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79508C" w:rsidRPr="00E91DCF">
        <w:rPr>
          <w:rFonts w:asciiTheme="minorHAnsi" w:eastAsia="Calibri" w:hAnsiTheme="minorHAnsi" w:cstheme="minorHAnsi"/>
          <w:b/>
          <w:lang w:eastAsia="en-US"/>
        </w:rPr>
        <w:t>KONFERENCJI</w:t>
      </w:r>
      <w:r w:rsidR="00071184" w:rsidRPr="00E91DCF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33F48DBF" w14:textId="77777777" w:rsidR="001405C0" w:rsidRPr="00E91DCF" w:rsidRDefault="001405C0" w:rsidP="000C66ED">
      <w:pPr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389EE15A" w14:textId="54D54C4F" w:rsidR="009113FF" w:rsidRPr="00E91DCF" w:rsidRDefault="00FF22A7" w:rsidP="000C66ED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E91DCF">
        <w:rPr>
          <w:rFonts w:asciiTheme="minorHAnsi" w:eastAsia="Calibri" w:hAnsiTheme="minorHAnsi" w:cstheme="minorHAnsi"/>
          <w:b/>
          <w:lang w:eastAsia="en-US"/>
        </w:rPr>
        <w:t>„</w:t>
      </w:r>
      <w:r w:rsidR="00E91DCF">
        <w:rPr>
          <w:rFonts w:asciiTheme="minorHAnsi" w:eastAsia="Calibri" w:hAnsiTheme="minorHAnsi" w:cstheme="minorHAnsi"/>
          <w:b/>
          <w:lang w:eastAsia="en-US"/>
        </w:rPr>
        <w:t>Na ulicy. Dwie dekady streetworkingu w Gdańsku.</w:t>
      </w:r>
      <w:r w:rsidRPr="00E91DCF">
        <w:rPr>
          <w:rFonts w:asciiTheme="minorHAnsi" w:eastAsia="Calibri" w:hAnsiTheme="minorHAnsi" w:cstheme="minorHAnsi"/>
          <w:b/>
          <w:lang w:eastAsia="en-US"/>
        </w:rPr>
        <w:t>”</w:t>
      </w:r>
    </w:p>
    <w:p w14:paraId="42381961" w14:textId="77777777" w:rsidR="00161EB8" w:rsidRPr="00E91DCF" w:rsidRDefault="00161EB8" w:rsidP="000C66ED">
      <w:pPr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7D32765A" w14:textId="77777777" w:rsidR="000C06A5" w:rsidRPr="00E91DCF" w:rsidRDefault="000C06A5" w:rsidP="000C06A5">
      <w:pPr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13F34BEA" w14:textId="5099CF61" w:rsidR="000C06A5" w:rsidRPr="00E91DCF" w:rsidRDefault="000C06A5" w:rsidP="000C06A5">
      <w:pPr>
        <w:spacing w:after="160" w:line="259" w:lineRule="auto"/>
        <w:rPr>
          <w:rFonts w:asciiTheme="minorHAnsi" w:eastAsia="Calibri" w:hAnsiTheme="minorHAnsi" w:cstheme="minorHAnsi"/>
          <w:b/>
          <w:lang w:eastAsia="en-US"/>
        </w:rPr>
      </w:pPr>
      <w:r w:rsidRPr="00E91DCF">
        <w:rPr>
          <w:rFonts w:asciiTheme="minorHAnsi" w:eastAsia="Calibri" w:hAnsiTheme="minorHAnsi" w:cstheme="minorHAnsi"/>
          <w:b/>
          <w:lang w:eastAsia="en-US"/>
        </w:rPr>
        <w:t xml:space="preserve">Termin spotkania: </w:t>
      </w:r>
      <w:r w:rsidR="00E91DCF">
        <w:rPr>
          <w:rFonts w:asciiTheme="minorHAnsi" w:eastAsia="Calibri" w:hAnsiTheme="minorHAnsi" w:cstheme="minorHAnsi"/>
          <w:b/>
          <w:lang w:eastAsia="en-US"/>
        </w:rPr>
        <w:t>26</w:t>
      </w:r>
      <w:r w:rsidRPr="00E91DCF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FF22A7" w:rsidRPr="00E91DCF">
        <w:rPr>
          <w:rFonts w:asciiTheme="minorHAnsi" w:eastAsia="Calibri" w:hAnsiTheme="minorHAnsi" w:cstheme="minorHAnsi"/>
          <w:b/>
          <w:lang w:eastAsia="en-US"/>
        </w:rPr>
        <w:t xml:space="preserve">listopada </w:t>
      </w:r>
      <w:r w:rsidRPr="00E91DCF">
        <w:rPr>
          <w:rFonts w:asciiTheme="minorHAnsi" w:eastAsia="Calibri" w:hAnsiTheme="minorHAnsi" w:cstheme="minorHAnsi"/>
          <w:b/>
          <w:lang w:eastAsia="en-US"/>
        </w:rPr>
        <w:t>2025 r.</w:t>
      </w:r>
    </w:p>
    <w:p w14:paraId="77B4152A" w14:textId="6A0AF133" w:rsidR="000C06A5" w:rsidRPr="00E91DCF" w:rsidRDefault="000C06A5" w:rsidP="00FF22A7">
      <w:pPr>
        <w:spacing w:after="160" w:line="259" w:lineRule="auto"/>
        <w:rPr>
          <w:rFonts w:asciiTheme="minorHAnsi" w:hAnsiTheme="minorHAnsi" w:cstheme="minorHAnsi"/>
          <w:b/>
          <w:shd w:val="clear" w:color="auto" w:fill="FFFFFF"/>
        </w:rPr>
      </w:pPr>
      <w:r w:rsidRPr="00E91DCF">
        <w:rPr>
          <w:rFonts w:asciiTheme="minorHAnsi" w:eastAsia="Calibri" w:hAnsiTheme="minorHAnsi" w:cstheme="minorHAnsi"/>
          <w:b/>
          <w:lang w:eastAsia="en-US"/>
        </w:rPr>
        <w:t xml:space="preserve">Miejsce spotkania: </w:t>
      </w:r>
      <w:r w:rsidR="00E91DCF">
        <w:rPr>
          <w:rFonts w:asciiTheme="minorHAnsi" w:hAnsiTheme="minorHAnsi" w:cstheme="minorHAnsi"/>
          <w:b/>
          <w:shd w:val="clear" w:color="auto" w:fill="FFFFFF"/>
        </w:rPr>
        <w:t xml:space="preserve">Centrum Konferencyjne </w:t>
      </w:r>
      <w:proofErr w:type="spellStart"/>
      <w:r w:rsidR="00E91DCF">
        <w:rPr>
          <w:rFonts w:asciiTheme="minorHAnsi" w:hAnsiTheme="minorHAnsi" w:cstheme="minorHAnsi"/>
          <w:b/>
          <w:shd w:val="clear" w:color="auto" w:fill="FFFFFF"/>
        </w:rPr>
        <w:t>Hevelianum</w:t>
      </w:r>
      <w:proofErr w:type="spellEnd"/>
      <w:r w:rsidR="00FF22A7" w:rsidRPr="00E91DCF">
        <w:rPr>
          <w:rFonts w:asciiTheme="minorHAnsi" w:hAnsiTheme="minorHAnsi" w:cstheme="minorHAnsi"/>
          <w:b/>
          <w:shd w:val="clear" w:color="auto" w:fill="FFFFFF"/>
        </w:rPr>
        <w:t xml:space="preserve">, </w:t>
      </w:r>
      <w:r w:rsidR="00E91DCF">
        <w:rPr>
          <w:rFonts w:asciiTheme="minorHAnsi" w:hAnsiTheme="minorHAnsi" w:cstheme="minorHAnsi"/>
          <w:b/>
          <w:shd w:val="clear" w:color="auto" w:fill="FFFFFF"/>
        </w:rPr>
        <w:t>ul. Gradowa 6</w:t>
      </w:r>
      <w:r w:rsidR="00A274FF" w:rsidRPr="00E91DCF">
        <w:rPr>
          <w:rFonts w:asciiTheme="minorHAnsi" w:hAnsiTheme="minorHAnsi" w:cstheme="minorHAnsi"/>
          <w:b/>
          <w:shd w:val="clear" w:color="auto" w:fill="FFFFFF"/>
        </w:rPr>
        <w:t>, 80-8</w:t>
      </w:r>
      <w:r w:rsidR="00E91DCF">
        <w:rPr>
          <w:rFonts w:asciiTheme="minorHAnsi" w:hAnsiTheme="minorHAnsi" w:cstheme="minorHAnsi"/>
          <w:b/>
          <w:shd w:val="clear" w:color="auto" w:fill="FFFFFF"/>
        </w:rPr>
        <w:t>02</w:t>
      </w:r>
      <w:r w:rsidR="00FF22A7" w:rsidRPr="00E91DCF">
        <w:rPr>
          <w:rFonts w:asciiTheme="minorHAnsi" w:hAnsiTheme="minorHAnsi" w:cstheme="minorHAnsi"/>
          <w:b/>
          <w:shd w:val="clear" w:color="auto" w:fill="FFFFFF"/>
        </w:rPr>
        <w:t xml:space="preserve"> Gdańsk</w:t>
      </w:r>
      <w:r w:rsidR="00E91DCF">
        <w:rPr>
          <w:rFonts w:asciiTheme="minorHAnsi" w:hAnsiTheme="minorHAnsi" w:cstheme="minorHAnsi"/>
          <w:b/>
          <w:shd w:val="clear" w:color="auto" w:fill="FFFFFF"/>
        </w:rPr>
        <w:t>, SALA HAXO oraz zdalnie na platformie zoom</w:t>
      </w:r>
    </w:p>
    <w:p w14:paraId="529CDF32" w14:textId="77777777" w:rsidR="00161EB8" w:rsidRPr="00E91DCF" w:rsidRDefault="00161EB8" w:rsidP="000A2441">
      <w:pPr>
        <w:spacing w:after="160" w:line="259" w:lineRule="auto"/>
        <w:rPr>
          <w:rFonts w:asciiTheme="minorHAnsi" w:eastAsia="Calibri" w:hAnsiTheme="minorHAnsi" w:cstheme="minorHAnsi"/>
          <w:b/>
          <w:lang w:eastAsia="en-US"/>
        </w:rPr>
      </w:pPr>
    </w:p>
    <w:p w14:paraId="08FDDC9F" w14:textId="24BB344F" w:rsidR="000C66ED" w:rsidRPr="00E91DCF" w:rsidRDefault="00E91DCF" w:rsidP="006F2443">
      <w:pPr>
        <w:spacing w:after="120" w:line="276" w:lineRule="auto"/>
        <w:ind w:left="1416" w:hanging="1416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9</w:t>
      </w:r>
      <w:r w:rsidR="009E392E" w:rsidRPr="00E91DCF">
        <w:rPr>
          <w:rFonts w:asciiTheme="minorHAnsi" w:eastAsia="Calibri" w:hAnsiTheme="minorHAnsi" w:cstheme="minorHAnsi"/>
          <w:lang w:eastAsia="en-US"/>
        </w:rPr>
        <w:t>.</w:t>
      </w:r>
      <w:r w:rsidR="00FF22A7" w:rsidRPr="00E91DCF">
        <w:rPr>
          <w:rFonts w:asciiTheme="minorHAnsi" w:eastAsia="Calibri" w:hAnsiTheme="minorHAnsi" w:cstheme="minorHAnsi"/>
          <w:lang w:eastAsia="en-US"/>
        </w:rPr>
        <w:t>0</w:t>
      </w:r>
      <w:r w:rsidR="009E392E" w:rsidRPr="00E91DCF">
        <w:rPr>
          <w:rFonts w:asciiTheme="minorHAnsi" w:eastAsia="Calibri" w:hAnsiTheme="minorHAnsi" w:cstheme="minorHAnsi"/>
          <w:lang w:eastAsia="en-US"/>
        </w:rPr>
        <w:t>0</w:t>
      </w:r>
      <w:r w:rsidR="000C66ED" w:rsidRPr="00E91DCF">
        <w:rPr>
          <w:rFonts w:asciiTheme="minorHAnsi" w:eastAsia="Calibri" w:hAnsiTheme="minorHAnsi" w:cstheme="minorHAnsi"/>
          <w:lang w:eastAsia="en-US"/>
        </w:rPr>
        <w:t>-</w:t>
      </w:r>
      <w:r w:rsidR="00B3301E" w:rsidRPr="00E91DCF">
        <w:rPr>
          <w:rFonts w:asciiTheme="minorHAnsi" w:eastAsia="Calibri" w:hAnsiTheme="minorHAnsi" w:cstheme="minorHAnsi"/>
          <w:lang w:eastAsia="en-US"/>
        </w:rPr>
        <w:t>1</w:t>
      </w:r>
      <w:r w:rsidR="004103A5" w:rsidRPr="00E91DCF">
        <w:rPr>
          <w:rFonts w:asciiTheme="minorHAnsi" w:eastAsia="Calibri" w:hAnsiTheme="minorHAnsi" w:cstheme="minorHAnsi"/>
          <w:lang w:eastAsia="en-US"/>
        </w:rPr>
        <w:t>0</w:t>
      </w:r>
      <w:r w:rsidR="000C66ED" w:rsidRPr="00E91DCF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00</w:t>
      </w:r>
      <w:r w:rsidR="006173F1" w:rsidRPr="00E91DCF">
        <w:rPr>
          <w:rFonts w:asciiTheme="minorHAnsi" w:eastAsia="Calibri" w:hAnsiTheme="minorHAnsi" w:cstheme="minorHAnsi"/>
          <w:lang w:eastAsia="en-US"/>
        </w:rPr>
        <w:tab/>
        <w:t>Rejestracja uczestników</w:t>
      </w:r>
    </w:p>
    <w:p w14:paraId="2D9CEF24" w14:textId="0EEB8EA5" w:rsidR="00BB3C05" w:rsidRPr="00E91DCF" w:rsidRDefault="00B3301E" w:rsidP="006F2443">
      <w:pPr>
        <w:spacing w:after="120" w:line="276" w:lineRule="auto"/>
        <w:ind w:left="1416" w:hanging="1416"/>
        <w:rPr>
          <w:rFonts w:asciiTheme="minorHAnsi" w:eastAsia="Calibri" w:hAnsiTheme="minorHAnsi" w:cstheme="minorHAnsi"/>
          <w:lang w:eastAsia="en-US"/>
        </w:rPr>
      </w:pPr>
      <w:r w:rsidRPr="00E91DCF">
        <w:rPr>
          <w:rFonts w:asciiTheme="minorHAnsi" w:eastAsia="Calibri" w:hAnsiTheme="minorHAnsi" w:cstheme="minorHAnsi"/>
          <w:lang w:eastAsia="en-US"/>
        </w:rPr>
        <w:t>1</w:t>
      </w:r>
      <w:r w:rsidR="004103A5" w:rsidRPr="00E91DCF">
        <w:rPr>
          <w:rFonts w:asciiTheme="minorHAnsi" w:eastAsia="Calibri" w:hAnsiTheme="minorHAnsi" w:cstheme="minorHAnsi"/>
          <w:lang w:eastAsia="en-US"/>
        </w:rPr>
        <w:t>0</w:t>
      </w:r>
      <w:r w:rsidR="00966DF2" w:rsidRPr="00E91DCF">
        <w:rPr>
          <w:rFonts w:asciiTheme="minorHAnsi" w:eastAsia="Calibri" w:hAnsiTheme="minorHAnsi" w:cstheme="minorHAnsi"/>
          <w:lang w:eastAsia="en-US"/>
        </w:rPr>
        <w:t>.</w:t>
      </w:r>
      <w:r w:rsidR="00444DDD">
        <w:rPr>
          <w:rFonts w:asciiTheme="minorHAnsi" w:eastAsia="Calibri" w:hAnsiTheme="minorHAnsi" w:cstheme="minorHAnsi"/>
          <w:lang w:eastAsia="en-US"/>
        </w:rPr>
        <w:t>00</w:t>
      </w:r>
      <w:r w:rsidR="000A2441" w:rsidRPr="00E91DCF">
        <w:rPr>
          <w:rFonts w:asciiTheme="minorHAnsi" w:eastAsia="Calibri" w:hAnsiTheme="minorHAnsi" w:cstheme="minorHAnsi"/>
          <w:lang w:eastAsia="en-US"/>
        </w:rPr>
        <w:t>-</w:t>
      </w:r>
      <w:r w:rsidR="005E5D3E">
        <w:rPr>
          <w:rFonts w:asciiTheme="minorHAnsi" w:eastAsia="Calibri" w:hAnsiTheme="minorHAnsi" w:cstheme="minorHAnsi"/>
          <w:lang w:eastAsia="en-US"/>
        </w:rPr>
        <w:t>10</w:t>
      </w:r>
      <w:r w:rsidR="00966DF2" w:rsidRPr="00E91DCF">
        <w:rPr>
          <w:rFonts w:asciiTheme="minorHAnsi" w:eastAsia="Calibri" w:hAnsiTheme="minorHAnsi" w:cstheme="minorHAnsi"/>
          <w:lang w:eastAsia="en-US"/>
        </w:rPr>
        <w:t>.</w:t>
      </w:r>
      <w:r w:rsidR="004103A5" w:rsidRPr="00E91DCF">
        <w:rPr>
          <w:rFonts w:asciiTheme="minorHAnsi" w:eastAsia="Calibri" w:hAnsiTheme="minorHAnsi" w:cstheme="minorHAnsi"/>
          <w:lang w:eastAsia="en-US"/>
        </w:rPr>
        <w:t>1</w:t>
      </w:r>
      <w:r w:rsidR="00FA3F8C">
        <w:rPr>
          <w:rFonts w:asciiTheme="minorHAnsi" w:eastAsia="Calibri" w:hAnsiTheme="minorHAnsi" w:cstheme="minorHAnsi"/>
          <w:lang w:eastAsia="en-US"/>
        </w:rPr>
        <w:t>5</w:t>
      </w:r>
      <w:r w:rsidR="000A2441" w:rsidRPr="00E91DCF">
        <w:rPr>
          <w:rFonts w:asciiTheme="minorHAnsi" w:eastAsia="Calibri" w:hAnsiTheme="minorHAnsi" w:cstheme="minorHAnsi"/>
          <w:lang w:eastAsia="en-US"/>
        </w:rPr>
        <w:t xml:space="preserve"> </w:t>
      </w:r>
      <w:r w:rsidR="000A2441" w:rsidRPr="00E91DCF">
        <w:rPr>
          <w:rFonts w:asciiTheme="minorHAnsi" w:eastAsia="Calibri" w:hAnsiTheme="minorHAnsi" w:cstheme="minorHAnsi"/>
          <w:lang w:eastAsia="en-US"/>
        </w:rPr>
        <w:tab/>
      </w:r>
      <w:r w:rsidR="00E771D7" w:rsidRPr="00E91DCF">
        <w:rPr>
          <w:rFonts w:asciiTheme="minorHAnsi" w:eastAsia="Calibri" w:hAnsiTheme="minorHAnsi" w:cstheme="minorHAnsi"/>
          <w:lang w:eastAsia="en-US"/>
        </w:rPr>
        <w:t xml:space="preserve">Otwarcie </w:t>
      </w:r>
      <w:r w:rsidR="004855AD" w:rsidRPr="00E91DCF">
        <w:rPr>
          <w:rFonts w:asciiTheme="minorHAnsi" w:eastAsia="Calibri" w:hAnsiTheme="minorHAnsi" w:cstheme="minorHAnsi"/>
          <w:lang w:eastAsia="en-US"/>
        </w:rPr>
        <w:t>konferencji</w:t>
      </w:r>
      <w:r w:rsidR="00534C11">
        <w:rPr>
          <w:rFonts w:asciiTheme="minorHAnsi" w:eastAsia="Calibri" w:hAnsiTheme="minorHAnsi" w:cstheme="minorHAnsi"/>
          <w:lang w:eastAsia="en-US"/>
        </w:rPr>
        <w:t xml:space="preserve"> i powitanie gości.</w:t>
      </w:r>
    </w:p>
    <w:p w14:paraId="6865FFA0" w14:textId="4EEB2878" w:rsidR="00FF22A7" w:rsidRDefault="00FD0C9E" w:rsidP="00BB3C05">
      <w:pPr>
        <w:spacing w:after="120" w:line="276" w:lineRule="auto"/>
        <w:ind w:left="1416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Agnieszka Baranowska</w:t>
      </w:r>
      <w:r w:rsidR="00FF22A7" w:rsidRPr="00E91DCF">
        <w:rPr>
          <w:rFonts w:asciiTheme="minorHAnsi" w:eastAsia="Calibri" w:hAnsiTheme="minorHAnsi" w:cstheme="minorHAnsi"/>
          <w:b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–</w:t>
      </w:r>
      <w:r w:rsidR="00FF22A7" w:rsidRPr="00E91DCF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Członek Zarządu Województwa Pomorskiego </w:t>
      </w:r>
    </w:p>
    <w:p w14:paraId="7088F881" w14:textId="77777777" w:rsidR="00FD0C9E" w:rsidRPr="00E91DCF" w:rsidRDefault="00FD0C9E" w:rsidP="00FD0C9E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Wojciech Bystry</w:t>
      </w:r>
      <w:r w:rsidRPr="00E91DCF">
        <w:rPr>
          <w:rFonts w:asciiTheme="minorHAnsi" w:eastAsia="Calibri" w:hAnsiTheme="minorHAnsi" w:cstheme="minorHAnsi"/>
          <w:b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–</w:t>
      </w:r>
      <w:r w:rsidRPr="00E91DCF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Prezes Towarzystwa Pomocy im. Św. Brata Alberta koło Gdańskie</w:t>
      </w:r>
      <w:bookmarkStart w:id="0" w:name="_GoBack"/>
      <w:bookmarkEnd w:id="0"/>
    </w:p>
    <w:p w14:paraId="15ED5F35" w14:textId="5F796097" w:rsidR="00534C11" w:rsidRDefault="007B7140" w:rsidP="00534C11">
      <w:pPr>
        <w:spacing w:after="120" w:line="276" w:lineRule="auto"/>
        <w:ind w:left="1416" w:hanging="1416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E91DCF">
        <w:rPr>
          <w:rFonts w:asciiTheme="minorHAnsi" w:eastAsia="Calibri" w:hAnsiTheme="minorHAnsi" w:cstheme="minorHAnsi"/>
          <w:lang w:eastAsia="en-US"/>
        </w:rPr>
        <w:t>1</w:t>
      </w:r>
      <w:r w:rsidR="00534C11">
        <w:rPr>
          <w:rFonts w:asciiTheme="minorHAnsi" w:eastAsia="Calibri" w:hAnsiTheme="minorHAnsi" w:cstheme="minorHAnsi"/>
          <w:lang w:eastAsia="en-US"/>
        </w:rPr>
        <w:t>0</w:t>
      </w:r>
      <w:r w:rsidRPr="00E91DCF">
        <w:rPr>
          <w:rFonts w:asciiTheme="minorHAnsi" w:eastAsia="Calibri" w:hAnsiTheme="minorHAnsi" w:cstheme="minorHAnsi"/>
          <w:lang w:eastAsia="en-US"/>
        </w:rPr>
        <w:t>.</w:t>
      </w:r>
      <w:r w:rsidR="00FA3F8C">
        <w:rPr>
          <w:rFonts w:asciiTheme="minorHAnsi" w:eastAsia="Calibri" w:hAnsiTheme="minorHAnsi" w:cstheme="minorHAnsi"/>
          <w:lang w:eastAsia="en-US"/>
        </w:rPr>
        <w:t>15</w:t>
      </w:r>
      <w:r w:rsidRPr="00E91DCF">
        <w:rPr>
          <w:rFonts w:asciiTheme="minorHAnsi" w:eastAsia="Calibri" w:hAnsiTheme="minorHAnsi" w:cstheme="minorHAnsi"/>
          <w:lang w:eastAsia="en-US"/>
        </w:rPr>
        <w:t>-</w:t>
      </w:r>
      <w:r w:rsidR="00FA3F8C">
        <w:rPr>
          <w:rFonts w:asciiTheme="minorHAnsi" w:eastAsia="Calibri" w:hAnsiTheme="minorHAnsi" w:cstheme="minorHAnsi"/>
          <w:lang w:eastAsia="en-US"/>
        </w:rPr>
        <w:t>10</w:t>
      </w:r>
      <w:r w:rsidRPr="00E91DCF">
        <w:rPr>
          <w:rFonts w:asciiTheme="minorHAnsi" w:eastAsia="Calibri" w:hAnsiTheme="minorHAnsi" w:cstheme="minorHAnsi"/>
          <w:lang w:eastAsia="en-US"/>
        </w:rPr>
        <w:t>.</w:t>
      </w:r>
      <w:r w:rsidR="00FA3F8C">
        <w:rPr>
          <w:rFonts w:asciiTheme="minorHAnsi" w:eastAsia="Calibri" w:hAnsiTheme="minorHAnsi" w:cstheme="minorHAnsi"/>
          <w:lang w:eastAsia="en-US"/>
        </w:rPr>
        <w:t>45</w:t>
      </w:r>
      <w:r w:rsidRPr="00E91DCF">
        <w:rPr>
          <w:rFonts w:asciiTheme="minorHAnsi" w:eastAsia="Calibri" w:hAnsiTheme="minorHAnsi" w:cstheme="minorHAnsi"/>
          <w:lang w:eastAsia="en-US"/>
        </w:rPr>
        <w:t xml:space="preserve"> </w:t>
      </w:r>
      <w:r w:rsidRPr="00E91DCF">
        <w:rPr>
          <w:rFonts w:asciiTheme="minorHAnsi" w:eastAsia="Calibri" w:hAnsiTheme="minorHAnsi" w:cstheme="minorHAnsi"/>
          <w:lang w:eastAsia="en-US"/>
        </w:rPr>
        <w:tab/>
      </w:r>
      <w:r w:rsidR="00534C11">
        <w:rPr>
          <w:rFonts w:asciiTheme="minorHAnsi" w:eastAsia="Calibri" w:hAnsiTheme="minorHAnsi" w:cstheme="minorHAnsi"/>
          <w:b/>
          <w:bCs/>
          <w:lang w:eastAsia="en-US"/>
        </w:rPr>
        <w:t>Blok 1 „Historia”</w:t>
      </w:r>
    </w:p>
    <w:p w14:paraId="076377A6" w14:textId="30826C30" w:rsidR="00FA3F8C" w:rsidRDefault="00534C11" w:rsidP="00FA3F8C">
      <w:pPr>
        <w:spacing w:after="120" w:line="276" w:lineRule="auto"/>
        <w:ind w:left="1560" w:hanging="140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 xml:space="preserve">- </w:t>
      </w:r>
      <w:r w:rsidR="00FA3F8C" w:rsidRPr="00FA3F8C">
        <w:rPr>
          <w:rFonts w:asciiTheme="minorHAnsi" w:eastAsia="Calibri" w:hAnsiTheme="minorHAnsi" w:cstheme="minorHAnsi"/>
          <w:b/>
          <w:bCs/>
          <w:lang w:eastAsia="en-US"/>
        </w:rPr>
        <w:t>Paweł Jaskulski, członek zarządu TPBA</w:t>
      </w:r>
      <w:r w:rsidR="00FA3F8C">
        <w:rPr>
          <w:rFonts w:asciiTheme="minorHAnsi" w:eastAsia="Calibri" w:hAnsiTheme="minorHAnsi" w:cstheme="minorHAnsi"/>
          <w:bCs/>
          <w:lang w:eastAsia="en-US"/>
        </w:rPr>
        <w:t xml:space="preserve"> - „</w:t>
      </w:r>
      <w:r>
        <w:rPr>
          <w:rFonts w:asciiTheme="minorHAnsi" w:eastAsia="Calibri" w:hAnsiTheme="minorHAnsi" w:cstheme="minorHAnsi"/>
          <w:bCs/>
          <w:lang w:eastAsia="en-US"/>
        </w:rPr>
        <w:t>Nostalgiczna prezentacja krótkiej historii streetworkingu w Gdańsku</w:t>
      </w:r>
      <w:r w:rsidR="00FA3F8C">
        <w:rPr>
          <w:rFonts w:asciiTheme="minorHAnsi" w:eastAsia="Calibri" w:hAnsiTheme="minorHAnsi" w:cstheme="minorHAnsi"/>
          <w:bCs/>
          <w:lang w:eastAsia="en-US"/>
        </w:rPr>
        <w:t>”</w:t>
      </w:r>
    </w:p>
    <w:p w14:paraId="60F50232" w14:textId="0CE89432" w:rsidR="00FA3F8C" w:rsidRDefault="00FA3F8C" w:rsidP="00FA3F8C">
      <w:pPr>
        <w:spacing w:after="120" w:line="276" w:lineRule="auto"/>
        <w:ind w:left="1560" w:hanging="140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- Wręczenie nagród i wyróżnień</w:t>
      </w:r>
    </w:p>
    <w:p w14:paraId="1607AA3F" w14:textId="1B0A4922" w:rsidR="004855AD" w:rsidRPr="00FA3F8C" w:rsidRDefault="00FA3F8C" w:rsidP="00FA3F8C">
      <w:pPr>
        <w:spacing w:after="120" w:line="276" w:lineRule="auto"/>
        <w:ind w:left="1560" w:hanging="140"/>
        <w:jc w:val="both"/>
        <w:rPr>
          <w:rFonts w:asciiTheme="minorHAnsi" w:eastAsia="Calibr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  <w:bCs/>
          <w:lang w:eastAsia="en-US"/>
        </w:rPr>
        <w:t>- Wspólne zdjęcie wszystkich gdańskich streetworkerów 2005-2025</w:t>
      </w:r>
      <w:r w:rsidR="004103A5" w:rsidRPr="00E91DC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BF3EFE" w:rsidRPr="00E91DC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</w:p>
    <w:p w14:paraId="19574720" w14:textId="6255AF7D" w:rsidR="00457938" w:rsidRPr="00E91DCF" w:rsidRDefault="00FA3F8C" w:rsidP="006F2443">
      <w:pPr>
        <w:spacing w:after="120" w:line="276" w:lineRule="auto"/>
        <w:ind w:left="1416" w:hanging="14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>10</w:t>
      </w:r>
      <w:r w:rsidR="00966DF2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45</w:t>
      </w:r>
      <w:r w:rsidR="00C31F9C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-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11</w:t>
      </w:r>
      <w:r w:rsidR="009E392E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00</w:t>
      </w:r>
      <w:r w:rsidR="00766820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C31F9C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C31F9C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ab/>
      </w:r>
      <w:r w:rsidR="00AB38E8" w:rsidRPr="00E91DCF">
        <w:rPr>
          <w:rFonts w:asciiTheme="minorHAnsi" w:eastAsia="Calibri" w:hAnsiTheme="minorHAnsi" w:cstheme="minorHAnsi"/>
          <w:lang w:eastAsia="en-US"/>
        </w:rPr>
        <w:t xml:space="preserve">Przerwa kawowa </w:t>
      </w:r>
    </w:p>
    <w:p w14:paraId="482EE13C" w14:textId="77777777" w:rsidR="00D079F4" w:rsidRDefault="00FA3F8C" w:rsidP="00D079F4">
      <w:pPr>
        <w:spacing w:after="120" w:line="276" w:lineRule="auto"/>
        <w:ind w:left="1416" w:hanging="1416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>11</w:t>
      </w:r>
      <w:r w:rsidR="00966DF2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00</w:t>
      </w:r>
      <w:r w:rsidR="00966DF2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-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12</w:t>
      </w:r>
      <w:r w:rsidR="006F2443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30</w:t>
      </w:r>
      <w:r w:rsidR="00966DF2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ab/>
      </w:r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>Blok 2 „Współczesność”</w:t>
      </w:r>
    </w:p>
    <w:p w14:paraId="7A03C3DC" w14:textId="7321E526" w:rsidR="00DD48EB" w:rsidRDefault="00D079F4" w:rsidP="00D079F4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 w:rsidR="00FA3F8C" w:rsidRPr="00D079F4">
        <w:rPr>
          <w:rFonts w:asciiTheme="minorHAnsi" w:eastAsia="Calibri" w:hAnsiTheme="minorHAnsi" w:cstheme="minorHAnsi"/>
          <w:b/>
          <w:bCs/>
          <w:lang w:eastAsia="en-US"/>
        </w:rPr>
        <w:t>Paweł Jaskulski, członek zarządu TPBA</w:t>
      </w:r>
      <w:r>
        <w:rPr>
          <w:rFonts w:asciiTheme="minorHAnsi" w:eastAsia="Calibri" w:hAnsiTheme="minorHAnsi" w:cstheme="minorHAnsi"/>
          <w:bCs/>
          <w:lang w:eastAsia="en-US"/>
        </w:rPr>
        <w:t xml:space="preserve"> - „</w:t>
      </w:r>
      <w:r w:rsidR="00FA3F8C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Jak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wygląda uliczna bezdomność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br/>
        <w:t>w Gdańsku”</w:t>
      </w:r>
    </w:p>
    <w:p w14:paraId="10B65FB5" w14:textId="66E2BFBA" w:rsidR="00D079F4" w:rsidRDefault="00D079F4" w:rsidP="00D079F4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Paweł Sikora, streetworker TPBA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– „Jak wygląda praca streetworkera w Gdańsku </w:t>
      </w:r>
      <w:r w:rsidR="006A6DCF">
        <w:rPr>
          <w:rFonts w:asciiTheme="minorHAnsi" w:eastAsia="Calibri" w:hAnsiTheme="minorHAnsi" w:cstheme="minorHAnsi"/>
          <w:color w:val="000000" w:themeColor="text1"/>
          <w:lang w:eastAsia="en-US"/>
        </w:rPr>
        <w:t>–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6A6DCF">
        <w:rPr>
          <w:rFonts w:asciiTheme="minorHAnsi" w:eastAsia="Calibri" w:hAnsiTheme="minorHAnsi" w:cstheme="minorHAnsi"/>
          <w:color w:val="000000" w:themeColor="text1"/>
          <w:lang w:eastAsia="en-US"/>
        </w:rPr>
        <w:t>specyfika, codzienność, wyzwania”</w:t>
      </w:r>
    </w:p>
    <w:p w14:paraId="23E23690" w14:textId="6A5A3A2D" w:rsidR="00B849B5" w:rsidRDefault="00B849B5" w:rsidP="00D079F4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>Grzegorz Piotrowski, Prezes Stowarzyszenia na Rzecz Ratownictwa „ADIUTARE”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– „Jak wygląda medyczny streetworking w Gdańsku”</w:t>
      </w:r>
    </w:p>
    <w:p w14:paraId="77ADF067" w14:textId="40150676" w:rsidR="00B849B5" w:rsidRDefault="00B849B5" w:rsidP="00D079F4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 w:rsidRPr="00B849B5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przedstawiciel Ministerstwa Rodziny, Pracy i Polityki Społecznej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– omówienie </w:t>
      </w:r>
      <w:r w:rsidR="00EE5B1B">
        <w:rPr>
          <w:rFonts w:asciiTheme="minorHAnsi" w:eastAsia="Calibri" w:hAnsiTheme="minorHAnsi" w:cstheme="minorHAnsi"/>
          <w:color w:val="000000" w:themeColor="text1"/>
          <w:lang w:eastAsia="en-US"/>
        </w:rPr>
        <w:t>planowanych zmian w ustawie o pomocy społecznej oraz planów ustawodawczych związanych z wprowadzeniem zawodu streetworkera w Polsce</w:t>
      </w:r>
    </w:p>
    <w:p w14:paraId="01A5A4A7" w14:textId="1CE0D790" w:rsidR="00EE5B1B" w:rsidRDefault="00EE5B1B" w:rsidP="00D079F4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Jennifer </w:t>
      </w:r>
      <w:proofErr w:type="spellStart"/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>McCarthy</w:t>
      </w:r>
      <w:proofErr w:type="spellEnd"/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, koordynator streetworkingu w Dublinie, Dublin Simon </w:t>
      </w:r>
      <w:proofErr w:type="spellStart"/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>Community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– prezentacja realiów streetworkingu w Irlandii</w:t>
      </w:r>
    </w:p>
    <w:p w14:paraId="78BA7465" w14:textId="5E83F4E8" w:rsidR="00EE5B1B" w:rsidRPr="00EE5B1B" w:rsidRDefault="00EE5B1B" w:rsidP="00EE5B1B">
      <w:pPr>
        <w:spacing w:after="120" w:line="276" w:lineRule="auto"/>
        <w:ind w:left="1416" w:hanging="141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lastRenderedPageBreak/>
        <w:t>12</w:t>
      </w:r>
      <w:r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30</w:t>
      </w:r>
      <w:r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-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12</w:t>
      </w:r>
      <w:r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45</w:t>
      </w:r>
      <w:r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 </w:t>
      </w:r>
      <w:r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ab/>
      </w:r>
      <w:r w:rsidRPr="00E91DCF">
        <w:rPr>
          <w:rFonts w:asciiTheme="minorHAnsi" w:eastAsia="Calibri" w:hAnsiTheme="minorHAnsi" w:cstheme="minorHAnsi"/>
          <w:lang w:eastAsia="en-US"/>
        </w:rPr>
        <w:t xml:space="preserve">Przerwa kawowa </w:t>
      </w:r>
    </w:p>
    <w:p w14:paraId="7333F74B" w14:textId="77777777" w:rsidR="00EE5B1B" w:rsidRDefault="00EE5B1B" w:rsidP="00EE5B1B">
      <w:pPr>
        <w:spacing w:after="120" w:line="276" w:lineRule="auto"/>
        <w:ind w:left="1416" w:hanging="1416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12</w:t>
      </w:r>
      <w:r w:rsidR="006F2443" w:rsidRPr="00E91DCF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45</w:t>
      </w:r>
      <w:r w:rsidR="007B7140" w:rsidRPr="00E91DCF">
        <w:rPr>
          <w:rFonts w:asciiTheme="minorHAnsi" w:eastAsia="Calibri" w:hAnsiTheme="minorHAnsi" w:cstheme="minorHAnsi"/>
          <w:lang w:eastAsia="en-US"/>
        </w:rPr>
        <w:t>-1</w:t>
      </w:r>
      <w:r w:rsidR="008330BB" w:rsidRPr="00E91DCF">
        <w:rPr>
          <w:rFonts w:asciiTheme="minorHAnsi" w:eastAsia="Calibri" w:hAnsiTheme="minorHAnsi" w:cstheme="minorHAnsi"/>
          <w:lang w:eastAsia="en-US"/>
        </w:rPr>
        <w:t>4</w:t>
      </w:r>
      <w:r w:rsidR="006F2443" w:rsidRPr="00E91DCF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>15</w:t>
      </w:r>
      <w:r w:rsidR="007B7140" w:rsidRPr="00E91DCF">
        <w:rPr>
          <w:rFonts w:asciiTheme="minorHAnsi" w:eastAsia="Calibri" w:hAnsiTheme="minorHAnsi" w:cstheme="minorHAnsi"/>
          <w:lang w:eastAsia="en-US"/>
        </w:rPr>
        <w:tab/>
      </w:r>
      <w:bookmarkStart w:id="1" w:name="_Hlk207197465"/>
      <w:r>
        <w:rPr>
          <w:rFonts w:asciiTheme="minorHAnsi" w:eastAsia="Calibri" w:hAnsiTheme="minorHAnsi" w:cstheme="minorHAnsi"/>
          <w:b/>
          <w:lang w:eastAsia="en-US"/>
        </w:rPr>
        <w:t>Blok 3 „Przyszłość”</w:t>
      </w:r>
    </w:p>
    <w:p w14:paraId="18D6EA66" w14:textId="216B30D0" w:rsidR="00EE5B1B" w:rsidRDefault="00EE5B1B" w:rsidP="00EE5B1B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</w:t>
      </w:r>
      <w:r w:rsidR="00324888">
        <w:rPr>
          <w:rFonts w:asciiTheme="minorHAnsi" w:eastAsia="Calibri" w:hAnsiTheme="minorHAnsi" w:cstheme="minorHAnsi"/>
          <w:b/>
          <w:bCs/>
          <w:lang w:eastAsia="en-US"/>
        </w:rPr>
        <w:t xml:space="preserve">Marcin </w:t>
      </w:r>
      <w:proofErr w:type="spellStart"/>
      <w:r w:rsidR="00324888">
        <w:rPr>
          <w:rFonts w:asciiTheme="minorHAnsi" w:eastAsia="Calibri" w:hAnsiTheme="minorHAnsi" w:cstheme="minorHAnsi"/>
          <w:b/>
          <w:bCs/>
          <w:lang w:eastAsia="en-US"/>
        </w:rPr>
        <w:t>Kałkus</w:t>
      </w:r>
      <w:proofErr w:type="spellEnd"/>
      <w:r w:rsidRPr="00D079F4">
        <w:rPr>
          <w:rFonts w:asciiTheme="minorHAnsi" w:eastAsia="Calibri" w:hAnsiTheme="minorHAnsi" w:cstheme="minorHAnsi"/>
          <w:b/>
          <w:bCs/>
          <w:lang w:eastAsia="en-US"/>
        </w:rPr>
        <w:t xml:space="preserve">, </w:t>
      </w:r>
      <w:r w:rsidR="00C41018">
        <w:rPr>
          <w:rFonts w:asciiTheme="minorHAnsi" w:eastAsia="Calibri" w:hAnsiTheme="minorHAnsi" w:cstheme="minorHAnsi"/>
          <w:b/>
          <w:bCs/>
          <w:lang w:eastAsia="en-US"/>
        </w:rPr>
        <w:t>Prezes Zarządu</w:t>
      </w:r>
      <w:r w:rsidR="00A40CAD">
        <w:rPr>
          <w:rFonts w:asciiTheme="minorHAnsi" w:eastAsia="Calibri" w:hAnsiTheme="minorHAnsi" w:cstheme="minorHAnsi"/>
          <w:b/>
          <w:bCs/>
          <w:lang w:eastAsia="en-US"/>
        </w:rPr>
        <w:t xml:space="preserve"> NETHOS Sp. z o.o. </w:t>
      </w:r>
      <w:r>
        <w:rPr>
          <w:rFonts w:asciiTheme="minorHAnsi" w:eastAsia="Calibri" w:hAnsiTheme="minorHAnsi" w:cstheme="minorHAnsi"/>
          <w:bCs/>
          <w:lang w:eastAsia="en-US"/>
        </w:rPr>
        <w:t>- „</w:t>
      </w:r>
      <w:r w:rsidR="00A40CAD">
        <w:rPr>
          <w:rFonts w:asciiTheme="minorHAnsi" w:eastAsia="Calibri" w:hAnsiTheme="minorHAnsi" w:cstheme="minorHAnsi"/>
          <w:color w:val="000000" w:themeColor="text1"/>
          <w:lang w:eastAsia="en-US"/>
        </w:rPr>
        <w:t>Nowe technologie w służbie streetworkingu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”</w:t>
      </w:r>
    </w:p>
    <w:p w14:paraId="7A86A79D" w14:textId="77777777" w:rsidR="002D3E16" w:rsidRDefault="00A40CAD" w:rsidP="002D3E16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- Debata na temat przyszłości streetworkingu w Polsce i nadchodzących wyzwań z tym związanych.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Paneliści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>
        <w:rPr>
          <w:rFonts w:asciiTheme="minorHAnsi" w:eastAsia="Calibri" w:hAnsiTheme="minorHAnsi" w:cstheme="minorHAnsi"/>
          <w:b/>
          <w:color w:val="000000" w:themeColor="text1"/>
          <w:lang w:eastAsia="en-US"/>
        </w:rPr>
        <w:t>Marcin Żółtowski – streetworker TPBA, Justyna Leszczyńska – streetworker T</w:t>
      </w:r>
      <w:r w:rsidR="002D3E16"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PBA, Jan Strączyński – streetworker AGAPE Częstochowa, Kamila </w:t>
      </w:r>
      <w:proofErr w:type="spellStart"/>
      <w:r w:rsidR="002D3E16">
        <w:rPr>
          <w:rFonts w:asciiTheme="minorHAnsi" w:eastAsia="Calibri" w:hAnsiTheme="minorHAnsi" w:cstheme="minorHAnsi"/>
          <w:b/>
          <w:color w:val="000000" w:themeColor="text1"/>
          <w:lang w:eastAsia="en-US"/>
        </w:rPr>
        <w:t>Suchenek-Maksiak</w:t>
      </w:r>
      <w:proofErr w:type="spellEnd"/>
      <w:r w:rsidR="002D3E16">
        <w:rPr>
          <w:rFonts w:asciiTheme="minorHAnsi" w:eastAsia="Calibri" w:hAnsiTheme="minorHAnsi" w:cstheme="minorHAnsi"/>
          <w:b/>
          <w:color w:val="000000" w:themeColor="text1"/>
          <w:lang w:eastAsia="en-US"/>
        </w:rPr>
        <w:t xml:space="preserve"> – streetworker SPIS Warszawa</w:t>
      </w:r>
      <w:bookmarkEnd w:id="1"/>
    </w:p>
    <w:p w14:paraId="149B7EB8" w14:textId="7DD8E5C4" w:rsidR="007B7140" w:rsidRPr="002D3E16" w:rsidRDefault="002D3E16" w:rsidP="002D3E16">
      <w:pPr>
        <w:spacing w:after="120" w:line="276" w:lineRule="auto"/>
        <w:ind w:left="1416" w:firstLine="2"/>
        <w:jc w:val="both"/>
        <w:rPr>
          <w:rFonts w:asciiTheme="minorHAnsi" w:eastAsia="Calibri" w:hAnsiTheme="minorHAnsi" w:cstheme="minorHAnsi"/>
          <w:b/>
          <w:color w:val="000000" w:themeColor="text1"/>
          <w:lang w:eastAsia="en-US"/>
        </w:rPr>
      </w:pPr>
      <w:r>
        <w:rPr>
          <w:rFonts w:asciiTheme="minorHAnsi" w:hAnsiTheme="minorHAnsi" w:cstheme="minorHAnsi"/>
        </w:rPr>
        <w:t>Podsumowanie i zakończenie konferencji</w:t>
      </w:r>
      <w:r w:rsidR="007B7140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</w:p>
    <w:p w14:paraId="2C59056D" w14:textId="4B9CE7F9" w:rsidR="00D5500A" w:rsidRPr="00E91DCF" w:rsidRDefault="002D3E16" w:rsidP="006F2443">
      <w:pPr>
        <w:spacing w:after="120" w:line="276" w:lineRule="auto"/>
        <w:ind w:left="1418" w:hanging="141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  <w:lang w:eastAsia="en-US"/>
        </w:rPr>
        <w:t>14</w:t>
      </w:r>
      <w:r w:rsidR="00D5500A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15</w:t>
      </w:r>
      <w:r w:rsidR="00D5500A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-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15</w:t>
      </w:r>
      <w:r w:rsidR="008F45B4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 w:rsidR="008330BB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>00</w:t>
      </w:r>
      <w:r w:rsidR="00D5500A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 </w:t>
      </w:r>
      <w:r>
        <w:rPr>
          <w:rFonts w:asciiTheme="minorHAnsi" w:hAnsiTheme="minorHAnsi" w:cstheme="minorHAnsi"/>
        </w:rPr>
        <w:t>Lunch</w:t>
      </w:r>
      <w:r w:rsidR="008F45B4" w:rsidRPr="00E91DC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</w:p>
    <w:sectPr w:rsidR="00D5500A" w:rsidRPr="00E91DCF" w:rsidSect="00C03AAC">
      <w:headerReference w:type="default" r:id="rId9"/>
      <w:footerReference w:type="default" r:id="rId10"/>
      <w:pgSz w:w="11906" w:h="16838"/>
      <w:pgMar w:top="1985" w:right="1417" w:bottom="709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90549" w14:textId="77777777" w:rsidR="00A71AC7" w:rsidRDefault="00A71AC7" w:rsidP="00E53891">
      <w:r>
        <w:separator/>
      </w:r>
    </w:p>
  </w:endnote>
  <w:endnote w:type="continuationSeparator" w:id="0">
    <w:p w14:paraId="7E9B0F65" w14:textId="77777777" w:rsidR="00A71AC7" w:rsidRDefault="00A71AC7" w:rsidP="00E5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51F6" w14:textId="10041DC5" w:rsidR="00060B72" w:rsidRPr="00060B72" w:rsidRDefault="00060B72" w:rsidP="00060B72">
    <w:pPr>
      <w:pStyle w:val="Stopka"/>
      <w:rPr>
        <w:noProof/>
      </w:rPr>
    </w:pPr>
  </w:p>
  <w:p w14:paraId="780274D0" w14:textId="4A3309C6" w:rsidR="00936571" w:rsidRPr="000C66ED" w:rsidRDefault="009B747D" w:rsidP="000C66ED">
    <w:pPr>
      <w:pStyle w:val="Stopka"/>
      <w:tabs>
        <w:tab w:val="clear" w:pos="4536"/>
        <w:tab w:val="clear" w:pos="9072"/>
      </w:tabs>
      <w:rPr>
        <w:sz w:val="18"/>
        <w:szCs w:val="18"/>
      </w:rPr>
    </w:pPr>
    <w:r w:rsidRPr="009B747D">
      <w:rPr>
        <w:sz w:val="18"/>
        <w:szCs w:val="18"/>
      </w:rPr>
      <w:ptab w:relativeTo="margin" w:alignment="center" w:leader="none"/>
    </w:r>
    <w:r w:rsidR="00C03AAC" w:rsidRPr="00C03AAC">
      <w:rPr>
        <w:noProof/>
      </w:rPr>
      <w:drawing>
        <wp:inline distT="0" distB="0" distL="0" distR="0" wp14:anchorId="1B9FD6D6" wp14:editId="169A346E">
          <wp:extent cx="1676400" cy="544830"/>
          <wp:effectExtent l="0" t="0" r="0" b="762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437" cy="589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B747D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D669C" w14:textId="77777777" w:rsidR="00A71AC7" w:rsidRDefault="00A71AC7" w:rsidP="00E53891">
      <w:r>
        <w:separator/>
      </w:r>
    </w:p>
  </w:footnote>
  <w:footnote w:type="continuationSeparator" w:id="0">
    <w:p w14:paraId="7C5CB447" w14:textId="77777777" w:rsidR="00A71AC7" w:rsidRDefault="00A71AC7" w:rsidP="00E5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106DA" w14:textId="77777777" w:rsidR="00E53891" w:rsidRDefault="009B747D" w:rsidP="00E53891">
    <w:pPr>
      <w:jc w:val="center"/>
    </w:pPr>
    <w:r w:rsidRPr="009B747D">
      <w:rPr>
        <w:rFonts w:ascii="Arial" w:eastAsia="Calibri" w:hAnsi="Arial" w:cs="Arial"/>
        <w:noProof/>
        <w:szCs w:val="22"/>
      </w:rPr>
      <w:drawing>
        <wp:anchor distT="0" distB="0" distL="114300" distR="114300" simplePos="0" relativeHeight="251663360" behindDoc="1" locked="0" layoutInCell="1" allowOverlap="1" wp14:anchorId="106182DA" wp14:editId="07E58CFC">
          <wp:simplePos x="0" y="0"/>
          <wp:positionH relativeFrom="margin">
            <wp:posOffset>-579120</wp:posOffset>
          </wp:positionH>
          <wp:positionV relativeFrom="page">
            <wp:posOffset>248285</wp:posOffset>
          </wp:positionV>
          <wp:extent cx="7023600" cy="810000"/>
          <wp:effectExtent l="0" t="0" r="6350" b="9525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y listown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6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0B270" w14:textId="77777777" w:rsidR="00E53891" w:rsidRPr="00846247" w:rsidRDefault="009B747D" w:rsidP="009B747D">
    <w:pPr>
      <w:pStyle w:val="Nagwek"/>
      <w:tabs>
        <w:tab w:val="clear" w:pos="4536"/>
        <w:tab w:val="clear" w:pos="9072"/>
        <w:tab w:val="left" w:pos="36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39C"/>
    <w:multiLevelType w:val="hybridMultilevel"/>
    <w:tmpl w:val="857ED092"/>
    <w:lvl w:ilvl="0" w:tplc="0624FF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D72621"/>
    <w:multiLevelType w:val="hybridMultilevel"/>
    <w:tmpl w:val="E0CED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4E55"/>
    <w:multiLevelType w:val="hybridMultilevel"/>
    <w:tmpl w:val="52B8B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443D"/>
    <w:multiLevelType w:val="hybridMultilevel"/>
    <w:tmpl w:val="F984E1E0"/>
    <w:lvl w:ilvl="0" w:tplc="DC42591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5FA6"/>
    <w:multiLevelType w:val="hybridMultilevel"/>
    <w:tmpl w:val="F01E3106"/>
    <w:lvl w:ilvl="0" w:tplc="00000001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B03948"/>
    <w:multiLevelType w:val="hybridMultilevel"/>
    <w:tmpl w:val="E90AB23C"/>
    <w:lvl w:ilvl="0" w:tplc="0000000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061A8"/>
    <w:multiLevelType w:val="hybridMultilevel"/>
    <w:tmpl w:val="5770B49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19EA4E57"/>
    <w:multiLevelType w:val="hybridMultilevel"/>
    <w:tmpl w:val="382C5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0874"/>
    <w:multiLevelType w:val="hybridMultilevel"/>
    <w:tmpl w:val="1946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235C8"/>
    <w:multiLevelType w:val="hybridMultilevel"/>
    <w:tmpl w:val="EDA8E09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B43776"/>
    <w:multiLevelType w:val="hybridMultilevel"/>
    <w:tmpl w:val="DED67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F4CDB"/>
    <w:multiLevelType w:val="hybridMultilevel"/>
    <w:tmpl w:val="E8045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95342"/>
    <w:multiLevelType w:val="hybridMultilevel"/>
    <w:tmpl w:val="A80E9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224C1"/>
    <w:multiLevelType w:val="hybridMultilevel"/>
    <w:tmpl w:val="226E5B8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70536"/>
    <w:multiLevelType w:val="hybridMultilevel"/>
    <w:tmpl w:val="904418D2"/>
    <w:lvl w:ilvl="0" w:tplc="D2EAD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25342"/>
    <w:multiLevelType w:val="hybridMultilevel"/>
    <w:tmpl w:val="92CAEBC0"/>
    <w:lvl w:ilvl="0" w:tplc="C5FA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3A92"/>
    <w:multiLevelType w:val="hybridMultilevel"/>
    <w:tmpl w:val="AC1670F4"/>
    <w:lvl w:ilvl="0" w:tplc="A426DDE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44E7A"/>
    <w:multiLevelType w:val="hybridMultilevel"/>
    <w:tmpl w:val="F714870C"/>
    <w:lvl w:ilvl="0" w:tplc="520E6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AA7BE7"/>
    <w:multiLevelType w:val="multilevel"/>
    <w:tmpl w:val="17F0C1D8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6F6A37"/>
    <w:multiLevelType w:val="hybridMultilevel"/>
    <w:tmpl w:val="D728967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65F1C"/>
    <w:multiLevelType w:val="hybridMultilevel"/>
    <w:tmpl w:val="ED903C8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0226"/>
    <w:multiLevelType w:val="hybridMultilevel"/>
    <w:tmpl w:val="1256C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B2B3C"/>
    <w:multiLevelType w:val="hybridMultilevel"/>
    <w:tmpl w:val="BF883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67D70"/>
    <w:multiLevelType w:val="hybridMultilevel"/>
    <w:tmpl w:val="50F403D0"/>
    <w:lvl w:ilvl="0" w:tplc="00A0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B61E2"/>
    <w:multiLevelType w:val="hybridMultilevel"/>
    <w:tmpl w:val="D3D63F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6A31109"/>
    <w:multiLevelType w:val="hybridMultilevel"/>
    <w:tmpl w:val="A1582594"/>
    <w:lvl w:ilvl="0" w:tplc="52A4F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54288D"/>
    <w:multiLevelType w:val="hybridMultilevel"/>
    <w:tmpl w:val="D8C81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11"/>
  </w:num>
  <w:num w:numId="7">
    <w:abstractNumId w:val="18"/>
  </w:num>
  <w:num w:numId="8">
    <w:abstractNumId w:val="4"/>
  </w:num>
  <w:num w:numId="9">
    <w:abstractNumId w:val="16"/>
  </w:num>
  <w:num w:numId="10">
    <w:abstractNumId w:val="10"/>
  </w:num>
  <w:num w:numId="11">
    <w:abstractNumId w:val="26"/>
  </w:num>
  <w:num w:numId="12">
    <w:abstractNumId w:val="21"/>
  </w:num>
  <w:num w:numId="13">
    <w:abstractNumId w:val="19"/>
  </w:num>
  <w:num w:numId="14">
    <w:abstractNumId w:val="20"/>
  </w:num>
  <w:num w:numId="15">
    <w:abstractNumId w:val="13"/>
  </w:num>
  <w:num w:numId="16">
    <w:abstractNumId w:val="23"/>
  </w:num>
  <w:num w:numId="17">
    <w:abstractNumId w:val="5"/>
  </w:num>
  <w:num w:numId="18">
    <w:abstractNumId w:val="1"/>
  </w:num>
  <w:num w:numId="19">
    <w:abstractNumId w:val="6"/>
  </w:num>
  <w:num w:numId="20">
    <w:abstractNumId w:val="2"/>
  </w:num>
  <w:num w:numId="21">
    <w:abstractNumId w:val="8"/>
  </w:num>
  <w:num w:numId="22">
    <w:abstractNumId w:val="7"/>
  </w:num>
  <w:num w:numId="23">
    <w:abstractNumId w:val="24"/>
  </w:num>
  <w:num w:numId="24">
    <w:abstractNumId w:val="9"/>
  </w:num>
  <w:num w:numId="25">
    <w:abstractNumId w:val="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6ED70EC-590D-4A9D-BBBD-8EF09872A3C1}"/>
  </w:docVars>
  <w:rsids>
    <w:rsidRoot w:val="00E53891"/>
    <w:rsid w:val="00001CE1"/>
    <w:rsid w:val="000038C4"/>
    <w:rsid w:val="00013DD8"/>
    <w:rsid w:val="00013FF1"/>
    <w:rsid w:val="0001603E"/>
    <w:rsid w:val="00024E83"/>
    <w:rsid w:val="00025F40"/>
    <w:rsid w:val="00031A05"/>
    <w:rsid w:val="000368AA"/>
    <w:rsid w:val="00060B72"/>
    <w:rsid w:val="000635C3"/>
    <w:rsid w:val="00064307"/>
    <w:rsid w:val="00071184"/>
    <w:rsid w:val="00071C6A"/>
    <w:rsid w:val="00072FF0"/>
    <w:rsid w:val="000869E5"/>
    <w:rsid w:val="00094300"/>
    <w:rsid w:val="000A2441"/>
    <w:rsid w:val="000B0400"/>
    <w:rsid w:val="000C06A5"/>
    <w:rsid w:val="000C3982"/>
    <w:rsid w:val="000C66ED"/>
    <w:rsid w:val="000E126F"/>
    <w:rsid w:val="00103303"/>
    <w:rsid w:val="00107180"/>
    <w:rsid w:val="00112302"/>
    <w:rsid w:val="00112671"/>
    <w:rsid w:val="001166BF"/>
    <w:rsid w:val="00122AEE"/>
    <w:rsid w:val="00131634"/>
    <w:rsid w:val="00133D39"/>
    <w:rsid w:val="001405C0"/>
    <w:rsid w:val="00145A99"/>
    <w:rsid w:val="00153FDA"/>
    <w:rsid w:val="00161971"/>
    <w:rsid w:val="00161EB8"/>
    <w:rsid w:val="00165481"/>
    <w:rsid w:val="00165994"/>
    <w:rsid w:val="001718A7"/>
    <w:rsid w:val="001755A8"/>
    <w:rsid w:val="00177673"/>
    <w:rsid w:val="00192B9F"/>
    <w:rsid w:val="001A754C"/>
    <w:rsid w:val="001B4458"/>
    <w:rsid w:val="001C0AD7"/>
    <w:rsid w:val="001C678C"/>
    <w:rsid w:val="001E1708"/>
    <w:rsid w:val="001E742F"/>
    <w:rsid w:val="001F3394"/>
    <w:rsid w:val="002020C9"/>
    <w:rsid w:val="00206DC7"/>
    <w:rsid w:val="002257C1"/>
    <w:rsid w:val="0023309D"/>
    <w:rsid w:val="00261817"/>
    <w:rsid w:val="0026426A"/>
    <w:rsid w:val="00292C3B"/>
    <w:rsid w:val="00297F13"/>
    <w:rsid w:val="002D347F"/>
    <w:rsid w:val="002D369F"/>
    <w:rsid w:val="002D3E16"/>
    <w:rsid w:val="002D694B"/>
    <w:rsid w:val="002E146A"/>
    <w:rsid w:val="002E3304"/>
    <w:rsid w:val="002F31F2"/>
    <w:rsid w:val="003247D7"/>
    <w:rsid w:val="00324888"/>
    <w:rsid w:val="0033206A"/>
    <w:rsid w:val="00342ED6"/>
    <w:rsid w:val="00367220"/>
    <w:rsid w:val="00380939"/>
    <w:rsid w:val="0039110D"/>
    <w:rsid w:val="00392239"/>
    <w:rsid w:val="003947FA"/>
    <w:rsid w:val="003A032F"/>
    <w:rsid w:val="003A6CA3"/>
    <w:rsid w:val="003B62A7"/>
    <w:rsid w:val="003C4B26"/>
    <w:rsid w:val="003D1FDE"/>
    <w:rsid w:val="003D3614"/>
    <w:rsid w:val="003D486B"/>
    <w:rsid w:val="003E09C7"/>
    <w:rsid w:val="003F0072"/>
    <w:rsid w:val="003F3A92"/>
    <w:rsid w:val="003F54D9"/>
    <w:rsid w:val="00407268"/>
    <w:rsid w:val="004103A5"/>
    <w:rsid w:val="00410ECF"/>
    <w:rsid w:val="00413354"/>
    <w:rsid w:val="004233E5"/>
    <w:rsid w:val="00424CDC"/>
    <w:rsid w:val="00427753"/>
    <w:rsid w:val="00431838"/>
    <w:rsid w:val="004321F9"/>
    <w:rsid w:val="00434A1B"/>
    <w:rsid w:val="00437B0E"/>
    <w:rsid w:val="00444DDD"/>
    <w:rsid w:val="00451A86"/>
    <w:rsid w:val="00457938"/>
    <w:rsid w:val="00460AC7"/>
    <w:rsid w:val="00466379"/>
    <w:rsid w:val="0047003C"/>
    <w:rsid w:val="00474D40"/>
    <w:rsid w:val="004756D3"/>
    <w:rsid w:val="00484A8E"/>
    <w:rsid w:val="004855AD"/>
    <w:rsid w:val="004A318E"/>
    <w:rsid w:val="004E1DB8"/>
    <w:rsid w:val="004E4E8E"/>
    <w:rsid w:val="004F26AF"/>
    <w:rsid w:val="004F3A55"/>
    <w:rsid w:val="004F7DB1"/>
    <w:rsid w:val="004F7ECC"/>
    <w:rsid w:val="00501D31"/>
    <w:rsid w:val="00522023"/>
    <w:rsid w:val="00534C11"/>
    <w:rsid w:val="00535C1C"/>
    <w:rsid w:val="00536B3A"/>
    <w:rsid w:val="00541C70"/>
    <w:rsid w:val="005430BD"/>
    <w:rsid w:val="00561703"/>
    <w:rsid w:val="00561A49"/>
    <w:rsid w:val="00573FCB"/>
    <w:rsid w:val="00583BE7"/>
    <w:rsid w:val="005901AE"/>
    <w:rsid w:val="005B63DA"/>
    <w:rsid w:val="005D72F0"/>
    <w:rsid w:val="005E00F8"/>
    <w:rsid w:val="005E1EC8"/>
    <w:rsid w:val="005E5D3E"/>
    <w:rsid w:val="005F4F50"/>
    <w:rsid w:val="00600081"/>
    <w:rsid w:val="00607334"/>
    <w:rsid w:val="00611FA6"/>
    <w:rsid w:val="006173F1"/>
    <w:rsid w:val="00621A42"/>
    <w:rsid w:val="00630355"/>
    <w:rsid w:val="00635D02"/>
    <w:rsid w:val="00655EE2"/>
    <w:rsid w:val="006616A0"/>
    <w:rsid w:val="00664DF5"/>
    <w:rsid w:val="00674B16"/>
    <w:rsid w:val="00680959"/>
    <w:rsid w:val="006823FB"/>
    <w:rsid w:val="006913D5"/>
    <w:rsid w:val="00691AF2"/>
    <w:rsid w:val="00697A68"/>
    <w:rsid w:val="006A6DCF"/>
    <w:rsid w:val="006B0964"/>
    <w:rsid w:val="006B3843"/>
    <w:rsid w:val="006B744B"/>
    <w:rsid w:val="006C2974"/>
    <w:rsid w:val="006C6EC3"/>
    <w:rsid w:val="006D3F8A"/>
    <w:rsid w:val="006F2443"/>
    <w:rsid w:val="006F363F"/>
    <w:rsid w:val="006F7BB5"/>
    <w:rsid w:val="00702169"/>
    <w:rsid w:val="00702473"/>
    <w:rsid w:val="00704C48"/>
    <w:rsid w:val="00735A10"/>
    <w:rsid w:val="00735E22"/>
    <w:rsid w:val="00766820"/>
    <w:rsid w:val="00777D7F"/>
    <w:rsid w:val="0078663F"/>
    <w:rsid w:val="0079508C"/>
    <w:rsid w:val="007B2260"/>
    <w:rsid w:val="007B3FA7"/>
    <w:rsid w:val="007B7140"/>
    <w:rsid w:val="007C2392"/>
    <w:rsid w:val="007C49F1"/>
    <w:rsid w:val="007D1BBB"/>
    <w:rsid w:val="007D30FB"/>
    <w:rsid w:val="007D730F"/>
    <w:rsid w:val="007E3947"/>
    <w:rsid w:val="007E46E0"/>
    <w:rsid w:val="007E5221"/>
    <w:rsid w:val="008144F9"/>
    <w:rsid w:val="008330BB"/>
    <w:rsid w:val="00833C91"/>
    <w:rsid w:val="008358CB"/>
    <w:rsid w:val="0084583E"/>
    <w:rsid w:val="00867700"/>
    <w:rsid w:val="00871B62"/>
    <w:rsid w:val="00875505"/>
    <w:rsid w:val="00877509"/>
    <w:rsid w:val="008833B1"/>
    <w:rsid w:val="00887E56"/>
    <w:rsid w:val="00892730"/>
    <w:rsid w:val="00895A1E"/>
    <w:rsid w:val="008B64CA"/>
    <w:rsid w:val="008B6C96"/>
    <w:rsid w:val="008C02E1"/>
    <w:rsid w:val="008C0DD9"/>
    <w:rsid w:val="008E702F"/>
    <w:rsid w:val="008F45B4"/>
    <w:rsid w:val="00903DBE"/>
    <w:rsid w:val="0090586A"/>
    <w:rsid w:val="009113FF"/>
    <w:rsid w:val="00916D96"/>
    <w:rsid w:val="00931540"/>
    <w:rsid w:val="00936571"/>
    <w:rsid w:val="00942FD1"/>
    <w:rsid w:val="00963671"/>
    <w:rsid w:val="00964D52"/>
    <w:rsid w:val="009653FC"/>
    <w:rsid w:val="00966DF2"/>
    <w:rsid w:val="00967347"/>
    <w:rsid w:val="00970196"/>
    <w:rsid w:val="00972D47"/>
    <w:rsid w:val="00972FE2"/>
    <w:rsid w:val="00995DD7"/>
    <w:rsid w:val="00996C21"/>
    <w:rsid w:val="009B02E2"/>
    <w:rsid w:val="009B04DF"/>
    <w:rsid w:val="009B09C7"/>
    <w:rsid w:val="009B747D"/>
    <w:rsid w:val="009C190E"/>
    <w:rsid w:val="009C3A80"/>
    <w:rsid w:val="009D60C2"/>
    <w:rsid w:val="009E279B"/>
    <w:rsid w:val="009E392E"/>
    <w:rsid w:val="009E4912"/>
    <w:rsid w:val="009E5B18"/>
    <w:rsid w:val="009F4D71"/>
    <w:rsid w:val="009F7006"/>
    <w:rsid w:val="00A0361C"/>
    <w:rsid w:val="00A05420"/>
    <w:rsid w:val="00A158DB"/>
    <w:rsid w:val="00A169ED"/>
    <w:rsid w:val="00A2479C"/>
    <w:rsid w:val="00A266A4"/>
    <w:rsid w:val="00A274FF"/>
    <w:rsid w:val="00A32500"/>
    <w:rsid w:val="00A40CAD"/>
    <w:rsid w:val="00A51992"/>
    <w:rsid w:val="00A53F84"/>
    <w:rsid w:val="00A71AC7"/>
    <w:rsid w:val="00A746B2"/>
    <w:rsid w:val="00A841B9"/>
    <w:rsid w:val="00AA1035"/>
    <w:rsid w:val="00AA5588"/>
    <w:rsid w:val="00AA6E9E"/>
    <w:rsid w:val="00AA78C4"/>
    <w:rsid w:val="00AB13C0"/>
    <w:rsid w:val="00AB38E8"/>
    <w:rsid w:val="00AB411A"/>
    <w:rsid w:val="00AC4A0D"/>
    <w:rsid w:val="00AC74BA"/>
    <w:rsid w:val="00AD4FED"/>
    <w:rsid w:val="00AD5333"/>
    <w:rsid w:val="00AE5DC1"/>
    <w:rsid w:val="00AF0B42"/>
    <w:rsid w:val="00B11143"/>
    <w:rsid w:val="00B13E44"/>
    <w:rsid w:val="00B14E06"/>
    <w:rsid w:val="00B16BF5"/>
    <w:rsid w:val="00B170F6"/>
    <w:rsid w:val="00B175B4"/>
    <w:rsid w:val="00B20045"/>
    <w:rsid w:val="00B208C4"/>
    <w:rsid w:val="00B24CCE"/>
    <w:rsid w:val="00B3301E"/>
    <w:rsid w:val="00B35530"/>
    <w:rsid w:val="00B35A4C"/>
    <w:rsid w:val="00B374A3"/>
    <w:rsid w:val="00B448AB"/>
    <w:rsid w:val="00B46AAC"/>
    <w:rsid w:val="00B50782"/>
    <w:rsid w:val="00B77EF5"/>
    <w:rsid w:val="00B849B5"/>
    <w:rsid w:val="00B94699"/>
    <w:rsid w:val="00B95EA9"/>
    <w:rsid w:val="00BA0FED"/>
    <w:rsid w:val="00BA40A8"/>
    <w:rsid w:val="00BB3C05"/>
    <w:rsid w:val="00BB60BC"/>
    <w:rsid w:val="00BC4927"/>
    <w:rsid w:val="00BD4E46"/>
    <w:rsid w:val="00BE1A72"/>
    <w:rsid w:val="00BE71CA"/>
    <w:rsid w:val="00BF07F5"/>
    <w:rsid w:val="00BF3EFE"/>
    <w:rsid w:val="00BF4F0D"/>
    <w:rsid w:val="00BF4FD2"/>
    <w:rsid w:val="00C03AAC"/>
    <w:rsid w:val="00C12161"/>
    <w:rsid w:val="00C2012F"/>
    <w:rsid w:val="00C31F9C"/>
    <w:rsid w:val="00C34265"/>
    <w:rsid w:val="00C37C76"/>
    <w:rsid w:val="00C41018"/>
    <w:rsid w:val="00C512AA"/>
    <w:rsid w:val="00C55B11"/>
    <w:rsid w:val="00C720CF"/>
    <w:rsid w:val="00C75B92"/>
    <w:rsid w:val="00C8269E"/>
    <w:rsid w:val="00C8703A"/>
    <w:rsid w:val="00C95FAB"/>
    <w:rsid w:val="00CB398C"/>
    <w:rsid w:val="00CB5FA2"/>
    <w:rsid w:val="00CE4C35"/>
    <w:rsid w:val="00CF1B4D"/>
    <w:rsid w:val="00D023A0"/>
    <w:rsid w:val="00D079F4"/>
    <w:rsid w:val="00D122EB"/>
    <w:rsid w:val="00D17196"/>
    <w:rsid w:val="00D5500A"/>
    <w:rsid w:val="00D63E4C"/>
    <w:rsid w:val="00D678AC"/>
    <w:rsid w:val="00D7068A"/>
    <w:rsid w:val="00D76ED0"/>
    <w:rsid w:val="00DC0C53"/>
    <w:rsid w:val="00DC22AF"/>
    <w:rsid w:val="00DD0678"/>
    <w:rsid w:val="00DD48EB"/>
    <w:rsid w:val="00DE3108"/>
    <w:rsid w:val="00DF473C"/>
    <w:rsid w:val="00E01E7D"/>
    <w:rsid w:val="00E2339A"/>
    <w:rsid w:val="00E32F03"/>
    <w:rsid w:val="00E41D11"/>
    <w:rsid w:val="00E52F6A"/>
    <w:rsid w:val="00E53891"/>
    <w:rsid w:val="00E60988"/>
    <w:rsid w:val="00E64266"/>
    <w:rsid w:val="00E665B7"/>
    <w:rsid w:val="00E72565"/>
    <w:rsid w:val="00E73B8C"/>
    <w:rsid w:val="00E771D7"/>
    <w:rsid w:val="00E8778B"/>
    <w:rsid w:val="00E90C11"/>
    <w:rsid w:val="00E91DCF"/>
    <w:rsid w:val="00E94B3D"/>
    <w:rsid w:val="00EA74B9"/>
    <w:rsid w:val="00EB349E"/>
    <w:rsid w:val="00EB55B8"/>
    <w:rsid w:val="00EC2780"/>
    <w:rsid w:val="00EC64FC"/>
    <w:rsid w:val="00ED088B"/>
    <w:rsid w:val="00EE5B1B"/>
    <w:rsid w:val="00EF624B"/>
    <w:rsid w:val="00EF7360"/>
    <w:rsid w:val="00EF7E80"/>
    <w:rsid w:val="00F01363"/>
    <w:rsid w:val="00F02FC6"/>
    <w:rsid w:val="00F036F8"/>
    <w:rsid w:val="00F12143"/>
    <w:rsid w:val="00F16D4F"/>
    <w:rsid w:val="00F21026"/>
    <w:rsid w:val="00F46B2D"/>
    <w:rsid w:val="00F544CB"/>
    <w:rsid w:val="00F55A66"/>
    <w:rsid w:val="00F560ED"/>
    <w:rsid w:val="00F6454B"/>
    <w:rsid w:val="00F70E5A"/>
    <w:rsid w:val="00F72F7D"/>
    <w:rsid w:val="00F75328"/>
    <w:rsid w:val="00F83564"/>
    <w:rsid w:val="00F87700"/>
    <w:rsid w:val="00F9617C"/>
    <w:rsid w:val="00FA3F8C"/>
    <w:rsid w:val="00FB54A9"/>
    <w:rsid w:val="00FC2E8D"/>
    <w:rsid w:val="00FD0A9B"/>
    <w:rsid w:val="00FD0C9E"/>
    <w:rsid w:val="00FF22A7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DB3EB"/>
  <w15:docId w15:val="{124DB283-A0B7-45FA-95EC-34F588E0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430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7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53891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3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8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8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891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35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4F26AF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26A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F4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46B2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6426A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6426A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Default">
    <w:name w:val="Default"/>
    <w:qFormat/>
    <w:rsid w:val="00972F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C3B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C3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6430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ytu">
    <w:name w:val="Title"/>
    <w:basedOn w:val="Normalny"/>
    <w:next w:val="Normalny"/>
    <w:link w:val="TytuZnak"/>
    <w:qFormat/>
    <w:rsid w:val="00064307"/>
    <w:pPr>
      <w:keepNext/>
      <w:keepLines/>
      <w:widowControl w:val="0"/>
      <w:spacing w:before="480" w:after="120"/>
    </w:pPr>
    <w:rPr>
      <w:b/>
      <w:color w:val="000000"/>
      <w:sz w:val="72"/>
      <w:szCs w:val="72"/>
      <w:lang w:val="cs-CZ"/>
    </w:rPr>
  </w:style>
  <w:style w:type="character" w:customStyle="1" w:styleId="TytuZnak">
    <w:name w:val="Tytuł Znak"/>
    <w:basedOn w:val="Domylnaczcionkaakapitu"/>
    <w:link w:val="Tytu"/>
    <w:rsid w:val="00064307"/>
    <w:rPr>
      <w:rFonts w:ascii="Times New Roman" w:eastAsia="Times New Roman" w:hAnsi="Times New Roman" w:cs="Times New Roman"/>
      <w:b/>
      <w:color w:val="000000"/>
      <w:sz w:val="72"/>
      <w:szCs w:val="72"/>
      <w:lang w:val="cs-CZ" w:eastAsia="pl-PL"/>
    </w:rPr>
  </w:style>
  <w:style w:type="paragraph" w:customStyle="1" w:styleId="Tekstpodstawowy31">
    <w:name w:val="Tekst podstawowy 31"/>
    <w:basedOn w:val="Normalny"/>
    <w:rsid w:val="00064307"/>
    <w:pPr>
      <w:suppressAutoHyphens/>
      <w:ind w:left="425" w:hanging="425"/>
      <w:jc w:val="both"/>
    </w:pPr>
    <w:rPr>
      <w:rFonts w:ascii="Garamond" w:hAnsi="Garamond" w:cs="Garamond"/>
      <w:b/>
      <w:bCs/>
      <w:kern w:val="1"/>
      <w:sz w:val="28"/>
      <w:szCs w:val="20"/>
      <w:lang w:eastAsia="zh-C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064307"/>
  </w:style>
  <w:style w:type="paragraph" w:customStyle="1" w:styleId="Standard">
    <w:name w:val="Standard"/>
    <w:rsid w:val="00064307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0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08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7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60B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B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70EC-590D-4A9D-BBBD-8EF09872A3C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192C3B6-F691-4056-AA0A-D8589FAA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epuszkiewicz</dc:creator>
  <cp:lastModifiedBy>Radelska Marlena</cp:lastModifiedBy>
  <cp:revision>4</cp:revision>
  <cp:lastPrinted>2025-09-08T12:54:00Z</cp:lastPrinted>
  <dcterms:created xsi:type="dcterms:W3CDTF">2025-11-03T10:28:00Z</dcterms:created>
  <dcterms:modified xsi:type="dcterms:W3CDTF">2025-11-05T10:41:00Z</dcterms:modified>
</cp:coreProperties>
</file>