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237678AB" w:rsidR="003B71FA" w:rsidRPr="00577558" w:rsidRDefault="00C9285A" w:rsidP="001A7B38">
            <w:pPr>
              <w:spacing w:after="0"/>
              <w:jc w:val="left"/>
              <w:rPr>
                <w:rFonts w:ascii="Aptos" w:hAnsi="Aptos" w:cs="Arial"/>
                <w:b w:val="0"/>
                <w:sz w:val="24"/>
                <w:szCs w:val="24"/>
              </w:rPr>
            </w:pPr>
            <w:r w:rsidRPr="00577558">
              <w:rPr>
                <w:rFonts w:ascii="Aptos" w:eastAsia="Calibri" w:hAnsi="Aptos" w:cstheme="minorHAnsi"/>
              </w:rPr>
              <w:t xml:space="preserve">Szkolenie z zakresu </w:t>
            </w:r>
            <w:r w:rsidR="00CF1122">
              <w:rPr>
                <w:rFonts w:ascii="Aptos" w:eastAsia="Calibri" w:hAnsi="Aptos" w:cstheme="minorHAnsi"/>
              </w:rPr>
              <w:t>organizacji społeczności lokalnej</w:t>
            </w:r>
            <w:r w:rsidRPr="00577558">
              <w:rPr>
                <w:rFonts w:ascii="Aptos" w:eastAsia="Calibri" w:hAnsi="Aptos" w:cstheme="minorHAnsi"/>
              </w:rPr>
              <w:t xml:space="preserve"> zgodne </w:t>
            </w:r>
            <w:r w:rsidR="00CF1122">
              <w:rPr>
                <w:rFonts w:ascii="Aptos" w:eastAsia="Calibri" w:hAnsi="Aptos" w:cstheme="minorHAnsi"/>
              </w:rPr>
              <w:br/>
            </w:r>
            <w:r w:rsidRPr="00577558">
              <w:rPr>
                <w:rFonts w:ascii="Aptos" w:eastAsia="Calibri" w:hAnsi="Aptos" w:cstheme="minorHAnsi"/>
              </w:rPr>
              <w:t xml:space="preserve">z Rozporządzeniem Rady Ministrów z dnia 30 marca 2020 roku </w:t>
            </w:r>
            <w:r w:rsidR="00CF1122">
              <w:rPr>
                <w:rFonts w:ascii="Aptos" w:eastAsia="Calibri" w:hAnsi="Aptos" w:cstheme="minorHAnsi"/>
              </w:rPr>
              <w:br/>
            </w:r>
            <w:r w:rsidRPr="00577558">
              <w:rPr>
                <w:rFonts w:ascii="Aptos" w:eastAsia="Calibri" w:hAnsi="Aptos" w:cstheme="minorHAnsi"/>
              </w:rPr>
              <w:t xml:space="preserve">w sprawie szkoleń dla pracowników centrum usług społecznych (Dz. U. z </w:t>
            </w:r>
            <w:proofErr w:type="gramStart"/>
            <w:r w:rsidRPr="00577558">
              <w:rPr>
                <w:rFonts w:ascii="Aptos" w:eastAsia="Calibri" w:hAnsi="Aptos" w:cstheme="minorHAnsi"/>
              </w:rPr>
              <w:t>2020r.</w:t>
            </w:r>
            <w:proofErr w:type="gramEnd"/>
            <w:r w:rsidRPr="00577558">
              <w:rPr>
                <w:rFonts w:ascii="Aptos" w:eastAsia="Calibri" w:hAnsi="Aptos" w:cstheme="minorHAnsi"/>
              </w:rPr>
              <w:t xml:space="preserve"> poz. 664)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6FF44145" w:rsidR="003B71FA" w:rsidRPr="00577558" w:rsidRDefault="001A7B38" w:rsidP="009A23F0">
            <w:pPr>
              <w:spacing w:after="0" w:line="240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577558">
              <w:rPr>
                <w:rFonts w:ascii="Aptos" w:hAnsi="Aptos" w:cs="Arial"/>
                <w:sz w:val="24"/>
                <w:szCs w:val="24"/>
              </w:rPr>
              <w:t>2</w:t>
            </w:r>
            <w:r w:rsidR="00CF1122">
              <w:rPr>
                <w:rFonts w:ascii="Aptos" w:hAnsi="Aptos" w:cs="Arial"/>
                <w:sz w:val="24"/>
                <w:szCs w:val="24"/>
              </w:rPr>
              <w:t>1</w:t>
            </w:r>
            <w:r w:rsidRPr="00577558">
              <w:rPr>
                <w:rFonts w:ascii="Aptos" w:hAnsi="Aptos" w:cs="Arial"/>
                <w:sz w:val="24"/>
                <w:szCs w:val="24"/>
              </w:rPr>
              <w:t>.0</w:t>
            </w:r>
            <w:r w:rsidR="00CF1122">
              <w:rPr>
                <w:rFonts w:ascii="Aptos" w:hAnsi="Aptos" w:cs="Arial"/>
                <w:sz w:val="24"/>
                <w:szCs w:val="24"/>
              </w:rPr>
              <w:t>5</w:t>
            </w:r>
            <w:r w:rsidRPr="00577558">
              <w:rPr>
                <w:rFonts w:ascii="Aptos" w:hAnsi="Aptos" w:cs="Arial"/>
                <w:sz w:val="24"/>
                <w:szCs w:val="24"/>
              </w:rPr>
              <w:t>.2026 – 2</w:t>
            </w:r>
            <w:r w:rsidR="00CF1122">
              <w:rPr>
                <w:rFonts w:ascii="Aptos" w:hAnsi="Aptos" w:cs="Arial"/>
                <w:sz w:val="24"/>
                <w:szCs w:val="24"/>
              </w:rPr>
              <w:t>5</w:t>
            </w:r>
            <w:r w:rsidRPr="00577558">
              <w:rPr>
                <w:rFonts w:ascii="Aptos" w:hAnsi="Aptos" w:cs="Arial"/>
                <w:sz w:val="24"/>
                <w:szCs w:val="24"/>
              </w:rPr>
              <w:t>.0</w:t>
            </w:r>
            <w:r w:rsidR="00CF1122">
              <w:rPr>
                <w:rFonts w:ascii="Aptos" w:hAnsi="Aptos" w:cs="Arial"/>
                <w:sz w:val="24"/>
                <w:szCs w:val="24"/>
              </w:rPr>
              <w:t>9</w:t>
            </w:r>
            <w:r w:rsidRPr="00577558">
              <w:rPr>
                <w:rFonts w:ascii="Aptos" w:hAnsi="Aptos" w:cs="Arial"/>
                <w:sz w:val="24"/>
                <w:szCs w:val="24"/>
              </w:rPr>
              <w:t>.2026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098495AA" w:rsidR="003B71FA" w:rsidRPr="00577558" w:rsidRDefault="001A7B38" w:rsidP="009A23F0">
            <w:pPr>
              <w:spacing w:after="0" w:line="240" w:lineRule="auto"/>
              <w:jc w:val="left"/>
              <w:rPr>
                <w:rFonts w:ascii="Aptos" w:eastAsia="Times New Roman" w:hAnsi="Aptos" w:cs="Arial"/>
                <w:b w:val="0"/>
                <w:sz w:val="24"/>
                <w:szCs w:val="24"/>
              </w:rPr>
            </w:pPr>
            <w:r w:rsidRPr="00577558">
              <w:rPr>
                <w:rFonts w:ascii="Aptos" w:eastAsia="Times New Roman" w:hAnsi="Aptos" w:cs="Arial"/>
                <w:b w:val="0"/>
                <w:sz w:val="24"/>
                <w:szCs w:val="24"/>
              </w:rPr>
              <w:t>woj. pomorskie (Gdańsk) oraz online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6B1D" w14:textId="77777777" w:rsidR="00977BD5" w:rsidRDefault="00977BD5" w:rsidP="00DC5DAC">
      <w:pPr>
        <w:spacing w:after="0" w:line="240" w:lineRule="auto"/>
      </w:pPr>
      <w:r>
        <w:separator/>
      </w:r>
    </w:p>
  </w:endnote>
  <w:endnote w:type="continuationSeparator" w:id="0">
    <w:p w14:paraId="0A5B2A8C" w14:textId="77777777" w:rsidR="00977BD5" w:rsidRDefault="00977BD5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2E6B" w14:textId="77777777" w:rsidR="00977BD5" w:rsidRDefault="00977BD5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31CFC203" w14:textId="77777777" w:rsidR="00977BD5" w:rsidRDefault="00977BD5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7160765">
    <w:abstractNumId w:val="40"/>
  </w:num>
  <w:num w:numId="2" w16cid:durableId="1850369179">
    <w:abstractNumId w:val="6"/>
  </w:num>
  <w:num w:numId="3" w16cid:durableId="2024431280">
    <w:abstractNumId w:val="15"/>
  </w:num>
  <w:num w:numId="4" w16cid:durableId="1086195215">
    <w:abstractNumId w:val="37"/>
  </w:num>
  <w:num w:numId="5" w16cid:durableId="759332113">
    <w:abstractNumId w:val="21"/>
  </w:num>
  <w:num w:numId="6" w16cid:durableId="1946228374">
    <w:abstractNumId w:val="2"/>
  </w:num>
  <w:num w:numId="7" w16cid:durableId="475411625">
    <w:abstractNumId w:val="8"/>
  </w:num>
  <w:num w:numId="8" w16cid:durableId="80681800">
    <w:abstractNumId w:val="11"/>
  </w:num>
  <w:num w:numId="9" w16cid:durableId="1225261718">
    <w:abstractNumId w:val="32"/>
  </w:num>
  <w:num w:numId="10" w16cid:durableId="1599604261">
    <w:abstractNumId w:val="26"/>
  </w:num>
  <w:num w:numId="11" w16cid:durableId="2077625594">
    <w:abstractNumId w:val="36"/>
  </w:num>
  <w:num w:numId="12" w16cid:durableId="712736120">
    <w:abstractNumId w:val="35"/>
  </w:num>
  <w:num w:numId="13" w16cid:durableId="997269782">
    <w:abstractNumId w:val="33"/>
  </w:num>
  <w:num w:numId="14" w16cid:durableId="1227842800">
    <w:abstractNumId w:val="17"/>
  </w:num>
  <w:num w:numId="15" w16cid:durableId="2056197193">
    <w:abstractNumId w:val="43"/>
  </w:num>
  <w:num w:numId="16" w16cid:durableId="1602951278">
    <w:abstractNumId w:val="19"/>
  </w:num>
  <w:num w:numId="17" w16cid:durableId="1204096520">
    <w:abstractNumId w:val="0"/>
  </w:num>
  <w:num w:numId="18" w16cid:durableId="1562520673">
    <w:abstractNumId w:val="38"/>
  </w:num>
  <w:num w:numId="19" w16cid:durableId="1440832064">
    <w:abstractNumId w:val="3"/>
  </w:num>
  <w:num w:numId="20" w16cid:durableId="1758402151">
    <w:abstractNumId w:val="22"/>
  </w:num>
  <w:num w:numId="21" w16cid:durableId="1730422169">
    <w:abstractNumId w:val="27"/>
  </w:num>
  <w:num w:numId="22" w16cid:durableId="1773697315">
    <w:abstractNumId w:val="16"/>
  </w:num>
  <w:num w:numId="23" w16cid:durableId="1838181721">
    <w:abstractNumId w:val="41"/>
  </w:num>
  <w:num w:numId="24" w16cid:durableId="2140298274">
    <w:abstractNumId w:val="18"/>
  </w:num>
  <w:num w:numId="25" w16cid:durableId="1552574713">
    <w:abstractNumId w:val="34"/>
  </w:num>
  <w:num w:numId="26" w16cid:durableId="493305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8212377">
    <w:abstractNumId w:val="24"/>
  </w:num>
  <w:num w:numId="28" w16cid:durableId="240337149">
    <w:abstractNumId w:val="1"/>
  </w:num>
  <w:num w:numId="29" w16cid:durableId="1739668716">
    <w:abstractNumId w:val="20"/>
  </w:num>
  <w:num w:numId="30" w16cid:durableId="1685857739">
    <w:abstractNumId w:val="29"/>
  </w:num>
  <w:num w:numId="31" w16cid:durableId="2121139759">
    <w:abstractNumId w:val="42"/>
  </w:num>
  <w:num w:numId="32" w16cid:durableId="1655991319">
    <w:abstractNumId w:val="31"/>
  </w:num>
  <w:num w:numId="33" w16cid:durableId="668407784">
    <w:abstractNumId w:val="13"/>
  </w:num>
  <w:num w:numId="34" w16cid:durableId="202865289">
    <w:abstractNumId w:val="12"/>
  </w:num>
  <w:num w:numId="35" w16cid:durableId="2052219052">
    <w:abstractNumId w:val="30"/>
  </w:num>
  <w:num w:numId="36" w16cid:durableId="1838572530">
    <w:abstractNumId w:val="10"/>
  </w:num>
  <w:num w:numId="37" w16cid:durableId="794367844">
    <w:abstractNumId w:val="4"/>
  </w:num>
  <w:num w:numId="38" w16cid:durableId="30809082">
    <w:abstractNumId w:val="28"/>
  </w:num>
  <w:num w:numId="39" w16cid:durableId="620502899">
    <w:abstractNumId w:val="14"/>
  </w:num>
  <w:num w:numId="40" w16cid:durableId="2123379346">
    <w:abstractNumId w:val="39"/>
  </w:num>
  <w:num w:numId="41" w16cid:durableId="2121073012">
    <w:abstractNumId w:val="25"/>
  </w:num>
  <w:num w:numId="42" w16cid:durableId="904029494">
    <w:abstractNumId w:val="7"/>
  </w:num>
  <w:num w:numId="43" w16cid:durableId="546377229">
    <w:abstractNumId w:val="5"/>
  </w:num>
  <w:num w:numId="44" w16cid:durableId="173620080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BBDB1FD-FF63-4F31-BD07-AFDA4CC903D8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388C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092E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A7B38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470E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77558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77BD5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0DD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5996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285A"/>
    <w:rsid w:val="00C96EC0"/>
    <w:rsid w:val="00C970E9"/>
    <w:rsid w:val="00CA279D"/>
    <w:rsid w:val="00CA2C3B"/>
    <w:rsid w:val="00CC2594"/>
    <w:rsid w:val="00CC6D4F"/>
    <w:rsid w:val="00CD061A"/>
    <w:rsid w:val="00CD16C1"/>
    <w:rsid w:val="00CF1122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DB1FD-FF63-4F31-BD07-AFDA4CC903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1</TotalTime>
  <Pages>4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3046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2</cp:revision>
  <cp:lastPrinted>2025-12-30T11:05:00Z</cp:lastPrinted>
  <dcterms:created xsi:type="dcterms:W3CDTF">2026-04-30T07:51:00Z</dcterms:created>
  <dcterms:modified xsi:type="dcterms:W3CDTF">2026-04-30T07:51:00Z</dcterms:modified>
</cp:coreProperties>
</file>