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D3D1" w14:textId="77777777" w:rsidR="00856EEA" w:rsidRDefault="00B12E7C">
      <w:pPr>
        <w:ind w:left="404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3FEBB1" wp14:editId="2C41B3AD">
            <wp:extent cx="2860691" cy="869632"/>
            <wp:effectExtent l="0" t="0" r="0" b="0"/>
            <wp:docPr id="3" name="Image 3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asted-movi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691" cy="86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8CECB" w14:textId="77777777" w:rsidR="00856EEA" w:rsidRDefault="00856EEA">
      <w:pPr>
        <w:pStyle w:val="Tekstpodstawowy"/>
        <w:spacing w:before="0"/>
        <w:ind w:left="0"/>
        <w:jc w:val="left"/>
        <w:rPr>
          <w:rFonts w:ascii="Times New Roman"/>
          <w:sz w:val="36"/>
        </w:rPr>
      </w:pPr>
    </w:p>
    <w:p w14:paraId="138221BB" w14:textId="77777777" w:rsidR="00856EEA" w:rsidRDefault="00856EEA">
      <w:pPr>
        <w:pStyle w:val="Tekstpodstawowy"/>
        <w:spacing w:before="328"/>
        <w:ind w:left="0"/>
        <w:jc w:val="left"/>
        <w:rPr>
          <w:rFonts w:ascii="Times New Roman"/>
          <w:sz w:val="36"/>
        </w:rPr>
      </w:pPr>
    </w:p>
    <w:p w14:paraId="0254D090" w14:textId="77777777" w:rsidR="00856EEA" w:rsidRDefault="00B12E7C">
      <w:pPr>
        <w:pStyle w:val="Tytu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F96CD89" wp14:editId="0757EADF">
                <wp:simplePos x="0" y="0"/>
                <wp:positionH relativeFrom="page">
                  <wp:posOffset>3618865</wp:posOffset>
                </wp:positionH>
                <wp:positionV relativeFrom="paragraph">
                  <wp:posOffset>-572471</wp:posOffset>
                </wp:positionV>
                <wp:extent cx="3033395" cy="3033395"/>
                <wp:effectExtent l="0" t="0" r="0" b="0"/>
                <wp:wrapNone/>
                <wp:docPr id="4" name="Group 4" descr="pasted-movie.png (Rechteck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395" cy="3033395"/>
                          <a:chOff x="0" y="0"/>
                          <a:chExt cx="3033395" cy="3033395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pasted-movie.png (Rechteck)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3007994" cy="3007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0" y="3020694"/>
                                </a:moveTo>
                                <a:lnTo>
                                  <a:pt x="3020694" y="3020694"/>
                                </a:lnTo>
                                <a:lnTo>
                                  <a:pt x="3020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06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60009" id="Group 4" o:spid="_x0000_s1026" alt="pasted-movie.png (Rechteck)" style="position:absolute;margin-left:284.95pt;margin-top:-45.1pt;width:238.85pt;height:238.85pt;z-index:251658240;mso-wrap-distance-left:0;mso-wrap-distance-right:0;mso-position-horizontal-relative:page" coordsize="30333,30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alt="pasted-movie.png (Rechteck)" style="position:absolute;left:127;top:127;width:30079;height:30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">
                  <v:imagedata r:id="rId10" o:title="pasted-movie"/>
                </v:shape>
                <v:shape id="Graphic 6" o:spid="_x0000_s1028" style="position:absolute;left:63;top:63;width:30207;height:30207;visibility:visible;mso-wrap-style:square;v-text-anchor:top" coordsize="3020695,302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" path="m,3020694r3020694,l3020694,,,,,3020694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004E87"/>
          <w:spacing w:val="-2"/>
          <w:sz w:val="32"/>
        </w:rPr>
        <w:t>Dodatek</w:t>
      </w:r>
      <w:proofErr w:type="spellEnd"/>
    </w:p>
    <w:p w14:paraId="0AD1DEAF" w14:textId="77777777" w:rsidR="00856EEA" w:rsidRDefault="00B12E7C">
      <w:pPr>
        <w:pStyle w:val="Nagwek1"/>
        <w:numPr>
          <w:ilvl w:val="0"/>
          <w:numId w:val="26"/>
        </w:numPr>
        <w:tabs>
          <w:tab w:val="left" w:pos="351"/>
        </w:tabs>
        <w:spacing w:line="341" w:lineRule="exact"/>
        <w:ind w:left="351" w:hanging="210"/>
      </w:pPr>
      <w:proofErr w:type="spellStart"/>
      <w:r>
        <w:rPr>
          <w:color w:val="004E87"/>
          <w:spacing w:val="-4"/>
          <w:sz w:val="25"/>
        </w:rPr>
        <w:t>Przewodnik</w:t>
      </w:r>
      <w:proofErr w:type="spellEnd"/>
      <w:r>
        <w:rPr>
          <w:color w:val="004E87"/>
          <w:spacing w:val="-4"/>
          <w:sz w:val="25"/>
        </w:rPr>
        <w:t xml:space="preserve"> </w:t>
      </w:r>
      <w:r>
        <w:rPr>
          <w:color w:val="004E87"/>
          <w:sz w:val="25"/>
        </w:rPr>
        <w:t xml:space="preserve">po </w:t>
      </w:r>
      <w:proofErr w:type="spellStart"/>
      <w:r>
        <w:rPr>
          <w:color w:val="004E87"/>
          <w:sz w:val="25"/>
        </w:rPr>
        <w:t>zasobach</w:t>
      </w:r>
      <w:proofErr w:type="spellEnd"/>
    </w:p>
    <w:p w14:paraId="3058A629" w14:textId="77777777" w:rsidR="00856EEA" w:rsidRDefault="00B12E7C">
      <w:pPr>
        <w:pStyle w:val="Akapitzlist"/>
        <w:numPr>
          <w:ilvl w:val="0"/>
          <w:numId w:val="26"/>
        </w:numPr>
        <w:tabs>
          <w:tab w:val="left" w:pos="425"/>
        </w:tabs>
        <w:spacing w:before="2"/>
        <w:ind w:left="425" w:hanging="284"/>
        <w:rPr>
          <w:b/>
          <w:sz w:val="28"/>
        </w:rPr>
      </w:pPr>
      <w:r>
        <w:rPr>
          <w:b/>
          <w:color w:val="004E87"/>
          <w:spacing w:val="-2"/>
          <w:sz w:val="25"/>
        </w:rPr>
        <w:t>Studia</w:t>
      </w:r>
      <w:r>
        <w:rPr>
          <w:b/>
          <w:color w:val="004E87"/>
          <w:sz w:val="25"/>
        </w:rPr>
        <w:t xml:space="preserve"> </w:t>
      </w:r>
      <w:proofErr w:type="spellStart"/>
      <w:r>
        <w:rPr>
          <w:b/>
          <w:color w:val="004E87"/>
          <w:sz w:val="25"/>
        </w:rPr>
        <w:t>przypadków</w:t>
      </w:r>
      <w:proofErr w:type="spellEnd"/>
    </w:p>
    <w:p w14:paraId="53EB4169" w14:textId="77777777" w:rsidR="00856EEA" w:rsidRDefault="00B12E7C">
      <w:pPr>
        <w:pStyle w:val="Tekstpodstawowy"/>
        <w:spacing w:before="34"/>
        <w:ind w:left="141" w:right="137"/>
      </w:pPr>
      <w:r>
        <w:rPr>
          <w:sz w:val="21"/>
        </w:rPr>
        <w:br w:type="column"/>
      </w:r>
      <w:r>
        <w:rPr>
          <w:sz w:val="21"/>
        </w:rPr>
        <w:t xml:space="preserve">Projekt RESIST jest </w:t>
      </w:r>
      <w:proofErr w:type="spellStart"/>
      <w:r>
        <w:rPr>
          <w:sz w:val="21"/>
        </w:rPr>
        <w:t>współfinansowany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Europejską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Europejski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Fundusz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Regionalnego</w:t>
      </w:r>
      <w:proofErr w:type="spellEnd"/>
      <w:r>
        <w:rPr>
          <w:sz w:val="21"/>
        </w:rPr>
        <w:t xml:space="preserve">)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programu</w:t>
      </w:r>
      <w:proofErr w:type="spellEnd"/>
      <w:r>
        <w:rPr>
          <w:sz w:val="21"/>
        </w:rPr>
        <w:t xml:space="preserve"> Interreg Region </w:t>
      </w:r>
      <w:proofErr w:type="spellStart"/>
      <w:r>
        <w:rPr>
          <w:sz w:val="21"/>
        </w:rPr>
        <w:t>Morza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Bałtyckiego</w:t>
      </w:r>
      <w:proofErr w:type="spellEnd"/>
      <w:r>
        <w:rPr>
          <w:sz w:val="21"/>
        </w:rPr>
        <w:t>.</w:t>
      </w:r>
    </w:p>
    <w:p w14:paraId="03393187" w14:textId="77777777" w:rsidR="00856EEA" w:rsidRDefault="00856EEA">
      <w:pPr>
        <w:pStyle w:val="Tekstpodstawowy"/>
        <w:sectPr w:rsidR="00856EEA">
          <w:footerReference w:type="default" r:id="rId11"/>
          <w:type w:val="continuous"/>
          <w:pgSz w:w="11910" w:h="16840"/>
          <w:pgMar w:top="1500" w:right="1275" w:bottom="1720" w:left="1275" w:header="0" w:footer="1530" w:gutter="0"/>
          <w:pgNumType w:start="1"/>
          <w:cols w:num="2" w:space="708" w:equalWidth="0">
            <w:col w:w="4919" w:space="333"/>
            <w:col w:w="4108" w:space="0"/>
          </w:cols>
        </w:sectPr>
      </w:pPr>
    </w:p>
    <w:p w14:paraId="442DB1B4" w14:textId="77777777" w:rsidR="00856EEA" w:rsidRDefault="00856EEA">
      <w:pPr>
        <w:pStyle w:val="Tekstpodstawowy"/>
        <w:spacing w:before="70"/>
        <w:ind w:left="0"/>
        <w:jc w:val="left"/>
        <w:rPr>
          <w:sz w:val="28"/>
        </w:rPr>
      </w:pPr>
    </w:p>
    <w:p w14:paraId="28071FEF" w14:textId="77777777" w:rsidR="00856EEA" w:rsidRDefault="00B12E7C">
      <w:pPr>
        <w:pStyle w:val="Nagwek1"/>
        <w:numPr>
          <w:ilvl w:val="0"/>
          <w:numId w:val="25"/>
        </w:numPr>
        <w:tabs>
          <w:tab w:val="left" w:pos="351"/>
        </w:tabs>
        <w:ind w:left="351" w:hanging="210"/>
        <w:jc w:val="both"/>
      </w:pPr>
      <w:proofErr w:type="spellStart"/>
      <w:r>
        <w:rPr>
          <w:color w:val="004E87"/>
          <w:spacing w:val="-4"/>
          <w:sz w:val="25"/>
        </w:rPr>
        <w:t>Przewodnik</w:t>
      </w:r>
      <w:proofErr w:type="spellEnd"/>
      <w:r>
        <w:rPr>
          <w:color w:val="004E87"/>
          <w:spacing w:val="-4"/>
          <w:sz w:val="25"/>
        </w:rPr>
        <w:t xml:space="preserve"> </w:t>
      </w:r>
      <w:r>
        <w:rPr>
          <w:color w:val="004E87"/>
          <w:sz w:val="25"/>
        </w:rPr>
        <w:t xml:space="preserve">po </w:t>
      </w:r>
      <w:proofErr w:type="spellStart"/>
      <w:r>
        <w:rPr>
          <w:color w:val="004E87"/>
          <w:sz w:val="25"/>
        </w:rPr>
        <w:t>zasobach</w:t>
      </w:r>
      <w:proofErr w:type="spellEnd"/>
    </w:p>
    <w:p w14:paraId="3460E0A0" w14:textId="77777777" w:rsidR="00856EEA" w:rsidRDefault="00B12E7C">
      <w:pPr>
        <w:pStyle w:val="Nagwek2"/>
        <w:numPr>
          <w:ilvl w:val="1"/>
          <w:numId w:val="25"/>
        </w:numPr>
        <w:tabs>
          <w:tab w:val="left" w:pos="461"/>
        </w:tabs>
        <w:spacing w:before="119" w:line="242" w:lineRule="auto"/>
        <w:ind w:left="141" w:right="5157" w:firstLine="0"/>
        <w:jc w:val="both"/>
      </w:pPr>
      <w:hyperlink r:id="rId12">
        <w:r>
          <w:rPr>
            <w:color w:val="0000FF"/>
            <w:sz w:val="21"/>
            <w:u w:val="single" w:color="0000FF"/>
          </w:rPr>
          <w:t xml:space="preserve">Nesta: </w:t>
        </w:r>
        <w:proofErr w:type="spellStart"/>
        <w:r>
          <w:rPr>
            <w:color w:val="0000FF"/>
            <w:sz w:val="21"/>
            <w:u w:val="single" w:color="0000FF"/>
          </w:rPr>
          <w:t>Projektowanie</w:t>
        </w:r>
        <w:proofErr w:type="spellEnd"/>
        <w:r>
          <w:rPr>
            <w:color w:val="0000FF"/>
            <w:sz w:val="21"/>
            <w:u w:val="single" w:color="0000FF"/>
          </w:rPr>
          <w:t xml:space="preserve"> w </w:t>
        </w:r>
      </w:hyperlink>
      <w:hyperlink r:id="rId13">
        <w:proofErr w:type="spellStart"/>
        <w:r>
          <w:rPr>
            <w:color w:val="0000FF"/>
            <w:spacing w:val="-2"/>
            <w:sz w:val="21"/>
            <w:u w:val="single" w:color="0000FF"/>
          </w:rPr>
          <w:t>innowacjach</w:t>
        </w:r>
        <w:proofErr w:type="spellEnd"/>
        <w:r>
          <w:rPr>
            <w:color w:val="0000FF"/>
            <w:spacing w:val="-2"/>
            <w:sz w:val="21"/>
            <w:u w:val="single" w:color="0000FF"/>
          </w:rPr>
          <w:t xml:space="preserve"> </w:t>
        </w:r>
      </w:hyperlink>
      <w:hyperlink r:id="rId14">
        <w:proofErr w:type="spellStart"/>
        <w:r>
          <w:rPr>
            <w:color w:val="0000FF"/>
            <w:sz w:val="21"/>
            <w:u w:val="single" w:color="0000FF"/>
          </w:rPr>
          <w:t>publicznych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społecznych</w:t>
        </w:r>
        <w:proofErr w:type="spellEnd"/>
      </w:hyperlink>
    </w:p>
    <w:p w14:paraId="03963AF0" w14:textId="77777777" w:rsidR="00856EEA" w:rsidRDefault="00B12E7C">
      <w:pPr>
        <w:pStyle w:val="Tekstpodstawowy"/>
        <w:spacing w:before="116"/>
        <w:ind w:left="141" w:right="5157"/>
      </w:pPr>
      <w:r>
        <w:rPr>
          <w:sz w:val="21"/>
        </w:rPr>
        <w:t xml:space="preserve">W </w:t>
      </w:r>
      <w:proofErr w:type="spellStart"/>
      <w:r>
        <w:rPr>
          <w:sz w:val="21"/>
        </w:rPr>
        <w:t>niniejszym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artykule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przeanalizowano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jaki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metody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wykorzystywane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poprawy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Omówiono</w:t>
      </w:r>
      <w:proofErr w:type="spellEnd"/>
      <w:r>
        <w:rPr>
          <w:sz w:val="21"/>
        </w:rPr>
        <w:t xml:space="preserve"> w nim </w:t>
      </w:r>
      <w:proofErr w:type="spellStart"/>
      <w:r>
        <w:rPr>
          <w:sz w:val="21"/>
        </w:rPr>
        <w:t>korzyści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takie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zwiększenie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przyjazności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użytkownika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kreatywności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także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wyzwania</w:t>
      </w:r>
      <w:proofErr w:type="spellEnd"/>
      <w:r>
        <w:rPr>
          <w:spacing w:val="-2"/>
          <w:sz w:val="21"/>
        </w:rPr>
        <w:t>,</w:t>
      </w:r>
    </w:p>
    <w:p w14:paraId="355FB060" w14:textId="77777777" w:rsidR="00856EEA" w:rsidRDefault="00B12E7C">
      <w:pPr>
        <w:pStyle w:val="Tekstpodstawowy"/>
        <w:spacing w:before="0"/>
        <w:ind w:left="141" w:right="135"/>
      </w:pPr>
      <w:proofErr w:type="spellStart"/>
      <w:r>
        <w:rPr>
          <w:sz w:val="21"/>
        </w:rPr>
        <w:t>takie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wysokie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koszty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trudności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wykazaniu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długoterminowych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rezultatów</w:t>
      </w:r>
      <w:proofErr w:type="spellEnd"/>
      <w:r>
        <w:rPr>
          <w:sz w:val="21"/>
        </w:rPr>
        <w:t xml:space="preserve">. Autor </w:t>
      </w:r>
      <w:proofErr w:type="spellStart"/>
      <w:r>
        <w:rPr>
          <w:sz w:val="21"/>
        </w:rPr>
        <w:t>sugeruje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połączenie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projektowania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innymi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umiejętnościami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skupienie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zwiększyć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skuteczność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metod</w:t>
      </w:r>
      <w:proofErr w:type="spellEnd"/>
      <w:r>
        <w:rPr>
          <w:sz w:val="21"/>
        </w:rPr>
        <w:t xml:space="preserve">. Jest to </w:t>
      </w:r>
      <w:proofErr w:type="spellStart"/>
      <w:r>
        <w:rPr>
          <w:sz w:val="21"/>
        </w:rPr>
        <w:t>przydatne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wszystkich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zainteresowanych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projektowanie</w:t>
      </w:r>
      <w:proofErr w:type="spellEnd"/>
      <w:r>
        <w:rPr>
          <w:spacing w:val="-2"/>
          <w:sz w:val="21"/>
        </w:rPr>
        <w:t>.</w:t>
      </w:r>
    </w:p>
    <w:p w14:paraId="32FE2CA4" w14:textId="77777777" w:rsidR="00856EEA" w:rsidRDefault="00B12E7C">
      <w:pPr>
        <w:pStyle w:val="Nagwek2"/>
        <w:numPr>
          <w:ilvl w:val="1"/>
          <w:numId w:val="25"/>
        </w:numPr>
        <w:tabs>
          <w:tab w:val="left" w:pos="382"/>
        </w:tabs>
        <w:spacing w:before="119"/>
        <w:ind w:left="382" w:hanging="241"/>
        <w:jc w:val="both"/>
      </w:pPr>
      <w:hyperlink r:id="rId15">
        <w:r>
          <w:rPr>
            <w:color w:val="0000FF"/>
            <w:sz w:val="21"/>
            <w:u w:val="single" w:color="0000FF"/>
          </w:rPr>
          <w:t xml:space="preserve">Nesta: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Zestaw</w:t>
        </w:r>
        <w:proofErr w:type="spellEnd"/>
        <w:r>
          <w:rPr>
            <w:color w:val="0000FF"/>
            <w:spacing w:val="-2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narzędzi</w:t>
        </w:r>
        <w:proofErr w:type="spellEnd"/>
        <w:r>
          <w:rPr>
            <w:color w:val="0000FF"/>
            <w:sz w:val="21"/>
            <w:u w:val="single" w:color="0000FF"/>
          </w:rPr>
          <w:t xml:space="preserve"> do </w:t>
        </w:r>
        <w:proofErr w:type="spellStart"/>
        <w:r>
          <w:rPr>
            <w:color w:val="0000FF"/>
            <w:sz w:val="21"/>
            <w:u w:val="single" w:color="0000FF"/>
          </w:rPr>
          <w:t>samodzielnego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rozwoju</w:t>
        </w:r>
        <w:proofErr w:type="spellEnd"/>
      </w:hyperlink>
    </w:p>
    <w:p w14:paraId="5C035A48" w14:textId="77777777" w:rsidR="00856EEA" w:rsidRDefault="00B12E7C">
      <w:pPr>
        <w:pStyle w:val="Tekstpodstawowy"/>
        <w:ind w:left="141" w:right="134"/>
      </w:pPr>
      <w:proofErr w:type="spellStart"/>
      <w:r>
        <w:rPr>
          <w:sz w:val="21"/>
        </w:rPr>
        <w:t>Zestaw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</w:t>
      </w:r>
      <w:proofErr w:type="spellEnd"/>
      <w:r>
        <w:rPr>
          <w:sz w:val="21"/>
        </w:rPr>
        <w:t xml:space="preserve"> „DIY Development Impact Toolkit” </w:t>
      </w:r>
      <w:proofErr w:type="spellStart"/>
      <w:r>
        <w:rPr>
          <w:sz w:val="21"/>
        </w:rPr>
        <w:t>zawiera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praktyczne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służące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tworzenia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udoskonalania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pomysłów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osiągania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lepszych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wyników</w:t>
      </w:r>
      <w:proofErr w:type="spellEnd"/>
      <w:r>
        <w:rPr>
          <w:sz w:val="21"/>
        </w:rPr>
        <w:t xml:space="preserve">. Jest </w:t>
      </w:r>
      <w:proofErr w:type="spellStart"/>
      <w:r>
        <w:rPr>
          <w:sz w:val="21"/>
        </w:rPr>
        <w:t>łatwy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użyciu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stworzony</w:t>
      </w:r>
      <w:proofErr w:type="spellEnd"/>
      <w:r>
        <w:rPr>
          <w:sz w:val="21"/>
        </w:rPr>
        <w:t xml:space="preserve"> </w:t>
      </w:r>
      <w:r>
        <w:rPr>
          <w:sz w:val="21"/>
        </w:rPr>
        <w:t xml:space="preserve">z </w:t>
      </w:r>
      <w:proofErr w:type="spellStart"/>
      <w:r>
        <w:rPr>
          <w:sz w:val="21"/>
        </w:rPr>
        <w:t>myślą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zapracowanych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specjalistach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branży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zawiera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najskuteczniejsze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oparte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szeroko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zakrojonych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badaniach</w:t>
      </w:r>
      <w:proofErr w:type="spellEnd"/>
      <w:r>
        <w:rPr>
          <w:sz w:val="21"/>
        </w:rPr>
        <w:t xml:space="preserve">. Do </w:t>
      </w:r>
      <w:proofErr w:type="spellStart"/>
      <w:r>
        <w:rPr>
          <w:sz w:val="21"/>
        </w:rPr>
        <w:t>każdego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dołączono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wskazówki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dotyczące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dalszej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lektury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Zestaw</w:t>
      </w:r>
      <w:proofErr w:type="spellEnd"/>
      <w:r>
        <w:rPr>
          <w:sz w:val="21"/>
        </w:rPr>
        <w:t xml:space="preserve"> ten </w:t>
      </w:r>
      <w:proofErr w:type="spellStart"/>
      <w:r>
        <w:rPr>
          <w:sz w:val="21"/>
        </w:rPr>
        <w:t>opiera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sprawdzonych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metodach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stosowanych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różnych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sektorach</w:t>
      </w:r>
      <w:proofErr w:type="spellEnd"/>
      <w:r>
        <w:rPr>
          <w:spacing w:val="-2"/>
          <w:sz w:val="21"/>
        </w:rPr>
        <w:t>.</w:t>
      </w:r>
    </w:p>
    <w:p w14:paraId="07AB59AC" w14:textId="77777777" w:rsidR="00856EEA" w:rsidRDefault="00B12E7C">
      <w:pPr>
        <w:pStyle w:val="Nagwek2"/>
        <w:numPr>
          <w:ilvl w:val="1"/>
          <w:numId w:val="25"/>
        </w:numPr>
        <w:tabs>
          <w:tab w:val="left" w:pos="382"/>
        </w:tabs>
        <w:spacing w:before="121"/>
        <w:ind w:left="382" w:hanging="241"/>
        <w:jc w:val="both"/>
      </w:pPr>
      <w:hyperlink r:id="rId16">
        <w:proofErr w:type="spellStart"/>
        <w:r>
          <w:rPr>
            <w:color w:val="0000FF"/>
            <w:sz w:val="21"/>
            <w:u w:val="single" w:color="0000FF"/>
          </w:rPr>
          <w:t>Europejski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konkurs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na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innowacje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społeczne</w:t>
        </w:r>
        <w:proofErr w:type="spellEnd"/>
        <w:r>
          <w:rPr>
            <w:color w:val="0000FF"/>
            <w:sz w:val="21"/>
            <w:u w:val="single" w:color="0000FF"/>
          </w:rPr>
          <w:t xml:space="preserve">: </w:t>
        </w:r>
        <w:proofErr w:type="spellStart"/>
        <w:r>
          <w:rPr>
            <w:color w:val="0000FF"/>
            <w:sz w:val="21"/>
            <w:u w:val="single" w:color="0000FF"/>
          </w:rPr>
          <w:t>Zestaw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narzędzi</w:t>
        </w:r>
        <w:proofErr w:type="spellEnd"/>
        <w:r>
          <w:rPr>
            <w:color w:val="0000FF"/>
            <w:spacing w:val="-2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na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rzecz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innowacji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społecznych</w:t>
        </w:r>
        <w:proofErr w:type="spellEnd"/>
      </w:hyperlink>
    </w:p>
    <w:p w14:paraId="539BC2F9" w14:textId="77777777" w:rsidR="00856EEA" w:rsidRDefault="00B12E7C">
      <w:pPr>
        <w:pStyle w:val="Tekstpodstawowy"/>
        <w:ind w:left="141" w:right="137"/>
      </w:pPr>
      <w:proofErr w:type="spellStart"/>
      <w:r>
        <w:rPr>
          <w:sz w:val="21"/>
        </w:rPr>
        <w:t>Zestaw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rzecz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społecznych</w:t>
      </w:r>
      <w:proofErr w:type="spellEnd"/>
      <w:r>
        <w:rPr>
          <w:sz w:val="21"/>
        </w:rPr>
        <w:t xml:space="preserve"> 2018 z </w:t>
      </w:r>
      <w:proofErr w:type="spellStart"/>
      <w:r>
        <w:rPr>
          <w:sz w:val="21"/>
        </w:rPr>
        <w:t>Europejskiego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konkursu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pomaga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ludziom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tworzyć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wartość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ekonomiczną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społeczną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środowiskową</w:t>
      </w:r>
      <w:proofErr w:type="spellEnd"/>
      <w:r>
        <w:rPr>
          <w:sz w:val="21"/>
        </w:rPr>
        <w:t xml:space="preserve"> w ich </w:t>
      </w:r>
      <w:proofErr w:type="spellStart"/>
      <w:r>
        <w:rPr>
          <w:sz w:val="21"/>
        </w:rPr>
        <w:t>społecznościach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Oferuje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zasoby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rozwijania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pomysłów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zajmujących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takimi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kwestiami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włączenie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integracja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uchodźców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wzmacnianie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pozycji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Zestaw</w:t>
      </w:r>
      <w:proofErr w:type="spellEnd"/>
      <w:r>
        <w:rPr>
          <w:sz w:val="21"/>
        </w:rPr>
        <w:t xml:space="preserve"> ten </w:t>
      </w:r>
      <w:proofErr w:type="spellStart"/>
      <w:r>
        <w:rPr>
          <w:sz w:val="21"/>
        </w:rPr>
        <w:t>prowadzi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użytkowników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proces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, aby </w:t>
      </w:r>
      <w:proofErr w:type="spellStart"/>
      <w:r>
        <w:rPr>
          <w:sz w:val="21"/>
        </w:rPr>
        <w:t>przekształcić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pomysły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skuteczne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inicjatywy</w:t>
      </w:r>
      <w:proofErr w:type="spellEnd"/>
      <w:r>
        <w:rPr>
          <w:sz w:val="21"/>
        </w:rPr>
        <w:t>.</w:t>
      </w:r>
    </w:p>
    <w:p w14:paraId="199399BC" w14:textId="77777777" w:rsidR="00856EEA" w:rsidRDefault="00B12E7C">
      <w:pPr>
        <w:pStyle w:val="Nagwek2"/>
        <w:numPr>
          <w:ilvl w:val="1"/>
          <w:numId w:val="25"/>
        </w:numPr>
        <w:tabs>
          <w:tab w:val="left" w:pos="382"/>
        </w:tabs>
        <w:ind w:left="382" w:hanging="241"/>
        <w:jc w:val="both"/>
      </w:pPr>
      <w:hyperlink r:id="rId17">
        <w:proofErr w:type="spellStart"/>
        <w:r>
          <w:rPr>
            <w:color w:val="0000FF"/>
            <w:sz w:val="21"/>
            <w:u w:val="single" w:color="0000FF"/>
          </w:rPr>
          <w:t>Wytyczne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dotyczące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wydarzeń</w:t>
        </w:r>
        <w:proofErr w:type="spellEnd"/>
        <w:r>
          <w:rPr>
            <w:color w:val="0000FF"/>
            <w:spacing w:val="-2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typu</w:t>
        </w:r>
        <w:proofErr w:type="spellEnd"/>
        <w:r>
          <w:rPr>
            <w:color w:val="0000FF"/>
            <w:sz w:val="21"/>
            <w:u w:val="single" w:color="0000FF"/>
          </w:rPr>
          <w:t xml:space="preserve"> social hackathon</w:t>
        </w:r>
      </w:hyperlink>
    </w:p>
    <w:p w14:paraId="4E7D7B84" w14:textId="77777777" w:rsidR="00856EEA" w:rsidRDefault="00B12E7C">
      <w:pPr>
        <w:pStyle w:val="Tekstpodstawowy"/>
        <w:ind w:left="141" w:right="137"/>
      </w:pPr>
      <w:proofErr w:type="spellStart"/>
      <w:r>
        <w:rPr>
          <w:sz w:val="21"/>
        </w:rPr>
        <w:t>Wytyczne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dotyczące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wydarzeń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typu</w:t>
      </w:r>
      <w:proofErr w:type="spellEnd"/>
      <w:r>
        <w:rPr>
          <w:sz w:val="21"/>
        </w:rPr>
        <w:t xml:space="preserve"> social hackathon, </w:t>
      </w:r>
      <w:proofErr w:type="spellStart"/>
      <w:r>
        <w:rPr>
          <w:sz w:val="21"/>
        </w:rPr>
        <w:t>opracowane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Uniwersytet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Tallinie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partnerów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stanowią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ramy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tworzenia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wydarzenia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oparte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>.</w:t>
      </w:r>
    </w:p>
    <w:p w14:paraId="3EF855F6" w14:textId="77777777" w:rsidR="00856EEA" w:rsidRDefault="00856EEA">
      <w:pPr>
        <w:pStyle w:val="Tekstpodstawowy"/>
        <w:sectPr w:rsidR="00856EEA">
          <w:type w:val="continuous"/>
          <w:pgSz w:w="11910" w:h="16840"/>
          <w:pgMar w:top="1500" w:right="1275" w:bottom="1720" w:left="1275" w:header="0" w:footer="1530" w:gutter="0"/>
          <w:cols w:space="708"/>
        </w:sectPr>
      </w:pPr>
    </w:p>
    <w:p w14:paraId="5806A47E" w14:textId="77777777" w:rsidR="00856EEA" w:rsidRDefault="00B12E7C">
      <w:pPr>
        <w:pStyle w:val="Tekstpodstawowy"/>
        <w:spacing w:before="41"/>
        <w:ind w:left="141" w:right="137"/>
      </w:pPr>
      <w:proofErr w:type="spellStart"/>
      <w:r>
        <w:rPr>
          <w:sz w:val="21"/>
        </w:rPr>
        <w:lastRenderedPageBreak/>
        <w:t>Wytyczne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finansowane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projektu</w:t>
      </w:r>
      <w:proofErr w:type="spellEnd"/>
      <w:r>
        <w:rPr>
          <w:sz w:val="21"/>
        </w:rPr>
        <w:t xml:space="preserve"> CoSIE </w:t>
      </w:r>
      <w:proofErr w:type="spellStart"/>
      <w:r>
        <w:rPr>
          <w:sz w:val="21"/>
        </w:rPr>
        <w:t>Komisji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Europejskiej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koncentrują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otwartych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obywateli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zwłaszcza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znajdujących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trudnej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sytuacji</w:t>
      </w:r>
      <w:proofErr w:type="spellEnd"/>
      <w:r>
        <w:rPr>
          <w:sz w:val="21"/>
        </w:rPr>
        <w:t xml:space="preserve">, we </w:t>
      </w:r>
      <w:proofErr w:type="spellStart"/>
      <w:r>
        <w:rPr>
          <w:sz w:val="21"/>
        </w:rPr>
        <w:t>współtworzenie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. Projekt </w:t>
      </w:r>
      <w:proofErr w:type="spellStart"/>
      <w:r>
        <w:rPr>
          <w:sz w:val="21"/>
        </w:rPr>
        <w:t>kładzie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nacisk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partnerstwa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dostawcami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użytkownikami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dobrobytu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zwiększenia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integracji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>.</w:t>
      </w:r>
    </w:p>
    <w:p w14:paraId="11E165B8" w14:textId="77777777" w:rsidR="00856EEA" w:rsidRDefault="00B12E7C">
      <w:pPr>
        <w:pStyle w:val="Nagwek2"/>
        <w:numPr>
          <w:ilvl w:val="1"/>
          <w:numId w:val="25"/>
        </w:numPr>
        <w:tabs>
          <w:tab w:val="left" w:pos="382"/>
        </w:tabs>
        <w:spacing w:before="122"/>
        <w:ind w:left="382" w:hanging="241"/>
        <w:jc w:val="both"/>
      </w:pPr>
      <w:hyperlink r:id="rId18">
        <w:r>
          <w:rPr>
            <w:color w:val="0000FF"/>
            <w:sz w:val="21"/>
            <w:u w:val="single" w:color="0000FF"/>
          </w:rPr>
          <w:t xml:space="preserve">Reporter </w:t>
        </w:r>
        <w:proofErr w:type="spellStart"/>
        <w:r>
          <w:rPr>
            <w:color w:val="0000FF"/>
            <w:sz w:val="21"/>
            <w:u w:val="single" w:color="0000FF"/>
          </w:rPr>
          <w:t>społecznościowy</w:t>
        </w:r>
        <w:proofErr w:type="spellEnd"/>
        <w:r>
          <w:rPr>
            <w:color w:val="0000FF"/>
            <w:sz w:val="21"/>
            <w:u w:val="single" w:color="0000FF"/>
          </w:rPr>
          <w:t xml:space="preserve">: </w:t>
        </w:r>
        <w:r>
          <w:rPr>
            <w:color w:val="0000FF"/>
            <w:spacing w:val="-2"/>
            <w:sz w:val="21"/>
            <w:u w:val="single" w:color="0000FF"/>
          </w:rPr>
          <w:t>CoSIE</w:t>
        </w:r>
      </w:hyperlink>
    </w:p>
    <w:p w14:paraId="0F08058F" w14:textId="77777777" w:rsidR="00856EEA" w:rsidRDefault="00B12E7C">
      <w:pPr>
        <w:pStyle w:val="Tekstpodstawowy"/>
        <w:ind w:left="141" w:right="132"/>
      </w:pPr>
      <w:r>
        <w:rPr>
          <w:sz w:val="21"/>
        </w:rPr>
        <w:t xml:space="preserve">Projekt CoSIE </w:t>
      </w:r>
      <w:proofErr w:type="spellStart"/>
      <w:r>
        <w:rPr>
          <w:sz w:val="21"/>
        </w:rPr>
        <w:t>wspierał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sektorze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partnerstwa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oparte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dostawcami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obywatelami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wzmocnienie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demokracji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integracji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różnorodnych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współtworzenie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.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zrealizowano</w:t>
      </w:r>
      <w:proofErr w:type="spellEnd"/>
      <w:r>
        <w:rPr>
          <w:sz w:val="21"/>
        </w:rPr>
        <w:t xml:space="preserve"> 9 </w:t>
      </w:r>
      <w:proofErr w:type="spellStart"/>
      <w:r>
        <w:rPr>
          <w:sz w:val="21"/>
        </w:rPr>
        <w:t>pilotażowych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inicjatyw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całej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Europie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wykorzystując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metodę</w:t>
      </w:r>
      <w:proofErr w:type="spellEnd"/>
      <w:r>
        <w:rPr>
          <w:sz w:val="21"/>
        </w:rPr>
        <w:t xml:space="preserve"> „Community Reporting” do </w:t>
      </w:r>
      <w:proofErr w:type="spellStart"/>
      <w:r>
        <w:rPr>
          <w:sz w:val="21"/>
        </w:rPr>
        <w:t>zebrania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interesariuszy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odzwierciedlają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różnych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inicjatywy</w:t>
      </w:r>
      <w:proofErr w:type="spellEnd"/>
      <w:r>
        <w:rPr>
          <w:sz w:val="21"/>
        </w:rPr>
        <w:t xml:space="preserve"> –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użytkowników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prac</w:t>
      </w:r>
      <w:r>
        <w:rPr>
          <w:sz w:val="21"/>
        </w:rPr>
        <w:t>owników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powiązanych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pozarządowych</w:t>
      </w:r>
      <w:proofErr w:type="spellEnd"/>
      <w:r>
        <w:rPr>
          <w:sz w:val="21"/>
        </w:rPr>
        <w:t xml:space="preserve"> –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proces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współtworzenia</w:t>
      </w:r>
      <w:proofErr w:type="spellEnd"/>
      <w:r>
        <w:rPr>
          <w:sz w:val="21"/>
        </w:rPr>
        <w:t>.</w:t>
      </w:r>
    </w:p>
    <w:p w14:paraId="41C9FDE4" w14:textId="77777777" w:rsidR="00856EEA" w:rsidRDefault="00B12E7C">
      <w:pPr>
        <w:pStyle w:val="Nagwek2"/>
        <w:numPr>
          <w:ilvl w:val="1"/>
          <w:numId w:val="25"/>
        </w:numPr>
        <w:tabs>
          <w:tab w:val="left" w:pos="382"/>
        </w:tabs>
        <w:spacing w:before="119"/>
        <w:ind w:left="382" w:hanging="241"/>
        <w:jc w:val="both"/>
      </w:pPr>
      <w:hyperlink r:id="rId19">
        <w:r>
          <w:rPr>
            <w:color w:val="0000FF"/>
            <w:sz w:val="21"/>
            <w:u w:val="single" w:color="0000FF"/>
          </w:rPr>
          <w:t xml:space="preserve">Community Reporter: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Zestaw</w:t>
        </w:r>
        <w:proofErr w:type="spellEnd"/>
        <w:r>
          <w:rPr>
            <w:color w:val="0000FF"/>
            <w:spacing w:val="-2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narzędzi</w:t>
        </w:r>
        <w:proofErr w:type="spellEnd"/>
        <w:r>
          <w:rPr>
            <w:color w:val="0000FF"/>
            <w:spacing w:val="-2"/>
            <w:sz w:val="21"/>
            <w:u w:val="single" w:color="0000FF"/>
          </w:rPr>
          <w:t xml:space="preserve"> </w:t>
        </w:r>
        <w:r>
          <w:rPr>
            <w:color w:val="0000FF"/>
            <w:sz w:val="21"/>
            <w:u w:val="single" w:color="0000FF"/>
          </w:rPr>
          <w:t xml:space="preserve">CoSIE </w:t>
        </w:r>
        <w:proofErr w:type="spellStart"/>
        <w:r>
          <w:rPr>
            <w:color w:val="0000FF"/>
            <w:sz w:val="21"/>
            <w:u w:val="single" w:color="0000FF"/>
          </w:rPr>
          <w:t>dotyczących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doświadczeń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życiowych</w:t>
        </w:r>
        <w:proofErr w:type="spellEnd"/>
      </w:hyperlink>
    </w:p>
    <w:p w14:paraId="7D1DDD7B" w14:textId="77777777" w:rsidR="00856EEA" w:rsidRDefault="00B12E7C">
      <w:pPr>
        <w:pStyle w:val="Tekstpodstawowy"/>
        <w:ind w:left="141" w:right="136"/>
      </w:pPr>
      <w:r>
        <w:rPr>
          <w:sz w:val="21"/>
        </w:rPr>
        <w:t xml:space="preserve">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projektu</w:t>
      </w:r>
      <w:proofErr w:type="spellEnd"/>
      <w:r>
        <w:rPr>
          <w:sz w:val="21"/>
        </w:rPr>
        <w:t xml:space="preserve"> CoSIE Horizon 2020 </w:t>
      </w:r>
      <w:proofErr w:type="spellStart"/>
      <w:r>
        <w:rPr>
          <w:sz w:val="21"/>
        </w:rPr>
        <w:t>nawiązano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partnerstwa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obywatelami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agencjami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publicznymi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organizacjami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pozarządowymi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prywatnymi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firmami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współtworzenie</w:t>
      </w:r>
      <w:proofErr w:type="spellEnd"/>
      <w:r>
        <w:rPr>
          <w:sz w:val="21"/>
        </w:rPr>
        <w:t xml:space="preserve">. Organizacja People’s Voice Media </w:t>
      </w:r>
      <w:proofErr w:type="spellStart"/>
      <w:r>
        <w:rPr>
          <w:sz w:val="21"/>
        </w:rPr>
        <w:t>kierowała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mającymi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opowieści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doświadczeniach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życiowych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czyli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raportowania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społecznościowego</w:t>
      </w:r>
      <w:proofErr w:type="spellEnd"/>
      <w:r>
        <w:rPr>
          <w:sz w:val="21"/>
        </w:rPr>
        <w:t xml:space="preserve">, do </w:t>
      </w:r>
      <w:proofErr w:type="spellStart"/>
      <w:r>
        <w:rPr>
          <w:sz w:val="21"/>
        </w:rPr>
        <w:t>usprawnienia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projektowania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świadczenia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Niniejszy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zestaw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stanowi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syntezę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kluczowych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wniosków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oferuje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zasoby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pomaga</w:t>
      </w:r>
      <w:r>
        <w:rPr>
          <w:sz w:val="21"/>
        </w:rPr>
        <w:t>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usługodawcom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skutecznym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doświadczeń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życiowych</w:t>
      </w:r>
      <w:proofErr w:type="spellEnd"/>
      <w:r>
        <w:rPr>
          <w:sz w:val="21"/>
        </w:rPr>
        <w:t>.</w:t>
      </w:r>
    </w:p>
    <w:p w14:paraId="7DC6A6B9" w14:textId="77777777" w:rsidR="00856EEA" w:rsidRDefault="00B12E7C">
      <w:pPr>
        <w:pStyle w:val="Nagwek2"/>
        <w:numPr>
          <w:ilvl w:val="1"/>
          <w:numId w:val="25"/>
        </w:numPr>
        <w:tabs>
          <w:tab w:val="left" w:pos="382"/>
        </w:tabs>
        <w:spacing w:before="122"/>
        <w:ind w:left="382" w:hanging="241"/>
        <w:jc w:val="both"/>
      </w:pPr>
      <w:hyperlink r:id="rId20">
        <w:r>
          <w:rPr>
            <w:color w:val="0000FF"/>
            <w:sz w:val="21"/>
            <w:u w:val="single" w:color="0000FF"/>
          </w:rPr>
          <w:t xml:space="preserve">Miasto Hamburg: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Strategia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przedsiębiorczości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społecznej</w:t>
        </w:r>
        <w:proofErr w:type="spellEnd"/>
      </w:hyperlink>
    </w:p>
    <w:p w14:paraId="48F70EE7" w14:textId="77777777" w:rsidR="00856EEA" w:rsidRDefault="00B12E7C">
      <w:pPr>
        <w:pStyle w:val="Tekstpodstawowy"/>
        <w:ind w:left="141" w:right="135"/>
      </w:pPr>
      <w:proofErr w:type="spellStart"/>
      <w:r>
        <w:rPr>
          <w:sz w:val="21"/>
        </w:rPr>
        <w:t>Komisja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Europejska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definiuje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firmy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realizujące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społeczną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przyczyniające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osiągnięcia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zrównoważonego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zajmujące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wyzwaniami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środowiskowymi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Przyjęta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styczniu</w:t>
      </w:r>
      <w:proofErr w:type="spellEnd"/>
      <w:r>
        <w:rPr>
          <w:sz w:val="21"/>
        </w:rPr>
        <w:t xml:space="preserve"> 2023 r. „</w:t>
      </w:r>
      <w:proofErr w:type="spellStart"/>
      <w:r>
        <w:rPr>
          <w:sz w:val="21"/>
        </w:rPr>
        <w:t>Strategia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przedsiębiorczości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 xml:space="preserve">” </w:t>
      </w:r>
      <w:proofErr w:type="spellStart"/>
      <w:r>
        <w:rPr>
          <w:sz w:val="21"/>
        </w:rPr>
        <w:t>miasta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Hamburga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opracowana</w:t>
      </w:r>
      <w:proofErr w:type="spellEnd"/>
      <w:r>
        <w:rPr>
          <w:sz w:val="21"/>
        </w:rPr>
        <w:t xml:space="preserve"> pod </w:t>
      </w:r>
      <w:proofErr w:type="spellStart"/>
      <w:r>
        <w:rPr>
          <w:sz w:val="21"/>
        </w:rPr>
        <w:t>kierownictwem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Ministerstwa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Gospodarki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, ma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ekosystemu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Strategia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opracowana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udziale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ponad</w:t>
      </w:r>
      <w:proofErr w:type="spellEnd"/>
      <w:r>
        <w:rPr>
          <w:sz w:val="21"/>
        </w:rPr>
        <w:t xml:space="preserve"> 350 </w:t>
      </w:r>
      <w:proofErr w:type="spellStart"/>
      <w:r>
        <w:rPr>
          <w:sz w:val="21"/>
        </w:rPr>
        <w:t>interesariuszy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koncentruje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tworzeniu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struktur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umiejętności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zwiększaniu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widoczności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zapewnianiu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nawiązywaniu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partnerstw</w:t>
      </w:r>
      <w:proofErr w:type="spellEnd"/>
      <w:r>
        <w:rPr>
          <w:sz w:val="21"/>
        </w:rPr>
        <w:t xml:space="preserve">. Celem jest </w:t>
      </w:r>
      <w:proofErr w:type="spellStart"/>
      <w:r>
        <w:rPr>
          <w:sz w:val="21"/>
        </w:rPr>
        <w:t>wywieranie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trwałego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społecznego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całym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mieście</w:t>
      </w:r>
      <w:proofErr w:type="spellEnd"/>
      <w:r>
        <w:rPr>
          <w:sz w:val="21"/>
        </w:rPr>
        <w:t>.</w:t>
      </w:r>
    </w:p>
    <w:p w14:paraId="49038BF5" w14:textId="77777777" w:rsidR="00856EEA" w:rsidRDefault="00B12E7C">
      <w:pPr>
        <w:pStyle w:val="Nagwek2"/>
        <w:numPr>
          <w:ilvl w:val="1"/>
          <w:numId w:val="25"/>
        </w:numPr>
        <w:tabs>
          <w:tab w:val="left" w:pos="382"/>
        </w:tabs>
        <w:spacing w:before="119"/>
        <w:ind w:left="382" w:hanging="241"/>
        <w:jc w:val="both"/>
      </w:pPr>
      <w:hyperlink r:id="rId21">
        <w:proofErr w:type="spellStart"/>
        <w:r>
          <w:rPr>
            <w:color w:val="0000FF"/>
            <w:sz w:val="21"/>
            <w:u w:val="single" w:color="0000FF"/>
          </w:rPr>
          <w:t>Federalne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Ministerstwo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Edukacji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Badań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Naukowych</w:t>
        </w:r>
        <w:proofErr w:type="spellEnd"/>
        <w:r>
          <w:rPr>
            <w:color w:val="0000FF"/>
            <w:sz w:val="21"/>
            <w:u w:val="single" w:color="0000FF"/>
          </w:rPr>
          <w:t xml:space="preserve"> (</w:t>
        </w:r>
        <w:proofErr w:type="spellStart"/>
        <w:r>
          <w:rPr>
            <w:color w:val="0000FF"/>
            <w:sz w:val="21"/>
            <w:u w:val="single" w:color="0000FF"/>
          </w:rPr>
          <w:t>Niemcy</w:t>
        </w:r>
        <w:proofErr w:type="spellEnd"/>
        <w:r>
          <w:rPr>
            <w:color w:val="0000FF"/>
            <w:sz w:val="21"/>
            <w:u w:val="single" w:color="0000FF"/>
          </w:rPr>
          <w:t xml:space="preserve">): Krajowa </w:t>
        </w:r>
        <w:proofErr w:type="spellStart"/>
        <w:r>
          <w:rPr>
            <w:color w:val="0000FF"/>
            <w:sz w:val="21"/>
            <w:u w:val="single" w:color="0000FF"/>
          </w:rPr>
          <w:t>strategia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na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rzecz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r>
          <w:rPr>
            <w:color w:val="0000FF"/>
            <w:spacing w:val="-2"/>
            <w:sz w:val="21"/>
            <w:u w:val="single" w:color="0000FF"/>
          </w:rPr>
          <w:t>start-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upów</w:t>
        </w:r>
        <w:proofErr w:type="spellEnd"/>
      </w:hyperlink>
    </w:p>
    <w:p w14:paraId="281D2041" w14:textId="77777777" w:rsidR="00856EEA" w:rsidRDefault="00B12E7C">
      <w:pPr>
        <w:pStyle w:val="Tekstpodstawowy"/>
        <w:ind w:left="141" w:right="136"/>
      </w:pPr>
      <w:proofErr w:type="spellStart"/>
      <w:r>
        <w:rPr>
          <w:sz w:val="21"/>
        </w:rPr>
        <w:t>Przyszłość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naszej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gospodarki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zależy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transformacji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kierunku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społeczno-ekologicznej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gospodarki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rynkowej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przedsiębiorstwa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dobro </w:t>
      </w:r>
      <w:proofErr w:type="spellStart"/>
      <w:r>
        <w:rPr>
          <w:sz w:val="21"/>
        </w:rPr>
        <w:t>wspólne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odgrywają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kluczową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rolę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transformacji</w:t>
      </w:r>
      <w:proofErr w:type="spellEnd"/>
      <w:r>
        <w:rPr>
          <w:sz w:val="21"/>
        </w:rPr>
        <w:t>.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BMWK, we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Federalnym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Ministerstwem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Naukowych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ministerstwami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opracowało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wdraża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Krajową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Strategię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wspierającą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przedsiębiorstwa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Przedsiębiorstwa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przedkładają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zysk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przyczyniają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tworzenia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miejsc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zrównoważo</w:t>
      </w:r>
      <w:r>
        <w:rPr>
          <w:sz w:val="21"/>
        </w:rPr>
        <w:t>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wzrostu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gospodarczego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Strategia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finansowania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wzmocnienie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ekosystemu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udoskonalenie</w:t>
      </w:r>
      <w:proofErr w:type="spellEnd"/>
      <w:r>
        <w:rPr>
          <w:sz w:val="21"/>
        </w:rPr>
        <w:t xml:space="preserve"> ram </w:t>
      </w:r>
      <w:proofErr w:type="spellStart"/>
      <w:r>
        <w:rPr>
          <w:sz w:val="21"/>
        </w:rPr>
        <w:t>prawnych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odpowiedzialnych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</w:t>
      </w:r>
      <w:proofErr w:type="spellEnd"/>
      <w:r>
        <w:rPr>
          <w:sz w:val="21"/>
        </w:rPr>
        <w:t>.</w:t>
      </w:r>
    </w:p>
    <w:p w14:paraId="006B26D3" w14:textId="77777777" w:rsidR="00856EEA" w:rsidRDefault="00B12E7C">
      <w:pPr>
        <w:pStyle w:val="Nagwek2"/>
        <w:numPr>
          <w:ilvl w:val="1"/>
          <w:numId w:val="25"/>
        </w:numPr>
        <w:tabs>
          <w:tab w:val="left" w:pos="382"/>
        </w:tabs>
        <w:spacing w:before="121"/>
        <w:ind w:left="382" w:hanging="241"/>
        <w:jc w:val="both"/>
      </w:pPr>
      <w:hyperlink r:id="rId22">
        <w:proofErr w:type="spellStart"/>
        <w:r>
          <w:rPr>
            <w:color w:val="0000FF"/>
            <w:sz w:val="21"/>
            <w:u w:val="single" w:color="0000FF"/>
          </w:rPr>
          <w:t>Drabina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uczestnictwa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obywatelskiego</w:t>
        </w:r>
        <w:proofErr w:type="spellEnd"/>
        <w:r>
          <w:rPr>
            <w:color w:val="0000FF"/>
            <w:sz w:val="21"/>
            <w:u w:val="single" w:color="0000FF"/>
          </w:rPr>
          <w:t xml:space="preserve"> – </w:t>
        </w:r>
        <w:proofErr w:type="spellStart"/>
        <w:r>
          <w:rPr>
            <w:color w:val="0000FF"/>
            <w:sz w:val="21"/>
            <w:u w:val="single" w:color="0000FF"/>
          </w:rPr>
          <w:t>organizowanie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zaangażowania</w:t>
        </w:r>
        <w:proofErr w:type="spellEnd"/>
      </w:hyperlink>
    </w:p>
    <w:p w14:paraId="29BD0B86" w14:textId="77777777" w:rsidR="00856EEA" w:rsidRDefault="00B12E7C">
      <w:pPr>
        <w:pStyle w:val="Tekstpodstawowy"/>
        <w:spacing w:before="119"/>
        <w:ind w:left="141" w:right="136"/>
      </w:pPr>
      <w:proofErr w:type="spellStart"/>
      <w:r>
        <w:rPr>
          <w:sz w:val="21"/>
        </w:rPr>
        <w:t>Opracowana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Sherry Arnstein w 1969 </w:t>
      </w:r>
      <w:proofErr w:type="spellStart"/>
      <w:r>
        <w:rPr>
          <w:sz w:val="21"/>
        </w:rPr>
        <w:t>roku</w:t>
      </w:r>
      <w:proofErr w:type="spellEnd"/>
      <w:r>
        <w:rPr>
          <w:sz w:val="21"/>
        </w:rPr>
        <w:t xml:space="preserve"> „</w:t>
      </w:r>
      <w:proofErr w:type="spellStart"/>
      <w:r>
        <w:rPr>
          <w:sz w:val="21"/>
        </w:rPr>
        <w:t>Drabina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partycypacji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obywatelskiej</w:t>
      </w:r>
      <w:proofErr w:type="spellEnd"/>
      <w:r>
        <w:rPr>
          <w:sz w:val="21"/>
        </w:rPr>
        <w:t xml:space="preserve">” </w:t>
      </w:r>
      <w:proofErr w:type="spellStart"/>
      <w:r>
        <w:rPr>
          <w:sz w:val="21"/>
        </w:rPr>
        <w:t>stanowi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kluczowy</w:t>
      </w:r>
      <w:proofErr w:type="spellEnd"/>
      <w:r>
        <w:rPr>
          <w:sz w:val="21"/>
        </w:rPr>
        <w:t xml:space="preserve"> model </w:t>
      </w:r>
      <w:proofErr w:type="spellStart"/>
      <w:r>
        <w:rPr>
          <w:sz w:val="21"/>
        </w:rPr>
        <w:t>demokratycznego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udziału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społeczeństwa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pokazujący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jaki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instytucje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mogą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pozbawiać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obywateli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władzy</w:t>
      </w:r>
      <w:proofErr w:type="spellEnd"/>
      <w:r>
        <w:rPr>
          <w:sz w:val="21"/>
        </w:rPr>
        <w:t xml:space="preserve">. Arnstein </w:t>
      </w:r>
      <w:proofErr w:type="spellStart"/>
      <w:r>
        <w:rPr>
          <w:sz w:val="21"/>
        </w:rPr>
        <w:t>twierdzi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prawdziwa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partycypacja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wymaga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redystrybucji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rzecz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obywateli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Drabina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osiem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szczebli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manipulacja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terapia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informowanie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konsultacje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uspokajanie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partnerstwo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przekazanie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kontrola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obywatelska</w:t>
      </w:r>
      <w:proofErr w:type="spellEnd"/>
      <w:r>
        <w:rPr>
          <w:sz w:val="21"/>
        </w:rPr>
        <w:t xml:space="preserve">), z </w:t>
      </w:r>
      <w:proofErr w:type="spellStart"/>
      <w:r>
        <w:rPr>
          <w:sz w:val="21"/>
        </w:rPr>
        <w:t>których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każdy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reprezentuje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poziom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kontroli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</w:t>
      </w:r>
      <w:r>
        <w:rPr>
          <w:sz w:val="21"/>
        </w:rPr>
        <w:t>teli</w:t>
      </w:r>
      <w:proofErr w:type="spellEnd"/>
      <w:r>
        <w:rPr>
          <w:sz w:val="21"/>
        </w:rPr>
        <w:t xml:space="preserve">. Model ten </w:t>
      </w:r>
      <w:proofErr w:type="spellStart"/>
      <w:r>
        <w:rPr>
          <w:sz w:val="21"/>
        </w:rPr>
        <w:t>podkreśla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bez </w:t>
      </w:r>
      <w:proofErr w:type="spellStart"/>
      <w:r>
        <w:rPr>
          <w:sz w:val="21"/>
        </w:rPr>
        <w:t>rzeczywistego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redystrybucji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uczestnictwo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charakter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jedynie</w:t>
      </w:r>
      <w:proofErr w:type="spellEnd"/>
    </w:p>
    <w:p w14:paraId="546FE73A" w14:textId="77777777" w:rsidR="00856EEA" w:rsidRDefault="00856EEA">
      <w:pPr>
        <w:pStyle w:val="Tekstpodstawowy"/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64066F5A" w14:textId="77777777" w:rsidR="00856EEA" w:rsidRDefault="00B12E7C">
      <w:pPr>
        <w:pStyle w:val="Tekstpodstawowy"/>
        <w:spacing w:before="41"/>
        <w:ind w:left="141" w:right="139"/>
      </w:pPr>
      <w:proofErr w:type="spellStart"/>
      <w:r>
        <w:rPr>
          <w:sz w:val="21"/>
        </w:rPr>
        <w:lastRenderedPageBreak/>
        <w:t>symboliczny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Chociaż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drabina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użytecznym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narzędziem</w:t>
      </w:r>
      <w:proofErr w:type="spellEnd"/>
      <w:r>
        <w:rPr>
          <w:sz w:val="21"/>
        </w:rPr>
        <w:t xml:space="preserve">, ma </w:t>
      </w:r>
      <w:proofErr w:type="spellStart"/>
      <w:r>
        <w:rPr>
          <w:sz w:val="21"/>
        </w:rPr>
        <w:t>swoje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ograniczenia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takie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nadmierne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upraszczanie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złożonej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dynamiki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pomijanie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praktycznych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przeszkód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utrudniających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prawdziwy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udział</w:t>
      </w:r>
      <w:proofErr w:type="spellEnd"/>
      <w:r>
        <w:rPr>
          <w:sz w:val="21"/>
        </w:rPr>
        <w:t>.</w:t>
      </w:r>
    </w:p>
    <w:p w14:paraId="65EAB898" w14:textId="77777777" w:rsidR="00856EEA" w:rsidRDefault="00B12E7C">
      <w:pPr>
        <w:pStyle w:val="Nagwek2"/>
        <w:numPr>
          <w:ilvl w:val="1"/>
          <w:numId w:val="25"/>
        </w:numPr>
        <w:tabs>
          <w:tab w:val="left" w:pos="503"/>
        </w:tabs>
        <w:spacing w:before="122"/>
        <w:ind w:left="503" w:hanging="362"/>
        <w:jc w:val="both"/>
      </w:pPr>
      <w:hyperlink r:id="rId23">
        <w:proofErr w:type="spellStart"/>
        <w:r>
          <w:rPr>
            <w:color w:val="0000FF"/>
            <w:sz w:val="21"/>
            <w:u w:val="single" w:color="0000FF"/>
          </w:rPr>
          <w:t>Drabina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partycypacji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dzieci</w:t>
        </w:r>
        <w:proofErr w:type="spellEnd"/>
        <w:r>
          <w:rPr>
            <w:color w:val="0000FF"/>
            <w:sz w:val="21"/>
            <w:u w:val="single" w:color="0000FF"/>
          </w:rPr>
          <w:t xml:space="preserve"> – </w:t>
        </w:r>
        <w:proofErr w:type="spellStart"/>
        <w:r>
          <w:rPr>
            <w:color w:val="0000FF"/>
            <w:sz w:val="21"/>
            <w:u w:val="single" w:color="0000FF"/>
          </w:rPr>
          <w:t>organizowanie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zaangażowania</w:t>
        </w:r>
        <w:proofErr w:type="spellEnd"/>
      </w:hyperlink>
    </w:p>
    <w:p w14:paraId="78B88472" w14:textId="77777777" w:rsidR="00856EEA" w:rsidRDefault="00B12E7C">
      <w:pPr>
        <w:pStyle w:val="Tekstpodstawowy"/>
        <w:ind w:left="141" w:right="136"/>
      </w:pPr>
      <w:proofErr w:type="spellStart"/>
      <w:r>
        <w:rPr>
          <w:sz w:val="21"/>
        </w:rPr>
        <w:t>Drabina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Rogera</w:t>
      </w:r>
      <w:proofErr w:type="spellEnd"/>
      <w:r>
        <w:rPr>
          <w:sz w:val="21"/>
        </w:rPr>
        <w:t xml:space="preserve"> Harta, </w:t>
      </w:r>
      <w:proofErr w:type="spellStart"/>
      <w:r>
        <w:rPr>
          <w:sz w:val="21"/>
        </w:rPr>
        <w:t>wprowadzona</w:t>
      </w:r>
      <w:proofErr w:type="spellEnd"/>
      <w:r>
        <w:rPr>
          <w:sz w:val="21"/>
        </w:rPr>
        <w:t xml:space="preserve"> po </w:t>
      </w:r>
      <w:proofErr w:type="spellStart"/>
      <w:r>
        <w:rPr>
          <w:sz w:val="21"/>
        </w:rPr>
        <w:t>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pierwszy</w:t>
      </w:r>
      <w:proofErr w:type="spellEnd"/>
      <w:r>
        <w:rPr>
          <w:sz w:val="21"/>
        </w:rPr>
        <w:t xml:space="preserve"> w 1992 </w:t>
      </w:r>
      <w:proofErr w:type="spellStart"/>
      <w:r>
        <w:rPr>
          <w:sz w:val="21"/>
        </w:rPr>
        <w:t>roku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przedstawia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poziomów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sprawczości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decyzyjnej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kontroli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władzy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kierowanych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dorosłych</w:t>
      </w:r>
      <w:proofErr w:type="spellEnd"/>
      <w:r>
        <w:rPr>
          <w:sz w:val="21"/>
        </w:rPr>
        <w:t xml:space="preserve">. Ramy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stopnia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rzeczywistego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różne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Drabina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obejmuje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poziomy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niższych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takich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manipulacja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dekoracja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niewielkie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zrozumienie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kontrolę</w:t>
      </w:r>
      <w:proofErr w:type="spellEnd"/>
      <w:r>
        <w:rPr>
          <w:sz w:val="21"/>
        </w:rPr>
        <w:t xml:space="preserve">, do </w:t>
      </w:r>
      <w:proofErr w:type="spellStart"/>
      <w:r>
        <w:rPr>
          <w:sz w:val="21"/>
        </w:rPr>
        <w:t>wyższych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takich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inicjatywa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decyzje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dorosłym</w:t>
      </w:r>
      <w:r>
        <w:rPr>
          <w:sz w:val="21"/>
        </w:rPr>
        <w:t>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odgrywają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aktywną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rolę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podejmowaniu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decyzji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Pomimo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powszechnego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stosowania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drabiny</w:t>
      </w:r>
      <w:proofErr w:type="spellEnd"/>
      <w:r>
        <w:rPr>
          <w:sz w:val="21"/>
        </w:rPr>
        <w:t xml:space="preserve">, Hart </w:t>
      </w:r>
      <w:proofErr w:type="spellStart"/>
      <w:r>
        <w:rPr>
          <w:sz w:val="21"/>
        </w:rPr>
        <w:t>podkreśla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należy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interpretować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sekwencji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rozwojowej</w:t>
      </w:r>
      <w:proofErr w:type="spellEnd"/>
      <w:r>
        <w:rPr>
          <w:sz w:val="21"/>
        </w:rPr>
        <w:t xml:space="preserve"> ani </w:t>
      </w:r>
      <w:proofErr w:type="spellStart"/>
      <w:r>
        <w:rPr>
          <w:sz w:val="21"/>
        </w:rPr>
        <w:t>wykorzystywać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kompleksowego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programów</w:t>
      </w:r>
      <w:proofErr w:type="spellEnd"/>
      <w:r>
        <w:rPr>
          <w:sz w:val="21"/>
        </w:rPr>
        <w:t>.</w:t>
      </w:r>
    </w:p>
    <w:p w14:paraId="59BDF276" w14:textId="77777777" w:rsidR="00856EEA" w:rsidRDefault="00B12E7C">
      <w:pPr>
        <w:pStyle w:val="Nagwek2"/>
        <w:numPr>
          <w:ilvl w:val="1"/>
          <w:numId w:val="25"/>
        </w:numPr>
        <w:tabs>
          <w:tab w:val="left" w:pos="501"/>
        </w:tabs>
        <w:spacing w:before="119"/>
        <w:ind w:left="501" w:hanging="360"/>
        <w:jc w:val="both"/>
      </w:pPr>
      <w:hyperlink r:id="rId24">
        <w:proofErr w:type="spellStart"/>
        <w:r>
          <w:rPr>
            <w:color w:val="0000FF"/>
            <w:sz w:val="21"/>
            <w:u w:val="single" w:color="0000FF"/>
          </w:rPr>
          <w:t>Typologia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piramidy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uczestnictwa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wzmacniania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pozycji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młodzieży</w:t>
        </w:r>
        <w:proofErr w:type="spellEnd"/>
        <w:r>
          <w:rPr>
            <w:color w:val="0000FF"/>
            <w:sz w:val="21"/>
            <w:u w:val="single" w:color="0000FF"/>
          </w:rPr>
          <w:t xml:space="preserve"> – </w:t>
        </w:r>
        <w:proofErr w:type="spellStart"/>
        <w:r>
          <w:rPr>
            <w:color w:val="0000FF"/>
            <w:sz w:val="21"/>
            <w:u w:val="single" w:color="0000FF"/>
          </w:rPr>
          <w:t>organizowanie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zaangażowania</w:t>
        </w:r>
        <w:proofErr w:type="spellEnd"/>
      </w:hyperlink>
    </w:p>
    <w:p w14:paraId="670B8C2E" w14:textId="77777777" w:rsidR="00856EEA" w:rsidRDefault="00B12E7C">
      <w:pPr>
        <w:pStyle w:val="Tekstpodstawowy"/>
        <w:ind w:left="141" w:right="136"/>
      </w:pPr>
      <w:proofErr w:type="spellStart"/>
      <w:r>
        <w:rPr>
          <w:sz w:val="21"/>
        </w:rPr>
        <w:t>Piramida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typologii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wzmacniania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pozycji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(TYPE) to model, </w:t>
      </w:r>
      <w:proofErr w:type="spellStart"/>
      <w:r>
        <w:rPr>
          <w:sz w:val="21"/>
        </w:rPr>
        <w:t>który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kontrolę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dorosłych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kontrolę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kontrolę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wspólną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kontrola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wspólna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idealna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wzmacniania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pozycji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Opiera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on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wcześniejszych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podkreślając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korzyści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płynące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pozytywnych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partnerstw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młodzieżą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dorosłymi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. Model ten jest </w:t>
      </w:r>
      <w:proofErr w:type="spellStart"/>
      <w:r>
        <w:rPr>
          <w:sz w:val="21"/>
        </w:rPr>
        <w:t>przydatny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zajmujących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opracowywaniem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programów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ponieważ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oferu</w:t>
      </w:r>
      <w:r>
        <w:rPr>
          <w:sz w:val="21"/>
        </w:rPr>
        <w:t>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wgląd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optymalne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sposoby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angażowania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wzmacniania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pozycji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podejmowanie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decyzji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partycypacyjne</w:t>
      </w:r>
      <w:proofErr w:type="spellEnd"/>
      <w:r>
        <w:rPr>
          <w:sz w:val="21"/>
        </w:rPr>
        <w:t>.</w:t>
      </w:r>
    </w:p>
    <w:p w14:paraId="410DAF75" w14:textId="77777777" w:rsidR="00856EEA" w:rsidRDefault="00B12E7C">
      <w:pPr>
        <w:pStyle w:val="Nagwek2"/>
        <w:numPr>
          <w:ilvl w:val="1"/>
          <w:numId w:val="25"/>
        </w:numPr>
        <w:tabs>
          <w:tab w:val="left" w:pos="556"/>
        </w:tabs>
        <w:spacing w:before="121"/>
        <w:ind w:left="556" w:hanging="415"/>
        <w:jc w:val="both"/>
      </w:pPr>
      <w:proofErr w:type="spellStart"/>
      <w:r>
        <w:rPr>
          <w:sz w:val="21"/>
        </w:rPr>
        <w:t>Kontinuum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– </w:t>
      </w:r>
      <w:hyperlink r:id="rId25">
        <w:proofErr w:type="spellStart"/>
        <w:r>
          <w:rPr>
            <w:color w:val="0000FF"/>
            <w:sz w:val="21"/>
            <w:u w:val="single" w:color="0000FF"/>
          </w:rPr>
          <w:t>organizowanie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pacing w:val="-2"/>
            <w:sz w:val="21"/>
            <w:u w:val="single" w:color="0000FF"/>
          </w:rPr>
          <w:t>zaangażowania</w:t>
        </w:r>
        <w:proofErr w:type="spellEnd"/>
      </w:hyperlink>
    </w:p>
    <w:p w14:paraId="4510E0D0" w14:textId="77777777" w:rsidR="00856EEA" w:rsidRDefault="00B12E7C">
      <w:pPr>
        <w:pStyle w:val="Tekstpodstawowy"/>
        <w:ind w:left="141" w:right="138"/>
      </w:pPr>
      <w:proofErr w:type="spellStart"/>
      <w:r>
        <w:rPr>
          <w:sz w:val="21"/>
        </w:rPr>
        <w:t>Piramida</w:t>
      </w:r>
      <w:proofErr w:type="spellEnd"/>
      <w:r>
        <w:rPr>
          <w:sz w:val="21"/>
        </w:rPr>
        <w:t xml:space="preserve"> TYPE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kontinuum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to </w:t>
      </w:r>
      <w:proofErr w:type="spellStart"/>
      <w:r>
        <w:rPr>
          <w:sz w:val="21"/>
        </w:rPr>
        <w:t>modele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służące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zrozumieniu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wzmacniania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pozycji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Piramida</w:t>
      </w:r>
      <w:proofErr w:type="spellEnd"/>
      <w:r>
        <w:rPr>
          <w:sz w:val="21"/>
        </w:rPr>
        <w:t xml:space="preserve"> TYPE </w:t>
      </w:r>
      <w:proofErr w:type="spellStart"/>
      <w:r>
        <w:rPr>
          <w:sz w:val="21"/>
        </w:rPr>
        <w:t>dzieli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kontrolę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dorosłych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kontrolę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kontrolę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wspólną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kontrola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wspólna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optymalna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wzmacniania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pozycji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Kontinuum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przedstawia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przejście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pełnego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wzmocnienia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pozycji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kładąc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nacisk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rozwój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umiejętności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przywództwa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wśród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>. Oba</w:t>
      </w:r>
      <w:r>
        <w:rPr>
          <w:sz w:val="21"/>
        </w:rPr>
        <w:t xml:space="preserve"> </w:t>
      </w:r>
      <w:proofErr w:type="spellStart"/>
      <w:r>
        <w:rPr>
          <w:sz w:val="21"/>
        </w:rPr>
        <w:t>modele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przydatne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pedagogów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liderów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organizatorów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chcą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tworzyć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skuteczne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programy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obywatelskie</w:t>
      </w:r>
      <w:proofErr w:type="spellEnd"/>
      <w:r>
        <w:rPr>
          <w:sz w:val="21"/>
        </w:rPr>
        <w:t>.</w:t>
      </w:r>
    </w:p>
    <w:p w14:paraId="338D6614" w14:textId="77777777" w:rsidR="00856EEA" w:rsidRDefault="00B12E7C">
      <w:pPr>
        <w:pStyle w:val="Nagwek2"/>
        <w:numPr>
          <w:ilvl w:val="1"/>
          <w:numId w:val="25"/>
        </w:numPr>
        <w:tabs>
          <w:tab w:val="left" w:pos="503"/>
        </w:tabs>
        <w:spacing w:before="119"/>
        <w:ind w:left="503" w:hanging="362"/>
        <w:jc w:val="both"/>
      </w:pPr>
      <w:proofErr w:type="spellStart"/>
      <w:r>
        <w:rPr>
          <w:sz w:val="21"/>
        </w:rPr>
        <w:t>Narzędzia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odpowiedzialnych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— </w:t>
      </w:r>
      <w:hyperlink r:id="rId26">
        <w:r>
          <w:rPr>
            <w:color w:val="0000FF"/>
            <w:sz w:val="21"/>
            <w:u w:val="single" w:color="0000FF"/>
          </w:rPr>
          <w:t xml:space="preserve">RRI </w:t>
        </w:r>
        <w:r>
          <w:rPr>
            <w:color w:val="0000FF"/>
            <w:spacing w:val="-2"/>
            <w:sz w:val="21"/>
            <w:u w:val="single" w:color="0000FF"/>
          </w:rPr>
          <w:t>Tools</w:t>
        </w:r>
      </w:hyperlink>
    </w:p>
    <w:p w14:paraId="5291D0ED" w14:textId="77777777" w:rsidR="00856EEA" w:rsidRDefault="00B12E7C">
      <w:pPr>
        <w:pStyle w:val="Tekstpodstawowy"/>
        <w:ind w:left="141"/>
      </w:pPr>
      <w:r>
        <w:rPr>
          <w:sz w:val="21"/>
        </w:rPr>
        <w:t xml:space="preserve">Projekt </w:t>
      </w:r>
      <w:proofErr w:type="spellStart"/>
      <w:r>
        <w:rPr>
          <w:sz w:val="21"/>
        </w:rPr>
        <w:t>mający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odpowiedzialnych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społeczeństwa</w:t>
      </w:r>
      <w:proofErr w:type="spellEnd"/>
      <w:r>
        <w:rPr>
          <w:sz w:val="21"/>
        </w:rPr>
        <w:t xml:space="preserve">, we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 xml:space="preserve"> ze </w:t>
      </w:r>
      <w:proofErr w:type="spellStart"/>
      <w:r>
        <w:rPr>
          <w:spacing w:val="-2"/>
          <w:sz w:val="21"/>
        </w:rPr>
        <w:t>społeczeństwem</w:t>
      </w:r>
      <w:proofErr w:type="spellEnd"/>
      <w:r>
        <w:rPr>
          <w:spacing w:val="-2"/>
          <w:sz w:val="21"/>
        </w:rPr>
        <w:t>.</w:t>
      </w:r>
    </w:p>
    <w:p w14:paraId="3F08EEC3" w14:textId="77777777" w:rsidR="00856EEA" w:rsidRDefault="00B12E7C">
      <w:pPr>
        <w:pStyle w:val="Tekstpodstawowy"/>
        <w:spacing w:before="122"/>
        <w:ind w:left="141" w:right="133"/>
      </w:pPr>
      <w:r>
        <w:rPr>
          <w:sz w:val="21"/>
        </w:rPr>
        <w:t xml:space="preserve">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opracowano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zestaw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narzędzi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szkoleniowych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informacyjnych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dotyczących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odpowiedzialnych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(RRI). </w:t>
      </w:r>
      <w:proofErr w:type="spellStart"/>
      <w:r>
        <w:rPr>
          <w:sz w:val="21"/>
        </w:rPr>
        <w:t>Został</w:t>
      </w:r>
      <w:proofErr w:type="spellEnd"/>
      <w:r>
        <w:rPr>
          <w:sz w:val="21"/>
        </w:rPr>
        <w:t xml:space="preserve"> on </w:t>
      </w:r>
      <w:proofErr w:type="spellStart"/>
      <w:r>
        <w:rPr>
          <w:sz w:val="21"/>
        </w:rPr>
        <w:t>skierowany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wszystkich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interesariuszy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całym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łańcuchu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wartości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(RI),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naukowców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społeczeństwa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obywatelskiego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przemysłu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edukacji</w:t>
      </w:r>
      <w:proofErr w:type="spellEnd"/>
      <w:r>
        <w:rPr>
          <w:sz w:val="21"/>
        </w:rPr>
        <w:t xml:space="preserve">, ale </w:t>
      </w:r>
      <w:proofErr w:type="spellStart"/>
      <w:r>
        <w:rPr>
          <w:sz w:val="21"/>
        </w:rPr>
        <w:t>został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zaprojektowany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szczególny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nacisk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położono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decydentów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politycznych</w:t>
      </w:r>
      <w:proofErr w:type="spellEnd"/>
      <w:r>
        <w:rPr>
          <w:sz w:val="21"/>
        </w:rPr>
        <w:t xml:space="preserve">, aby </w:t>
      </w:r>
      <w:proofErr w:type="spellStart"/>
      <w:r>
        <w:rPr>
          <w:sz w:val="21"/>
        </w:rPr>
        <w:t>wywrzeć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przyszłe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zarządzanie</w:t>
      </w:r>
      <w:proofErr w:type="spellEnd"/>
      <w:r>
        <w:rPr>
          <w:sz w:val="21"/>
        </w:rPr>
        <w:t xml:space="preserve"> RI.</w:t>
      </w:r>
    </w:p>
    <w:p w14:paraId="54BC8070" w14:textId="77777777" w:rsidR="00856EEA" w:rsidRDefault="00856EEA">
      <w:pPr>
        <w:pStyle w:val="Tekstpodstawowy"/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5E981B1B" w14:textId="77777777" w:rsidR="00856EEA" w:rsidRDefault="00B12E7C">
      <w:pPr>
        <w:pStyle w:val="Nagwek1"/>
        <w:numPr>
          <w:ilvl w:val="0"/>
          <w:numId w:val="25"/>
        </w:numPr>
        <w:tabs>
          <w:tab w:val="left" w:pos="425"/>
        </w:tabs>
        <w:spacing w:before="21"/>
        <w:ind w:left="425" w:hanging="284"/>
        <w:jc w:val="both"/>
      </w:pPr>
      <w:r>
        <w:rPr>
          <w:color w:val="004E87"/>
          <w:spacing w:val="-2"/>
          <w:sz w:val="25"/>
        </w:rPr>
        <w:lastRenderedPageBreak/>
        <w:t>Studia</w:t>
      </w:r>
      <w:r>
        <w:rPr>
          <w:color w:val="004E87"/>
          <w:sz w:val="25"/>
        </w:rPr>
        <w:t xml:space="preserve"> </w:t>
      </w:r>
      <w:proofErr w:type="spellStart"/>
      <w:r>
        <w:rPr>
          <w:color w:val="004E87"/>
          <w:sz w:val="25"/>
        </w:rPr>
        <w:t>przypadków</w:t>
      </w:r>
      <w:proofErr w:type="spellEnd"/>
    </w:p>
    <w:p w14:paraId="0C54D386" w14:textId="77777777" w:rsidR="00856EEA" w:rsidRDefault="00856EEA">
      <w:pPr>
        <w:pStyle w:val="Tekstpodstawowy"/>
        <w:spacing w:before="23"/>
        <w:ind w:left="0"/>
        <w:jc w:val="left"/>
        <w:rPr>
          <w:b/>
          <w:sz w:val="28"/>
        </w:rPr>
      </w:pPr>
    </w:p>
    <w:p w14:paraId="2D4360B2" w14:textId="77777777" w:rsidR="00856EEA" w:rsidRDefault="00B12E7C">
      <w:pPr>
        <w:pStyle w:val="Akapitzlist"/>
        <w:numPr>
          <w:ilvl w:val="1"/>
          <w:numId w:val="25"/>
        </w:numPr>
        <w:tabs>
          <w:tab w:val="left" w:pos="1133"/>
        </w:tabs>
        <w:spacing w:before="1"/>
        <w:ind w:left="1133" w:hanging="272"/>
        <w:rPr>
          <w:rFonts w:ascii="Arial"/>
          <w:b/>
          <w:i/>
          <w:color w:val="004E87"/>
          <w:sz w:val="26"/>
        </w:rPr>
      </w:pPr>
      <w:r>
        <w:rPr>
          <w:rFonts w:ascii="Arial"/>
          <w:b/>
          <w:i/>
          <w:color w:val="004E87"/>
          <w:w w:val="85"/>
          <w:sz w:val="23"/>
        </w:rPr>
        <w:t xml:space="preserve">Wioski </w:t>
      </w:r>
      <w:proofErr w:type="spellStart"/>
      <w:r>
        <w:rPr>
          <w:rFonts w:ascii="Arial"/>
          <w:b/>
          <w:i/>
          <w:color w:val="004E87"/>
          <w:w w:val="85"/>
          <w:sz w:val="23"/>
        </w:rPr>
        <w:t>cyfrowe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, </w:t>
      </w:r>
      <w:proofErr w:type="spellStart"/>
      <w:r>
        <w:rPr>
          <w:rFonts w:ascii="Arial"/>
          <w:b/>
          <w:i/>
          <w:color w:val="004E87"/>
          <w:spacing w:val="-2"/>
          <w:w w:val="85"/>
          <w:sz w:val="23"/>
        </w:rPr>
        <w:t>Niemcy</w:t>
      </w:r>
      <w:proofErr w:type="spellEnd"/>
    </w:p>
    <w:p w14:paraId="0CE15C2B" w14:textId="77777777" w:rsidR="00856EEA" w:rsidRDefault="00856EEA">
      <w:pPr>
        <w:pStyle w:val="Tekstpodstawowy"/>
        <w:spacing w:before="143"/>
        <w:ind w:left="0"/>
        <w:jc w:val="left"/>
        <w:rPr>
          <w:rFonts w:ascii="Arial"/>
          <w:b/>
          <w:i/>
          <w:sz w:val="26"/>
        </w:rPr>
      </w:pPr>
    </w:p>
    <w:p w14:paraId="3C998662" w14:textId="77777777" w:rsidR="00856EEA" w:rsidRDefault="00B12E7C">
      <w:pPr>
        <w:pStyle w:val="Akapitzlist"/>
        <w:numPr>
          <w:ilvl w:val="1"/>
          <w:numId w:val="25"/>
        </w:numPr>
        <w:tabs>
          <w:tab w:val="left" w:pos="1133"/>
        </w:tabs>
        <w:spacing w:before="0"/>
        <w:ind w:left="1133" w:hanging="272"/>
        <w:rPr>
          <w:rFonts w:ascii="Arial"/>
          <w:b/>
          <w:i/>
          <w:color w:val="004E87"/>
          <w:sz w:val="26"/>
        </w:rPr>
      </w:pPr>
      <w:r>
        <w:rPr>
          <w:rFonts w:ascii="Arial"/>
          <w:b/>
          <w:i/>
          <w:color w:val="004E87"/>
          <w:w w:val="85"/>
          <w:sz w:val="23"/>
        </w:rPr>
        <w:t xml:space="preserve">Program MERKUR, </w:t>
      </w:r>
      <w:proofErr w:type="spellStart"/>
      <w:r>
        <w:rPr>
          <w:rFonts w:ascii="Arial"/>
          <w:b/>
          <w:i/>
          <w:color w:val="004E87"/>
          <w:spacing w:val="-2"/>
          <w:w w:val="85"/>
          <w:sz w:val="23"/>
        </w:rPr>
        <w:t>Norwegia</w:t>
      </w:r>
      <w:proofErr w:type="spellEnd"/>
    </w:p>
    <w:p w14:paraId="68C5303F" w14:textId="77777777" w:rsidR="00856EEA" w:rsidRDefault="00856EEA">
      <w:pPr>
        <w:pStyle w:val="Tekstpodstawowy"/>
        <w:spacing w:before="144"/>
        <w:ind w:left="0"/>
        <w:jc w:val="left"/>
        <w:rPr>
          <w:rFonts w:ascii="Arial"/>
          <w:b/>
          <w:i/>
          <w:sz w:val="26"/>
        </w:rPr>
      </w:pPr>
    </w:p>
    <w:p w14:paraId="6FD8C823" w14:textId="77777777" w:rsidR="00856EEA" w:rsidRDefault="00B12E7C">
      <w:pPr>
        <w:pStyle w:val="Akapitzlist"/>
        <w:numPr>
          <w:ilvl w:val="1"/>
          <w:numId w:val="25"/>
        </w:numPr>
        <w:tabs>
          <w:tab w:val="left" w:pos="1133"/>
        </w:tabs>
        <w:spacing w:before="0"/>
        <w:ind w:left="1133" w:hanging="272"/>
        <w:rPr>
          <w:rFonts w:ascii="Arial" w:hAnsi="Arial"/>
          <w:b/>
          <w:i/>
          <w:color w:val="004E87"/>
          <w:sz w:val="26"/>
        </w:rPr>
      </w:pPr>
      <w:r>
        <w:rPr>
          <w:rFonts w:ascii="Arial" w:hAnsi="Arial"/>
          <w:b/>
          <w:i/>
          <w:color w:val="004E87"/>
          <w:w w:val="85"/>
          <w:sz w:val="23"/>
        </w:rPr>
        <w:t>Program „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Budownictwo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mieszkaniowe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na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obszarach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wiejskich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”,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Norwegia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(</w:t>
      </w:r>
      <w:r>
        <w:rPr>
          <w:rFonts w:ascii="Arial" w:hAnsi="Arial"/>
          <w:b/>
          <w:i/>
          <w:color w:val="004E87"/>
          <w:spacing w:val="-4"/>
          <w:w w:val="85"/>
          <w:sz w:val="23"/>
        </w:rPr>
        <w:t>2012–2014)</w:t>
      </w:r>
    </w:p>
    <w:p w14:paraId="6A82CC17" w14:textId="77777777" w:rsidR="00856EEA" w:rsidRDefault="00856EEA">
      <w:pPr>
        <w:pStyle w:val="Tekstpodstawowy"/>
        <w:spacing w:before="143"/>
        <w:ind w:left="0"/>
        <w:jc w:val="left"/>
        <w:rPr>
          <w:rFonts w:ascii="Arial"/>
          <w:b/>
          <w:i/>
          <w:sz w:val="26"/>
        </w:rPr>
      </w:pPr>
    </w:p>
    <w:p w14:paraId="36DC856B" w14:textId="77777777" w:rsidR="00856EEA" w:rsidRDefault="00B12E7C">
      <w:pPr>
        <w:pStyle w:val="Akapitzlist"/>
        <w:numPr>
          <w:ilvl w:val="1"/>
          <w:numId w:val="25"/>
        </w:numPr>
        <w:tabs>
          <w:tab w:val="left" w:pos="1133"/>
        </w:tabs>
        <w:spacing w:before="1"/>
        <w:ind w:left="1133" w:hanging="272"/>
        <w:rPr>
          <w:rFonts w:ascii="Arial" w:hAnsi="Arial"/>
          <w:b/>
          <w:i/>
          <w:color w:val="004E87"/>
          <w:sz w:val="26"/>
        </w:rPr>
      </w:pPr>
      <w:r>
        <w:rPr>
          <w:rFonts w:ascii="Arial" w:hAnsi="Arial"/>
          <w:b/>
          <w:i/>
          <w:color w:val="004E87"/>
          <w:w w:val="85"/>
          <w:sz w:val="23"/>
        </w:rPr>
        <w:t xml:space="preserve">Projekt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VälTel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,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Szwecja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i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Norwegia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(</w:t>
      </w:r>
      <w:r>
        <w:rPr>
          <w:rFonts w:ascii="Arial" w:hAnsi="Arial"/>
          <w:b/>
          <w:i/>
          <w:color w:val="004E87"/>
          <w:spacing w:val="-2"/>
          <w:w w:val="85"/>
          <w:sz w:val="23"/>
        </w:rPr>
        <w:t>2016–2019)</w:t>
      </w:r>
    </w:p>
    <w:p w14:paraId="44F72566" w14:textId="77777777" w:rsidR="00856EEA" w:rsidRDefault="00856EEA">
      <w:pPr>
        <w:pStyle w:val="Tekstpodstawowy"/>
        <w:spacing w:before="141"/>
        <w:ind w:left="0"/>
        <w:jc w:val="left"/>
        <w:rPr>
          <w:rFonts w:ascii="Arial"/>
          <w:b/>
          <w:i/>
          <w:sz w:val="26"/>
        </w:rPr>
      </w:pPr>
    </w:p>
    <w:p w14:paraId="5862977D" w14:textId="77777777" w:rsidR="00856EEA" w:rsidRDefault="00B12E7C">
      <w:pPr>
        <w:pStyle w:val="Akapitzlist"/>
        <w:numPr>
          <w:ilvl w:val="1"/>
          <w:numId w:val="25"/>
        </w:numPr>
        <w:tabs>
          <w:tab w:val="left" w:pos="1133"/>
        </w:tabs>
        <w:spacing w:before="0"/>
        <w:ind w:left="1133" w:hanging="272"/>
        <w:rPr>
          <w:rFonts w:ascii="Arial"/>
          <w:b/>
          <w:i/>
          <w:color w:val="004E87"/>
          <w:sz w:val="26"/>
        </w:rPr>
      </w:pPr>
      <w:proofErr w:type="spellStart"/>
      <w:r>
        <w:rPr>
          <w:rFonts w:ascii="Arial"/>
          <w:b/>
          <w:i/>
          <w:color w:val="004E87"/>
          <w:w w:val="85"/>
          <w:sz w:val="23"/>
        </w:rPr>
        <w:t>Rozw</w:t>
      </w:r>
      <w:r>
        <w:rPr>
          <w:rFonts w:ascii="Arial"/>
          <w:b/>
          <w:i/>
          <w:color w:val="004E87"/>
          <w:w w:val="85"/>
          <w:sz w:val="23"/>
        </w:rPr>
        <w:t>ó</w:t>
      </w:r>
      <w:r>
        <w:rPr>
          <w:rFonts w:ascii="Arial"/>
          <w:b/>
          <w:i/>
          <w:color w:val="004E87"/>
          <w:w w:val="85"/>
          <w:sz w:val="23"/>
        </w:rPr>
        <w:t>j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 Polski </w:t>
      </w:r>
      <w:proofErr w:type="spellStart"/>
      <w:r>
        <w:rPr>
          <w:rFonts w:ascii="Arial"/>
          <w:b/>
          <w:i/>
          <w:color w:val="004E87"/>
          <w:w w:val="85"/>
          <w:sz w:val="23"/>
        </w:rPr>
        <w:t>Wschodniej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 (2007</w:t>
      </w:r>
      <w:r>
        <w:rPr>
          <w:rFonts w:ascii="Arial"/>
          <w:b/>
          <w:i/>
          <w:color w:val="004E87"/>
          <w:w w:val="85"/>
          <w:sz w:val="23"/>
        </w:rPr>
        <w:t>–</w:t>
      </w:r>
      <w:r>
        <w:rPr>
          <w:rFonts w:ascii="Arial"/>
          <w:b/>
          <w:i/>
          <w:color w:val="004E87"/>
          <w:w w:val="85"/>
          <w:sz w:val="23"/>
        </w:rPr>
        <w:t>2013), Polska (</w:t>
      </w:r>
      <w:r>
        <w:rPr>
          <w:rFonts w:ascii="Arial"/>
          <w:b/>
          <w:i/>
          <w:color w:val="004E87"/>
          <w:spacing w:val="-2"/>
          <w:w w:val="85"/>
          <w:sz w:val="23"/>
        </w:rPr>
        <w:t>2014</w:t>
      </w:r>
      <w:r>
        <w:rPr>
          <w:rFonts w:ascii="Arial"/>
          <w:b/>
          <w:i/>
          <w:color w:val="004E87"/>
          <w:spacing w:val="-2"/>
          <w:w w:val="85"/>
          <w:sz w:val="23"/>
        </w:rPr>
        <w:t>–</w:t>
      </w:r>
      <w:r>
        <w:rPr>
          <w:rFonts w:ascii="Arial"/>
          <w:b/>
          <w:i/>
          <w:color w:val="004E87"/>
          <w:spacing w:val="-2"/>
          <w:w w:val="85"/>
          <w:sz w:val="23"/>
        </w:rPr>
        <w:t>2020)</w:t>
      </w:r>
    </w:p>
    <w:p w14:paraId="595A83A8" w14:textId="77777777" w:rsidR="00856EEA" w:rsidRDefault="00856EEA">
      <w:pPr>
        <w:pStyle w:val="Tekstpodstawowy"/>
        <w:spacing w:before="144"/>
        <w:ind w:left="0"/>
        <w:jc w:val="left"/>
        <w:rPr>
          <w:rFonts w:ascii="Arial"/>
          <w:b/>
          <w:i/>
          <w:sz w:val="26"/>
        </w:rPr>
      </w:pPr>
    </w:p>
    <w:p w14:paraId="0079976E" w14:textId="77777777" w:rsidR="00856EEA" w:rsidRDefault="00B12E7C">
      <w:pPr>
        <w:pStyle w:val="Akapitzlist"/>
        <w:numPr>
          <w:ilvl w:val="1"/>
          <w:numId w:val="25"/>
        </w:numPr>
        <w:tabs>
          <w:tab w:val="left" w:pos="1133"/>
        </w:tabs>
        <w:spacing w:before="0"/>
        <w:ind w:left="1133" w:hanging="272"/>
        <w:rPr>
          <w:rFonts w:ascii="Arial"/>
          <w:b/>
          <w:i/>
          <w:color w:val="004E87"/>
          <w:sz w:val="26"/>
        </w:rPr>
      </w:pPr>
      <w:proofErr w:type="spellStart"/>
      <w:r>
        <w:rPr>
          <w:rFonts w:ascii="Arial"/>
          <w:b/>
          <w:i/>
          <w:color w:val="004E87"/>
          <w:w w:val="85"/>
          <w:sz w:val="23"/>
        </w:rPr>
        <w:t>Vunki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 Mano, Estonia (Hackathon </w:t>
      </w:r>
      <w:proofErr w:type="spellStart"/>
      <w:r>
        <w:rPr>
          <w:rFonts w:ascii="Arial"/>
          <w:b/>
          <w:i/>
          <w:color w:val="004E87"/>
          <w:w w:val="85"/>
          <w:sz w:val="23"/>
        </w:rPr>
        <w:t>spo</w:t>
      </w:r>
      <w:r>
        <w:rPr>
          <w:rFonts w:ascii="Arial"/>
          <w:b/>
          <w:i/>
          <w:color w:val="004E87"/>
          <w:w w:val="85"/>
          <w:sz w:val="23"/>
        </w:rPr>
        <w:t>ł</w:t>
      </w:r>
      <w:r>
        <w:rPr>
          <w:rFonts w:ascii="Arial"/>
          <w:b/>
          <w:i/>
          <w:color w:val="004E87"/>
          <w:w w:val="85"/>
          <w:sz w:val="23"/>
        </w:rPr>
        <w:t>eczny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 (</w:t>
      </w:r>
      <w:r>
        <w:rPr>
          <w:rFonts w:ascii="Arial"/>
          <w:b/>
          <w:i/>
          <w:color w:val="004E87"/>
          <w:spacing w:val="-2"/>
          <w:w w:val="85"/>
          <w:sz w:val="23"/>
        </w:rPr>
        <w:t>2016</w:t>
      </w:r>
      <w:r>
        <w:rPr>
          <w:rFonts w:ascii="Arial"/>
          <w:b/>
          <w:i/>
          <w:color w:val="004E87"/>
          <w:spacing w:val="-2"/>
          <w:w w:val="85"/>
          <w:sz w:val="23"/>
        </w:rPr>
        <w:t>–</w:t>
      </w:r>
      <w:proofErr w:type="spellStart"/>
      <w:r>
        <w:rPr>
          <w:rFonts w:ascii="Arial"/>
          <w:b/>
          <w:i/>
          <w:color w:val="004E87"/>
          <w:spacing w:val="-2"/>
          <w:w w:val="85"/>
          <w:sz w:val="23"/>
        </w:rPr>
        <w:t>obecnie</w:t>
      </w:r>
      <w:proofErr w:type="spellEnd"/>
      <w:r>
        <w:rPr>
          <w:rFonts w:ascii="Arial"/>
          <w:b/>
          <w:i/>
          <w:color w:val="004E87"/>
          <w:spacing w:val="-2"/>
          <w:w w:val="85"/>
          <w:sz w:val="23"/>
        </w:rPr>
        <w:t>))</w:t>
      </w:r>
    </w:p>
    <w:p w14:paraId="53B310CE" w14:textId="77777777" w:rsidR="00856EEA" w:rsidRDefault="00856EEA">
      <w:pPr>
        <w:pStyle w:val="Tekstpodstawowy"/>
        <w:spacing w:before="144"/>
        <w:ind w:left="0"/>
        <w:jc w:val="left"/>
        <w:rPr>
          <w:rFonts w:ascii="Arial"/>
          <w:b/>
          <w:i/>
          <w:sz w:val="26"/>
        </w:rPr>
      </w:pPr>
    </w:p>
    <w:p w14:paraId="1798915F" w14:textId="77777777" w:rsidR="00856EEA" w:rsidRDefault="00B12E7C">
      <w:pPr>
        <w:pStyle w:val="Akapitzlist"/>
        <w:numPr>
          <w:ilvl w:val="0"/>
          <w:numId w:val="24"/>
        </w:numPr>
        <w:tabs>
          <w:tab w:val="left" w:pos="413"/>
        </w:tabs>
        <w:spacing w:before="0"/>
        <w:ind w:left="413" w:hanging="272"/>
        <w:jc w:val="both"/>
        <w:rPr>
          <w:rFonts w:ascii="Arial"/>
          <w:b/>
          <w:i/>
          <w:sz w:val="26"/>
        </w:rPr>
      </w:pPr>
      <w:proofErr w:type="spellStart"/>
      <w:r>
        <w:rPr>
          <w:rFonts w:ascii="Arial"/>
          <w:b/>
          <w:i/>
          <w:color w:val="004E87"/>
          <w:w w:val="85"/>
          <w:sz w:val="23"/>
        </w:rPr>
        <w:t>Cyfrowe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/>
          <w:b/>
          <w:i/>
          <w:color w:val="004E87"/>
          <w:w w:val="85"/>
          <w:sz w:val="23"/>
        </w:rPr>
        <w:t>wioski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, </w:t>
      </w:r>
      <w:proofErr w:type="spellStart"/>
      <w:r>
        <w:rPr>
          <w:rFonts w:ascii="Arial"/>
          <w:b/>
          <w:i/>
          <w:color w:val="004E87"/>
          <w:spacing w:val="-2"/>
          <w:w w:val="85"/>
          <w:sz w:val="23"/>
        </w:rPr>
        <w:t>Niemcy</w:t>
      </w:r>
      <w:proofErr w:type="spellEnd"/>
    </w:p>
    <w:p w14:paraId="530DA2FB" w14:textId="77777777" w:rsidR="00856EEA" w:rsidRDefault="00B12E7C">
      <w:pPr>
        <w:pStyle w:val="Nagwek2"/>
        <w:numPr>
          <w:ilvl w:val="0"/>
          <w:numId w:val="23"/>
        </w:numPr>
        <w:tabs>
          <w:tab w:val="left" w:pos="382"/>
        </w:tabs>
        <w:spacing w:before="194"/>
        <w:ind w:left="382" w:hanging="241"/>
        <w:jc w:val="both"/>
      </w:pPr>
      <w:proofErr w:type="spellStart"/>
      <w:r>
        <w:rPr>
          <w:spacing w:val="-2"/>
          <w:sz w:val="21"/>
        </w:rPr>
        <w:t>Wprowadzenie</w:t>
      </w:r>
      <w:proofErr w:type="spellEnd"/>
    </w:p>
    <w:p w14:paraId="4D325D3C" w14:textId="77777777" w:rsidR="00856EEA" w:rsidRDefault="00B12E7C">
      <w:pPr>
        <w:pStyle w:val="Tekstpodstawowy"/>
        <w:spacing w:before="122"/>
        <w:ind w:left="141" w:right="134"/>
      </w:pPr>
      <w:r>
        <w:rPr>
          <w:sz w:val="21"/>
        </w:rPr>
        <w:t xml:space="preserve">Projekt „Digital Villages” </w:t>
      </w:r>
      <w:proofErr w:type="spellStart"/>
      <w:r>
        <w:rPr>
          <w:sz w:val="21"/>
        </w:rPr>
        <w:t>został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zainicjowany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Ministerstwo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Spraw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Wewnętrznych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Sportu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Nadrenii-Palatynatu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IESE </w:t>
      </w:r>
      <w:proofErr w:type="spellStart"/>
      <w:r>
        <w:rPr>
          <w:sz w:val="21"/>
        </w:rPr>
        <w:t>latem</w:t>
      </w:r>
      <w:proofErr w:type="spellEnd"/>
      <w:r>
        <w:rPr>
          <w:sz w:val="21"/>
        </w:rPr>
        <w:t xml:space="preserve"> 2015 r. (</w:t>
      </w:r>
      <w:proofErr w:type="spellStart"/>
      <w:r>
        <w:rPr>
          <w:sz w:val="21"/>
        </w:rPr>
        <w:t>trwa</w:t>
      </w:r>
      <w:proofErr w:type="spellEnd"/>
      <w:r>
        <w:rPr>
          <w:sz w:val="21"/>
        </w:rPr>
        <w:t xml:space="preserve"> do 2019 r.)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dysponuje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łącznym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budżetem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wysokości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około</w:t>
      </w:r>
      <w:proofErr w:type="spellEnd"/>
      <w:r>
        <w:rPr>
          <w:sz w:val="21"/>
        </w:rPr>
        <w:t xml:space="preserve"> 4,5 </w:t>
      </w:r>
      <w:proofErr w:type="spellStart"/>
      <w:r>
        <w:rPr>
          <w:sz w:val="21"/>
        </w:rPr>
        <w:t>mln</w:t>
      </w:r>
      <w:proofErr w:type="spellEnd"/>
      <w:r>
        <w:rPr>
          <w:sz w:val="21"/>
        </w:rPr>
        <w:t xml:space="preserve"> euro. </w:t>
      </w:r>
      <w:proofErr w:type="spellStart"/>
      <w:r>
        <w:rPr>
          <w:sz w:val="21"/>
        </w:rPr>
        <w:t>Niemieckie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wioski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odczuwają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skutki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demograficznych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wyludnienia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Tendencja</w:t>
      </w:r>
      <w:proofErr w:type="spellEnd"/>
      <w:r>
        <w:rPr>
          <w:sz w:val="21"/>
        </w:rPr>
        <w:t xml:space="preserve"> ta </w:t>
      </w:r>
      <w:proofErr w:type="spellStart"/>
      <w:r>
        <w:rPr>
          <w:sz w:val="21"/>
        </w:rPr>
        <w:t>rodzi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kilka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ważnych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pytań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dotyczących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przyszłości</w:t>
      </w:r>
      <w:proofErr w:type="spellEnd"/>
      <w:r>
        <w:rPr>
          <w:sz w:val="21"/>
        </w:rPr>
        <w:t xml:space="preserve">: jak </w:t>
      </w:r>
      <w:proofErr w:type="spellStart"/>
      <w:r>
        <w:rPr>
          <w:sz w:val="21"/>
        </w:rPr>
        <w:t>będą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wyglądać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wioski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miarę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starzenia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społeczeństwa</w:t>
      </w:r>
      <w:proofErr w:type="spellEnd"/>
      <w:r>
        <w:rPr>
          <w:sz w:val="21"/>
        </w:rPr>
        <w:t xml:space="preserve">? </w:t>
      </w:r>
      <w:proofErr w:type="spellStart"/>
      <w:r>
        <w:rPr>
          <w:sz w:val="21"/>
        </w:rPr>
        <w:t>Czy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rodziny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nadal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będą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przenosić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wsi</w:t>
      </w:r>
      <w:proofErr w:type="spellEnd"/>
      <w:r>
        <w:rPr>
          <w:sz w:val="21"/>
        </w:rPr>
        <w:t xml:space="preserve">? </w:t>
      </w:r>
      <w:proofErr w:type="spellStart"/>
      <w:r>
        <w:rPr>
          <w:sz w:val="21"/>
        </w:rPr>
        <w:t>Czy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wioski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będą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stanie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utrzymać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swoją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infrastrukturę</w:t>
      </w:r>
      <w:proofErr w:type="spellEnd"/>
      <w:r>
        <w:rPr>
          <w:sz w:val="21"/>
        </w:rPr>
        <w:t xml:space="preserve"> (transport, </w:t>
      </w:r>
      <w:proofErr w:type="spellStart"/>
      <w:r>
        <w:rPr>
          <w:sz w:val="21"/>
        </w:rPr>
        <w:t>sklepy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opiekę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zdrowotną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itp</w:t>
      </w:r>
      <w:proofErr w:type="spellEnd"/>
      <w:r>
        <w:rPr>
          <w:sz w:val="21"/>
        </w:rPr>
        <w:t xml:space="preserve">.)? </w:t>
      </w:r>
      <w:proofErr w:type="spellStart"/>
      <w:r>
        <w:rPr>
          <w:sz w:val="21"/>
        </w:rPr>
        <w:t>Czy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nadal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będą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przedsiębiorstwa</w:t>
      </w:r>
      <w:proofErr w:type="spellEnd"/>
      <w:r>
        <w:rPr>
          <w:sz w:val="21"/>
        </w:rPr>
        <w:t xml:space="preserve">? Jakie </w:t>
      </w:r>
      <w:proofErr w:type="spellStart"/>
      <w:r>
        <w:rPr>
          <w:sz w:val="21"/>
        </w:rPr>
        <w:t>koncepcje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pomogą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ożywić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wioski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sprawią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pozostaną</w:t>
      </w:r>
      <w:proofErr w:type="spellEnd"/>
      <w:r>
        <w:rPr>
          <w:sz w:val="21"/>
        </w:rPr>
        <w:t xml:space="preserve"> one </w:t>
      </w:r>
      <w:proofErr w:type="spellStart"/>
      <w:r>
        <w:rPr>
          <w:sz w:val="21"/>
        </w:rPr>
        <w:t>atrakcyjne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mieszkańców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zarówno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młodych</w:t>
      </w:r>
      <w:proofErr w:type="spellEnd"/>
      <w:r>
        <w:rPr>
          <w:sz w:val="21"/>
        </w:rPr>
        <w:t xml:space="preserve">, jak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starszych</w:t>
      </w:r>
      <w:proofErr w:type="spellEnd"/>
      <w:r>
        <w:rPr>
          <w:sz w:val="21"/>
        </w:rPr>
        <w:t>?</w:t>
      </w:r>
    </w:p>
    <w:p w14:paraId="202FAFC6" w14:textId="77777777" w:rsidR="00856EEA" w:rsidRDefault="00B12E7C">
      <w:pPr>
        <w:pStyle w:val="Tekstpodstawowy"/>
        <w:spacing w:before="119"/>
        <w:ind w:left="141" w:right="134"/>
      </w:pPr>
      <w:proofErr w:type="spellStart"/>
      <w:r>
        <w:rPr>
          <w:sz w:val="21"/>
        </w:rPr>
        <w:t>Zgodnie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definicją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przyjętą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UE </w:t>
      </w:r>
      <w:proofErr w:type="spellStart"/>
      <w:r>
        <w:rPr>
          <w:sz w:val="21"/>
        </w:rPr>
        <w:t>około</w:t>
      </w:r>
      <w:proofErr w:type="spellEnd"/>
      <w:r>
        <w:rPr>
          <w:sz w:val="21"/>
        </w:rPr>
        <w:t xml:space="preserve"> 66% </w:t>
      </w:r>
      <w:proofErr w:type="spellStart"/>
      <w:r>
        <w:rPr>
          <w:sz w:val="21"/>
        </w:rPr>
        <w:t>ludności</w:t>
      </w:r>
      <w:proofErr w:type="spellEnd"/>
      <w:r>
        <w:rPr>
          <w:sz w:val="21"/>
        </w:rPr>
        <w:t xml:space="preserve"> Niemiec </w:t>
      </w:r>
      <w:proofErr w:type="spellStart"/>
      <w:r>
        <w:rPr>
          <w:sz w:val="21"/>
        </w:rPr>
        <w:t>mieszka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słabo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zaludnionych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średniej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gęstości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zaludnienia</w:t>
      </w:r>
      <w:proofErr w:type="spellEnd"/>
      <w:r>
        <w:rPr>
          <w:sz w:val="21"/>
        </w:rPr>
        <w:t xml:space="preserve">, co </w:t>
      </w:r>
      <w:proofErr w:type="spellStart"/>
      <w:r>
        <w:rPr>
          <w:sz w:val="21"/>
        </w:rPr>
        <w:t>stanowi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około</w:t>
      </w:r>
      <w:proofErr w:type="spellEnd"/>
      <w:r>
        <w:rPr>
          <w:sz w:val="21"/>
        </w:rPr>
        <w:t xml:space="preserve"> 56 </w:t>
      </w:r>
      <w:proofErr w:type="spellStart"/>
      <w:r>
        <w:rPr>
          <w:sz w:val="21"/>
        </w:rPr>
        <w:t>milionów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>.</w:t>
      </w:r>
    </w:p>
    <w:p w14:paraId="607704C3" w14:textId="77777777" w:rsidR="00856EEA" w:rsidRDefault="00B12E7C">
      <w:pPr>
        <w:pStyle w:val="Akapitzlist"/>
        <w:numPr>
          <w:ilvl w:val="0"/>
          <w:numId w:val="22"/>
        </w:numPr>
        <w:tabs>
          <w:tab w:val="left" w:pos="405"/>
        </w:tabs>
        <w:ind w:right="135" w:firstLine="0"/>
        <w:jc w:val="both"/>
        <w:rPr>
          <w:b/>
          <w:sz w:val="24"/>
        </w:rPr>
      </w:pPr>
      <w:r>
        <w:rPr>
          <w:b/>
          <w:sz w:val="21"/>
        </w:rPr>
        <w:t xml:space="preserve">Misja: </w:t>
      </w:r>
      <w:r>
        <w:rPr>
          <w:sz w:val="21"/>
        </w:rPr>
        <w:t xml:space="preserve">Projekt </w:t>
      </w:r>
      <w:r>
        <w:rPr>
          <w:sz w:val="21"/>
        </w:rPr>
        <w:t xml:space="preserve">„Digital Villages”, </w:t>
      </w:r>
      <w:proofErr w:type="spellStart"/>
      <w:r>
        <w:rPr>
          <w:sz w:val="21"/>
        </w:rPr>
        <w:t>koordynowany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Instytut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Fraunhofera</w:t>
      </w:r>
      <w:proofErr w:type="spellEnd"/>
      <w:r>
        <w:rPr>
          <w:sz w:val="21"/>
        </w:rPr>
        <w:t xml:space="preserve"> ds. </w:t>
      </w:r>
      <w:proofErr w:type="spellStart"/>
      <w:r>
        <w:rPr>
          <w:sz w:val="21"/>
        </w:rPr>
        <w:t>Eksperymentalnej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Inżynierii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Oprogramowania</w:t>
      </w:r>
      <w:proofErr w:type="spellEnd"/>
      <w:r>
        <w:rPr>
          <w:sz w:val="21"/>
        </w:rPr>
        <w:t xml:space="preserve"> (IESE), ma </w:t>
      </w:r>
      <w:proofErr w:type="spellStart"/>
      <w:r>
        <w:rPr>
          <w:b/>
          <w:sz w:val="21"/>
        </w:rPr>
        <w:t>na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celu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znalezienie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rozwiązań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cyfrowych</w:t>
      </w:r>
      <w:proofErr w:type="spellEnd"/>
      <w:r>
        <w:rPr>
          <w:b/>
          <w:sz w:val="21"/>
        </w:rPr>
        <w:t xml:space="preserve"> dla </w:t>
      </w:r>
      <w:proofErr w:type="spellStart"/>
      <w:r>
        <w:rPr>
          <w:b/>
          <w:sz w:val="21"/>
        </w:rPr>
        <w:t>osób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mieszkających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na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tych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obszarach</w:t>
      </w:r>
      <w:proofErr w:type="spellEnd"/>
      <w:r>
        <w:rPr>
          <w:b/>
          <w:sz w:val="21"/>
        </w:rPr>
        <w:t xml:space="preserve">, </w:t>
      </w:r>
      <w:proofErr w:type="spellStart"/>
      <w:r>
        <w:rPr>
          <w:b/>
          <w:sz w:val="21"/>
        </w:rPr>
        <w:t>skupiając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się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przede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wszystkim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na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obszarach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słabo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zaludnionych</w:t>
      </w:r>
      <w:proofErr w:type="spellEnd"/>
      <w:r>
        <w:rPr>
          <w:sz w:val="21"/>
        </w:rPr>
        <w:t xml:space="preserve">. Projekt „Digital Villages” </w:t>
      </w:r>
      <w:proofErr w:type="spellStart"/>
      <w:r>
        <w:rPr>
          <w:sz w:val="21"/>
        </w:rPr>
        <w:t>pokazuje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również</w:t>
      </w:r>
      <w:proofErr w:type="spellEnd"/>
      <w:r>
        <w:rPr>
          <w:sz w:val="21"/>
        </w:rPr>
        <w:t xml:space="preserve">, </w:t>
      </w:r>
      <w:r>
        <w:rPr>
          <w:b/>
          <w:sz w:val="21"/>
        </w:rPr>
        <w:t xml:space="preserve">w </w:t>
      </w:r>
      <w:proofErr w:type="spellStart"/>
      <w:r>
        <w:rPr>
          <w:b/>
          <w:sz w:val="21"/>
        </w:rPr>
        <w:t>jaki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sposób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cyfryzacja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otwiera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nowe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możliwości</w:t>
      </w:r>
      <w:proofErr w:type="spellEnd"/>
      <w:r>
        <w:rPr>
          <w:b/>
          <w:sz w:val="21"/>
        </w:rPr>
        <w:t xml:space="preserve"> dla </w:t>
      </w:r>
      <w:proofErr w:type="spellStart"/>
      <w:r>
        <w:rPr>
          <w:b/>
          <w:sz w:val="21"/>
        </w:rPr>
        <w:t>obszarów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wiejskich</w:t>
      </w:r>
      <w:proofErr w:type="spellEnd"/>
      <w:r>
        <w:rPr>
          <w:b/>
          <w:sz w:val="21"/>
        </w:rPr>
        <w:t>.</w:t>
      </w:r>
    </w:p>
    <w:p w14:paraId="50FE91C4" w14:textId="77777777" w:rsidR="00856EEA" w:rsidRDefault="00B12E7C">
      <w:pPr>
        <w:pStyle w:val="Akapitzlist"/>
        <w:numPr>
          <w:ilvl w:val="0"/>
          <w:numId w:val="22"/>
        </w:numPr>
        <w:tabs>
          <w:tab w:val="left" w:pos="388"/>
        </w:tabs>
        <w:spacing w:before="121"/>
        <w:ind w:left="388" w:hanging="247"/>
        <w:jc w:val="both"/>
        <w:rPr>
          <w:b/>
          <w:sz w:val="24"/>
        </w:rPr>
      </w:pPr>
      <w:proofErr w:type="spellStart"/>
      <w:r>
        <w:rPr>
          <w:b/>
          <w:sz w:val="21"/>
        </w:rPr>
        <w:t>Lokalizacja</w:t>
      </w:r>
      <w:proofErr w:type="spellEnd"/>
      <w:r>
        <w:rPr>
          <w:b/>
          <w:sz w:val="21"/>
        </w:rPr>
        <w:t xml:space="preserve">: </w:t>
      </w:r>
      <w:proofErr w:type="spellStart"/>
      <w:r>
        <w:rPr>
          <w:sz w:val="21"/>
        </w:rPr>
        <w:t>Obszary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Niemczech</w:t>
      </w:r>
      <w:proofErr w:type="spellEnd"/>
      <w:r>
        <w:rPr>
          <w:sz w:val="21"/>
        </w:rPr>
        <w:t xml:space="preserve"> </w:t>
      </w:r>
      <w:r>
        <w:rPr>
          <w:b/>
          <w:sz w:val="21"/>
        </w:rPr>
        <w:t>(</w:t>
      </w:r>
      <w:proofErr w:type="spellStart"/>
      <w:r>
        <w:rPr>
          <w:b/>
          <w:sz w:val="21"/>
        </w:rPr>
        <w:t>Betzdorf-Gebhardshain</w:t>
      </w:r>
      <w:proofErr w:type="spellEnd"/>
      <w:r>
        <w:rPr>
          <w:b/>
          <w:sz w:val="21"/>
        </w:rPr>
        <w:t xml:space="preserve">, Eisenberg </w:t>
      </w:r>
      <w:proofErr w:type="spellStart"/>
      <w:r>
        <w:rPr>
          <w:b/>
          <w:sz w:val="21"/>
        </w:rPr>
        <w:t>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pacing w:val="-2"/>
          <w:sz w:val="21"/>
        </w:rPr>
        <w:t>Göllheim</w:t>
      </w:r>
      <w:proofErr w:type="spellEnd"/>
      <w:r>
        <w:rPr>
          <w:b/>
          <w:spacing w:val="-2"/>
          <w:sz w:val="21"/>
        </w:rPr>
        <w:t>)</w:t>
      </w:r>
    </w:p>
    <w:p w14:paraId="512AFFBE" w14:textId="77777777" w:rsidR="00856EEA" w:rsidRDefault="00B12E7C">
      <w:pPr>
        <w:pStyle w:val="Akapitzlist"/>
        <w:numPr>
          <w:ilvl w:val="0"/>
          <w:numId w:val="22"/>
        </w:numPr>
        <w:tabs>
          <w:tab w:val="left" w:pos="477"/>
        </w:tabs>
        <w:ind w:right="137" w:firstLine="0"/>
        <w:jc w:val="both"/>
        <w:rPr>
          <w:sz w:val="24"/>
        </w:rPr>
      </w:pPr>
      <w:proofErr w:type="spellStart"/>
      <w:r>
        <w:rPr>
          <w:b/>
          <w:sz w:val="21"/>
        </w:rPr>
        <w:t>Zaangażowane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strony</w:t>
      </w:r>
      <w:proofErr w:type="spellEnd"/>
      <w:r>
        <w:rPr>
          <w:b/>
          <w:sz w:val="21"/>
        </w:rPr>
        <w:t xml:space="preserve">: </w:t>
      </w:r>
      <w:proofErr w:type="spellStart"/>
      <w:r>
        <w:rPr>
          <w:sz w:val="21"/>
        </w:rPr>
        <w:t>lokalni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przedsiębiorcy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władze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naukowcy</w:t>
      </w:r>
      <w:proofErr w:type="spellEnd"/>
      <w:r>
        <w:rPr>
          <w:sz w:val="21"/>
        </w:rPr>
        <w:t xml:space="preserve"> z Fraunhofer IESE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partnerzy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projektu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Wśród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dostawców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znajdują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piekarnie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gospodarstwa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ekologiczne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hodowcy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warzyw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zwykłe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supermarkety</w:t>
      </w:r>
      <w:proofErr w:type="spellEnd"/>
      <w:r>
        <w:rPr>
          <w:sz w:val="21"/>
        </w:rPr>
        <w:t xml:space="preserve">, ale </w:t>
      </w:r>
      <w:proofErr w:type="spellStart"/>
      <w:r>
        <w:rPr>
          <w:sz w:val="21"/>
        </w:rPr>
        <w:t>także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sprzedawcy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artykułów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nieżywnościowych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tacy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sklepy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sportowe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drogerie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apteki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pralnie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księgarnie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biblioteki</w:t>
      </w:r>
      <w:proofErr w:type="spellEnd"/>
    </w:p>
    <w:p w14:paraId="79A1F94E" w14:textId="77777777" w:rsidR="00856EEA" w:rsidRDefault="00B12E7C">
      <w:pPr>
        <w:pStyle w:val="Nagwek2"/>
        <w:numPr>
          <w:ilvl w:val="0"/>
          <w:numId w:val="22"/>
        </w:numPr>
        <w:tabs>
          <w:tab w:val="left" w:pos="465"/>
        </w:tabs>
        <w:ind w:left="465" w:hanging="324"/>
        <w:jc w:val="both"/>
      </w:pPr>
      <w:proofErr w:type="spellStart"/>
      <w:r>
        <w:rPr>
          <w:sz w:val="21"/>
        </w:rPr>
        <w:t>Główne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wyzwania</w:t>
      </w:r>
      <w:proofErr w:type="spellEnd"/>
      <w:r>
        <w:rPr>
          <w:spacing w:val="-2"/>
          <w:sz w:val="21"/>
        </w:rPr>
        <w:t>:</w:t>
      </w:r>
    </w:p>
    <w:p w14:paraId="55E62B02" w14:textId="77777777" w:rsidR="00856EEA" w:rsidRDefault="00B12E7C">
      <w:pPr>
        <w:pStyle w:val="Akapitzlist"/>
        <w:numPr>
          <w:ilvl w:val="1"/>
          <w:numId w:val="22"/>
        </w:numPr>
        <w:tabs>
          <w:tab w:val="left" w:pos="917"/>
        </w:tabs>
        <w:ind w:left="917" w:hanging="236"/>
        <w:jc w:val="both"/>
        <w:rPr>
          <w:sz w:val="24"/>
        </w:rPr>
      </w:pPr>
      <w:proofErr w:type="spellStart"/>
      <w:r>
        <w:rPr>
          <w:sz w:val="21"/>
        </w:rPr>
        <w:t>Zmiany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demograficzne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wyludnienie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obszarów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pacing w:val="-2"/>
          <w:sz w:val="21"/>
        </w:rPr>
        <w:t>.</w:t>
      </w:r>
    </w:p>
    <w:p w14:paraId="7A0CC75C" w14:textId="77777777" w:rsidR="00856EEA" w:rsidRDefault="00856EEA">
      <w:pPr>
        <w:pStyle w:val="Akapitzlist"/>
        <w:rPr>
          <w:sz w:val="24"/>
        </w:rPr>
        <w:sectPr w:rsidR="00856EEA">
          <w:pgSz w:w="11910" w:h="16840"/>
          <w:pgMar w:top="1220" w:right="1275" w:bottom="1720" w:left="1275" w:header="0" w:footer="1530" w:gutter="0"/>
          <w:cols w:space="708"/>
        </w:sectPr>
      </w:pPr>
    </w:p>
    <w:p w14:paraId="57491A3E" w14:textId="77777777" w:rsidR="00856EEA" w:rsidRDefault="00B12E7C">
      <w:pPr>
        <w:pStyle w:val="Akapitzlist"/>
        <w:numPr>
          <w:ilvl w:val="1"/>
          <w:numId w:val="22"/>
        </w:numPr>
        <w:tabs>
          <w:tab w:val="left" w:pos="917"/>
        </w:tabs>
        <w:spacing w:before="41"/>
        <w:ind w:left="917" w:hanging="236"/>
        <w:jc w:val="both"/>
        <w:rPr>
          <w:sz w:val="24"/>
        </w:rPr>
      </w:pPr>
      <w:r>
        <w:rPr>
          <w:sz w:val="21"/>
        </w:rPr>
        <w:lastRenderedPageBreak/>
        <w:t xml:space="preserve">Pokonanie </w:t>
      </w:r>
      <w:proofErr w:type="spellStart"/>
      <w:r>
        <w:rPr>
          <w:sz w:val="21"/>
        </w:rPr>
        <w:t>odległości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dzielących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niewielką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liczbę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mieszkańców</w:t>
      </w:r>
      <w:proofErr w:type="spellEnd"/>
      <w:r>
        <w:rPr>
          <w:spacing w:val="-2"/>
          <w:sz w:val="21"/>
        </w:rPr>
        <w:t>.</w:t>
      </w:r>
    </w:p>
    <w:p w14:paraId="2A80A640" w14:textId="77777777" w:rsidR="00856EEA" w:rsidRDefault="00B12E7C">
      <w:pPr>
        <w:pStyle w:val="Akapitzlist"/>
        <w:numPr>
          <w:ilvl w:val="1"/>
          <w:numId w:val="22"/>
        </w:numPr>
        <w:tabs>
          <w:tab w:val="left" w:pos="917"/>
        </w:tabs>
        <w:ind w:left="917" w:hanging="236"/>
        <w:jc w:val="both"/>
        <w:rPr>
          <w:sz w:val="24"/>
        </w:rPr>
      </w:pPr>
      <w:proofErr w:type="spellStart"/>
      <w:r>
        <w:rPr>
          <w:sz w:val="21"/>
        </w:rPr>
        <w:t>Ograniczona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infrastruktura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cyfrowa</w:t>
      </w:r>
      <w:proofErr w:type="spellEnd"/>
      <w:r>
        <w:rPr>
          <w:spacing w:val="-2"/>
          <w:sz w:val="21"/>
        </w:rPr>
        <w:t>.</w:t>
      </w:r>
    </w:p>
    <w:p w14:paraId="2476A40B" w14:textId="77777777" w:rsidR="00856EEA" w:rsidRDefault="00B12E7C">
      <w:pPr>
        <w:pStyle w:val="Nagwek2"/>
        <w:numPr>
          <w:ilvl w:val="0"/>
          <w:numId w:val="22"/>
        </w:numPr>
        <w:tabs>
          <w:tab w:val="left" w:pos="401"/>
        </w:tabs>
        <w:spacing w:before="122"/>
        <w:ind w:left="401" w:hanging="260"/>
        <w:jc w:val="both"/>
      </w:pPr>
      <w:proofErr w:type="spellStart"/>
      <w:r>
        <w:rPr>
          <w:sz w:val="21"/>
        </w:rPr>
        <w:t>Dlaczego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wykorzystano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ramy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pacing w:val="-2"/>
          <w:sz w:val="21"/>
        </w:rPr>
        <w:t>?</w:t>
      </w:r>
    </w:p>
    <w:p w14:paraId="767FF5B6" w14:textId="77777777" w:rsidR="00856EEA" w:rsidRDefault="00B12E7C">
      <w:pPr>
        <w:pStyle w:val="Tekstpodstawowy"/>
        <w:ind w:left="141" w:right="136"/>
      </w:pPr>
      <w:r>
        <w:rPr>
          <w:sz w:val="21"/>
        </w:rPr>
        <w:t xml:space="preserve">W </w:t>
      </w:r>
      <w:proofErr w:type="spellStart"/>
      <w:r>
        <w:rPr>
          <w:sz w:val="21"/>
        </w:rPr>
        <w:t>projekcie</w:t>
      </w:r>
      <w:proofErr w:type="spellEnd"/>
      <w:r>
        <w:rPr>
          <w:sz w:val="21"/>
        </w:rPr>
        <w:t xml:space="preserve"> „Digital Villages” </w:t>
      </w:r>
      <w:proofErr w:type="spellStart"/>
      <w:r>
        <w:rPr>
          <w:sz w:val="21"/>
        </w:rPr>
        <w:t>wykorzystano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z w:val="21"/>
        </w:rPr>
        <w:t xml:space="preserve"> (MOIP), aby </w:t>
      </w:r>
      <w:proofErr w:type="spellStart"/>
      <w:r>
        <w:rPr>
          <w:sz w:val="21"/>
        </w:rPr>
        <w:t>sprostać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wyzwaniom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związanym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zmianami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demograficznymi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wyludnieniem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ograniczoną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infrastrukturą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Niemczech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Dzięki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przyjęciu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tych</w:t>
      </w:r>
      <w:proofErr w:type="spellEnd"/>
      <w:r>
        <w:rPr>
          <w:sz w:val="21"/>
        </w:rPr>
        <w:t xml:space="preserve"> ram </w:t>
      </w:r>
      <w:proofErr w:type="spellStart"/>
      <w:r>
        <w:rPr>
          <w:sz w:val="21"/>
        </w:rPr>
        <w:t>projekt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wyznaczenie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jasnych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zmobilizowanie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zasobów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konkretnych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takich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poprawa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życia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społecznościach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cyfrowe</w:t>
      </w:r>
      <w:proofErr w:type="spellEnd"/>
      <w:r>
        <w:rPr>
          <w:sz w:val="21"/>
        </w:rPr>
        <w:t>.</w:t>
      </w:r>
    </w:p>
    <w:p w14:paraId="26023E68" w14:textId="77777777" w:rsidR="00856EEA" w:rsidRDefault="00B12E7C">
      <w:pPr>
        <w:pStyle w:val="Nagwek2"/>
        <w:numPr>
          <w:ilvl w:val="0"/>
          <w:numId w:val="23"/>
        </w:numPr>
        <w:tabs>
          <w:tab w:val="left" w:pos="382"/>
        </w:tabs>
        <w:spacing w:before="119"/>
        <w:ind w:left="382" w:hanging="241"/>
        <w:jc w:val="both"/>
      </w:pPr>
      <w:proofErr w:type="spellStart"/>
      <w:r>
        <w:rPr>
          <w:spacing w:val="-2"/>
          <w:sz w:val="21"/>
        </w:rPr>
        <w:t>Proces</w:t>
      </w:r>
      <w:proofErr w:type="spellEnd"/>
    </w:p>
    <w:p w14:paraId="3F20D5DA" w14:textId="77777777" w:rsidR="00856EEA" w:rsidRDefault="00B12E7C">
      <w:pPr>
        <w:pStyle w:val="Akapitzlist"/>
        <w:numPr>
          <w:ilvl w:val="1"/>
          <w:numId w:val="23"/>
        </w:numPr>
        <w:tabs>
          <w:tab w:val="left" w:pos="1041"/>
        </w:tabs>
        <w:ind w:right="135"/>
        <w:jc w:val="both"/>
        <w:rPr>
          <w:sz w:val="24"/>
        </w:rPr>
      </w:pPr>
      <w:proofErr w:type="spellStart"/>
      <w:r>
        <w:rPr>
          <w:b/>
          <w:sz w:val="21"/>
        </w:rPr>
        <w:t>Rozpoczęcie</w:t>
      </w:r>
      <w:proofErr w:type="spellEnd"/>
      <w:r>
        <w:rPr>
          <w:b/>
          <w:sz w:val="21"/>
        </w:rPr>
        <w:t xml:space="preserve">: </w:t>
      </w:r>
      <w:r>
        <w:rPr>
          <w:sz w:val="21"/>
        </w:rPr>
        <w:t xml:space="preserve">Projekt </w:t>
      </w:r>
      <w:proofErr w:type="spellStart"/>
      <w:r>
        <w:rPr>
          <w:sz w:val="21"/>
        </w:rPr>
        <w:t>zainicjowany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Ministerstwo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Spraw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Wewnętrznych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Sportu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Nadrenii-Palatynatu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IESE </w:t>
      </w:r>
      <w:proofErr w:type="spellStart"/>
      <w:r>
        <w:rPr>
          <w:sz w:val="21"/>
        </w:rPr>
        <w:t>latem</w:t>
      </w:r>
      <w:proofErr w:type="spellEnd"/>
      <w:r>
        <w:rPr>
          <w:sz w:val="21"/>
        </w:rPr>
        <w:t xml:space="preserve"> 2015 r.</w:t>
      </w:r>
    </w:p>
    <w:p w14:paraId="69B8DD44" w14:textId="77777777" w:rsidR="00856EEA" w:rsidRDefault="00B12E7C">
      <w:pPr>
        <w:pStyle w:val="Akapitzlist"/>
        <w:numPr>
          <w:ilvl w:val="1"/>
          <w:numId w:val="23"/>
        </w:numPr>
        <w:tabs>
          <w:tab w:val="left" w:pos="1041"/>
        </w:tabs>
        <w:ind w:right="135"/>
        <w:jc w:val="both"/>
        <w:rPr>
          <w:sz w:val="24"/>
        </w:rPr>
      </w:pPr>
      <w:proofErr w:type="spellStart"/>
      <w:r>
        <w:rPr>
          <w:b/>
          <w:sz w:val="21"/>
        </w:rPr>
        <w:t>Zaangażowanie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interesariuszy</w:t>
      </w:r>
      <w:proofErr w:type="spellEnd"/>
      <w:r>
        <w:rPr>
          <w:b/>
          <w:sz w:val="21"/>
        </w:rPr>
        <w:t xml:space="preserve">: </w:t>
      </w:r>
      <w:r>
        <w:rPr>
          <w:sz w:val="21"/>
        </w:rPr>
        <w:t xml:space="preserve">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konkursu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otwarte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stowarzyszenia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zostały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zaproszone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zgłaszania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pomysłów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terenie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cyfrowych</w:t>
      </w:r>
      <w:proofErr w:type="spellEnd"/>
      <w:r>
        <w:rPr>
          <w:sz w:val="21"/>
        </w:rPr>
        <w:t>.</w:t>
      </w:r>
    </w:p>
    <w:p w14:paraId="740D6812" w14:textId="77777777" w:rsidR="00856EEA" w:rsidRDefault="00B12E7C">
      <w:pPr>
        <w:pStyle w:val="Akapitzlist"/>
        <w:numPr>
          <w:ilvl w:val="1"/>
          <w:numId w:val="23"/>
        </w:numPr>
        <w:tabs>
          <w:tab w:val="left" w:pos="1041"/>
        </w:tabs>
        <w:ind w:right="134"/>
        <w:jc w:val="both"/>
        <w:rPr>
          <w:sz w:val="24"/>
        </w:rPr>
      </w:pPr>
      <w:proofErr w:type="spellStart"/>
      <w:r>
        <w:rPr>
          <w:b/>
          <w:sz w:val="21"/>
        </w:rPr>
        <w:t>Kryteria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wyboru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zwycięzców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Niezależne</w:t>
      </w:r>
      <w:proofErr w:type="spellEnd"/>
      <w:r>
        <w:rPr>
          <w:sz w:val="21"/>
        </w:rPr>
        <w:t xml:space="preserve"> jury </w:t>
      </w:r>
      <w:proofErr w:type="spellStart"/>
      <w:r>
        <w:rPr>
          <w:sz w:val="21"/>
        </w:rPr>
        <w:t>złożone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ekspertów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reprezentujących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środowisko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polityczne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społeczne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naukowe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wybrało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zwycięzców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koncentrowały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handlu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wdrażaniu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koncepcji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wolontariatu</w:t>
      </w:r>
      <w:proofErr w:type="spellEnd"/>
      <w:r>
        <w:rPr>
          <w:sz w:val="21"/>
        </w:rPr>
        <w:t>.</w:t>
      </w:r>
    </w:p>
    <w:p w14:paraId="415E69BC" w14:textId="77777777" w:rsidR="00856EEA" w:rsidRDefault="00B12E7C">
      <w:pPr>
        <w:pStyle w:val="Akapitzlist"/>
        <w:numPr>
          <w:ilvl w:val="1"/>
          <w:numId w:val="23"/>
        </w:numPr>
        <w:tabs>
          <w:tab w:val="left" w:pos="1041"/>
        </w:tabs>
        <w:spacing w:before="122"/>
        <w:ind w:right="137"/>
        <w:jc w:val="both"/>
        <w:rPr>
          <w:sz w:val="24"/>
        </w:rPr>
      </w:pPr>
      <w:proofErr w:type="spellStart"/>
      <w:r>
        <w:rPr>
          <w:b/>
          <w:sz w:val="21"/>
        </w:rPr>
        <w:t>Realizacja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projektu</w:t>
      </w:r>
      <w:proofErr w:type="spellEnd"/>
      <w:r>
        <w:rPr>
          <w:b/>
          <w:sz w:val="21"/>
        </w:rPr>
        <w:t xml:space="preserve">: </w:t>
      </w:r>
      <w:proofErr w:type="spellStart"/>
      <w:r>
        <w:rPr>
          <w:sz w:val="21"/>
        </w:rPr>
        <w:t>Testowanie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cyfrowych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wczesnych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prototypów</w:t>
      </w:r>
      <w:proofErr w:type="spellEnd"/>
      <w:r>
        <w:rPr>
          <w:sz w:val="21"/>
        </w:rPr>
        <w:t xml:space="preserve">) w </w:t>
      </w:r>
      <w:proofErr w:type="spellStart"/>
      <w:r>
        <w:rPr>
          <w:sz w:val="21"/>
        </w:rPr>
        <w:t>wybranych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wioskach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podejścia</w:t>
      </w:r>
      <w:proofErr w:type="spellEnd"/>
      <w:r>
        <w:rPr>
          <w:sz w:val="21"/>
        </w:rPr>
        <w:t xml:space="preserve"> Living Lab. </w:t>
      </w:r>
      <w:proofErr w:type="spellStart"/>
      <w:r>
        <w:rPr>
          <w:sz w:val="21"/>
        </w:rPr>
        <w:t>Rozwiązania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obejmują</w:t>
      </w:r>
      <w:proofErr w:type="spellEnd"/>
      <w:r>
        <w:rPr>
          <w:sz w:val="21"/>
        </w:rPr>
        <w:t xml:space="preserve"> platformy </w:t>
      </w:r>
      <w:proofErr w:type="spellStart"/>
      <w:r>
        <w:rPr>
          <w:sz w:val="21"/>
        </w:rPr>
        <w:t>cyfrowe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przyjazne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użytkownika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aplikacje</w:t>
      </w:r>
      <w:proofErr w:type="spellEnd"/>
      <w:r>
        <w:rPr>
          <w:sz w:val="21"/>
        </w:rPr>
        <w:t>.</w:t>
      </w:r>
    </w:p>
    <w:p w14:paraId="5E0B1A0D" w14:textId="77777777" w:rsidR="00856EEA" w:rsidRDefault="00B12E7C">
      <w:pPr>
        <w:pStyle w:val="Akapitzlist"/>
        <w:numPr>
          <w:ilvl w:val="1"/>
          <w:numId w:val="23"/>
        </w:numPr>
        <w:tabs>
          <w:tab w:val="left" w:pos="1041"/>
        </w:tabs>
        <w:spacing w:before="119"/>
        <w:ind w:right="135"/>
        <w:jc w:val="both"/>
        <w:rPr>
          <w:sz w:val="24"/>
        </w:rPr>
      </w:pPr>
      <w:proofErr w:type="spellStart"/>
      <w:r>
        <w:rPr>
          <w:b/>
          <w:sz w:val="21"/>
        </w:rPr>
        <w:t>Ocena</w:t>
      </w:r>
      <w:proofErr w:type="spellEnd"/>
      <w:r>
        <w:rPr>
          <w:b/>
          <w:sz w:val="21"/>
        </w:rPr>
        <w:t xml:space="preserve">, </w:t>
      </w:r>
      <w:proofErr w:type="spellStart"/>
      <w:r>
        <w:rPr>
          <w:b/>
          <w:sz w:val="21"/>
        </w:rPr>
        <w:t>udoskonalanie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skalowanie</w:t>
      </w:r>
      <w:proofErr w:type="spellEnd"/>
      <w:r>
        <w:rPr>
          <w:b/>
          <w:sz w:val="21"/>
        </w:rPr>
        <w:t xml:space="preserve">: </w:t>
      </w:r>
      <w:proofErr w:type="spellStart"/>
      <w:r>
        <w:rPr>
          <w:sz w:val="21"/>
        </w:rPr>
        <w:t>Bieżące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monitorowanie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informacje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zwrotne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udoskonalenia</w:t>
      </w:r>
      <w:proofErr w:type="spellEnd"/>
      <w:r>
        <w:rPr>
          <w:sz w:val="21"/>
        </w:rPr>
        <w:t xml:space="preserve">. Udane </w:t>
      </w:r>
      <w:proofErr w:type="spellStart"/>
      <w:r>
        <w:rPr>
          <w:sz w:val="21"/>
        </w:rPr>
        <w:t>projekty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rozszerzono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kolejne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wioski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sprzyjając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dzieleniu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wiedzą</w:t>
      </w:r>
      <w:proofErr w:type="spellEnd"/>
      <w:r>
        <w:rPr>
          <w:sz w:val="21"/>
        </w:rPr>
        <w:t>.</w:t>
      </w:r>
    </w:p>
    <w:p w14:paraId="6AF34CDF" w14:textId="77777777" w:rsidR="00856EEA" w:rsidRDefault="00B12E7C">
      <w:pPr>
        <w:pStyle w:val="Nagwek2"/>
        <w:numPr>
          <w:ilvl w:val="0"/>
          <w:numId w:val="23"/>
        </w:numPr>
        <w:tabs>
          <w:tab w:val="left" w:pos="382"/>
        </w:tabs>
        <w:ind w:left="382" w:hanging="241"/>
        <w:jc w:val="both"/>
      </w:pPr>
      <w:proofErr w:type="spellStart"/>
      <w:r>
        <w:rPr>
          <w:spacing w:val="-2"/>
          <w:sz w:val="21"/>
        </w:rPr>
        <w:t>Wyniki</w:t>
      </w:r>
      <w:proofErr w:type="spellEnd"/>
    </w:p>
    <w:p w14:paraId="12D8F349" w14:textId="77777777" w:rsidR="00856EEA" w:rsidRDefault="00B12E7C">
      <w:pPr>
        <w:pStyle w:val="Akapitzlist"/>
        <w:numPr>
          <w:ilvl w:val="0"/>
          <w:numId w:val="21"/>
        </w:numPr>
        <w:tabs>
          <w:tab w:val="left" w:pos="866"/>
          <w:tab w:val="left" w:pos="940"/>
        </w:tabs>
        <w:ind w:right="138" w:hanging="260"/>
        <w:jc w:val="left"/>
        <w:rPr>
          <w:sz w:val="24"/>
        </w:rPr>
      </w:pPr>
      <w:proofErr w:type="spellStart"/>
      <w:r>
        <w:rPr>
          <w:sz w:val="21"/>
        </w:rPr>
        <w:t>BestellBar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LieferBar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pierwszymi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aplikacjami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zostały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wprowadzone</w:t>
      </w:r>
      <w:proofErr w:type="spellEnd"/>
      <w:r>
        <w:rPr>
          <w:sz w:val="21"/>
        </w:rPr>
        <w:t xml:space="preserve"> w 2016 </w:t>
      </w:r>
      <w:proofErr w:type="spellStart"/>
      <w:r>
        <w:rPr>
          <w:sz w:val="21"/>
        </w:rPr>
        <w:t>roku</w:t>
      </w:r>
      <w:proofErr w:type="spellEnd"/>
      <w:r>
        <w:rPr>
          <w:sz w:val="21"/>
        </w:rPr>
        <w:t xml:space="preserve">. Po </w:t>
      </w:r>
      <w:proofErr w:type="spellStart"/>
      <w:r>
        <w:rPr>
          <w:sz w:val="21"/>
        </w:rPr>
        <w:t>pierwszych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trzech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miesiącach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odnotowano</w:t>
      </w:r>
      <w:proofErr w:type="spellEnd"/>
      <w:r>
        <w:rPr>
          <w:sz w:val="21"/>
        </w:rPr>
        <w:t>:</w:t>
      </w:r>
    </w:p>
    <w:p w14:paraId="27F9FD21" w14:textId="77777777" w:rsidR="00856EEA" w:rsidRDefault="00B12E7C">
      <w:pPr>
        <w:pStyle w:val="Akapitzlist"/>
        <w:numPr>
          <w:ilvl w:val="0"/>
          <w:numId w:val="20"/>
        </w:numPr>
        <w:tabs>
          <w:tab w:val="left" w:pos="917"/>
        </w:tabs>
        <w:ind w:left="917" w:hanging="236"/>
        <w:rPr>
          <w:sz w:val="24"/>
        </w:rPr>
      </w:pPr>
      <w:r>
        <w:rPr>
          <w:sz w:val="21"/>
        </w:rPr>
        <w:t xml:space="preserve">35 </w:t>
      </w:r>
      <w:proofErr w:type="spellStart"/>
      <w:r>
        <w:rPr>
          <w:sz w:val="21"/>
        </w:rPr>
        <w:t>lokalnych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sprzedawców</w:t>
      </w:r>
      <w:proofErr w:type="spellEnd"/>
      <w:r>
        <w:rPr>
          <w:spacing w:val="-2"/>
          <w:sz w:val="21"/>
        </w:rPr>
        <w:t>,</w:t>
      </w:r>
    </w:p>
    <w:p w14:paraId="3C70AB03" w14:textId="77777777" w:rsidR="00856EEA" w:rsidRDefault="00B12E7C">
      <w:pPr>
        <w:pStyle w:val="Akapitzlist"/>
        <w:numPr>
          <w:ilvl w:val="0"/>
          <w:numId w:val="20"/>
        </w:numPr>
        <w:tabs>
          <w:tab w:val="left" w:pos="917"/>
        </w:tabs>
        <w:ind w:left="917" w:hanging="236"/>
        <w:rPr>
          <w:sz w:val="24"/>
        </w:rPr>
      </w:pPr>
      <w:proofErr w:type="spellStart"/>
      <w:r>
        <w:rPr>
          <w:sz w:val="21"/>
        </w:rPr>
        <w:t>ponad</w:t>
      </w:r>
      <w:proofErr w:type="spellEnd"/>
      <w:r>
        <w:rPr>
          <w:sz w:val="21"/>
        </w:rPr>
        <w:t xml:space="preserve"> 1200 </w:t>
      </w:r>
      <w:proofErr w:type="spellStart"/>
      <w:r>
        <w:rPr>
          <w:sz w:val="21"/>
        </w:rPr>
        <w:t>dostępnych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produktów</w:t>
      </w:r>
      <w:proofErr w:type="spellEnd"/>
    </w:p>
    <w:p w14:paraId="495D6BA1" w14:textId="77777777" w:rsidR="00856EEA" w:rsidRDefault="00B12E7C">
      <w:pPr>
        <w:pStyle w:val="Akapitzlist"/>
        <w:numPr>
          <w:ilvl w:val="0"/>
          <w:numId w:val="20"/>
        </w:numPr>
        <w:tabs>
          <w:tab w:val="left" w:pos="917"/>
        </w:tabs>
        <w:spacing w:before="119"/>
        <w:ind w:left="917" w:hanging="236"/>
        <w:rPr>
          <w:sz w:val="24"/>
        </w:rPr>
      </w:pPr>
      <w:proofErr w:type="spellStart"/>
      <w:r>
        <w:rPr>
          <w:sz w:val="21"/>
        </w:rPr>
        <w:t>ponad</w:t>
      </w:r>
      <w:proofErr w:type="spellEnd"/>
      <w:r>
        <w:rPr>
          <w:sz w:val="21"/>
        </w:rPr>
        <w:t xml:space="preserve"> 700 </w:t>
      </w:r>
      <w:proofErr w:type="spellStart"/>
      <w:r>
        <w:rPr>
          <w:sz w:val="21"/>
        </w:rPr>
        <w:t>zarejestrowanych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mieszkańców</w:t>
      </w:r>
      <w:proofErr w:type="spellEnd"/>
    </w:p>
    <w:p w14:paraId="1FF6DBA7" w14:textId="77777777" w:rsidR="00856EEA" w:rsidRDefault="00B12E7C">
      <w:pPr>
        <w:pStyle w:val="Akapitzlist"/>
        <w:numPr>
          <w:ilvl w:val="0"/>
          <w:numId w:val="20"/>
        </w:numPr>
        <w:tabs>
          <w:tab w:val="left" w:pos="917"/>
        </w:tabs>
        <w:ind w:left="917" w:hanging="236"/>
        <w:rPr>
          <w:sz w:val="24"/>
        </w:rPr>
      </w:pPr>
      <w:proofErr w:type="spellStart"/>
      <w:r>
        <w:rPr>
          <w:sz w:val="21"/>
        </w:rPr>
        <w:t>ponad</w:t>
      </w:r>
      <w:proofErr w:type="spellEnd"/>
      <w:r>
        <w:rPr>
          <w:sz w:val="21"/>
        </w:rPr>
        <w:t xml:space="preserve"> 800 </w:t>
      </w:r>
      <w:proofErr w:type="spellStart"/>
      <w:r>
        <w:rPr>
          <w:spacing w:val="-2"/>
          <w:sz w:val="21"/>
        </w:rPr>
        <w:t>zakupionych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produktów</w:t>
      </w:r>
      <w:proofErr w:type="spellEnd"/>
    </w:p>
    <w:p w14:paraId="5C55592D" w14:textId="77777777" w:rsidR="00856EEA" w:rsidRDefault="00B12E7C">
      <w:pPr>
        <w:pStyle w:val="Akapitzlist"/>
        <w:numPr>
          <w:ilvl w:val="0"/>
          <w:numId w:val="20"/>
        </w:numPr>
        <w:tabs>
          <w:tab w:val="left" w:pos="917"/>
        </w:tabs>
        <w:ind w:left="917" w:hanging="236"/>
        <w:rPr>
          <w:sz w:val="24"/>
        </w:rPr>
      </w:pPr>
      <w:proofErr w:type="spellStart"/>
      <w:r>
        <w:rPr>
          <w:sz w:val="21"/>
        </w:rPr>
        <w:t>ponad</w:t>
      </w:r>
      <w:proofErr w:type="spellEnd"/>
      <w:r>
        <w:rPr>
          <w:sz w:val="21"/>
        </w:rPr>
        <w:t xml:space="preserve"> 200 </w:t>
      </w:r>
      <w:proofErr w:type="spellStart"/>
      <w:r>
        <w:rPr>
          <w:spacing w:val="-2"/>
          <w:sz w:val="21"/>
        </w:rPr>
        <w:t>dostaw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realizowanych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wolontariuszy</w:t>
      </w:r>
      <w:proofErr w:type="spellEnd"/>
    </w:p>
    <w:p w14:paraId="514B0670" w14:textId="77777777" w:rsidR="00856EEA" w:rsidRDefault="00B12E7C">
      <w:pPr>
        <w:pStyle w:val="Akapitzlist"/>
        <w:numPr>
          <w:ilvl w:val="1"/>
          <w:numId w:val="20"/>
        </w:numPr>
        <w:tabs>
          <w:tab w:val="left" w:pos="856"/>
          <w:tab w:val="left" w:pos="940"/>
        </w:tabs>
        <w:spacing w:before="122"/>
        <w:ind w:right="136" w:hanging="260"/>
        <w:jc w:val="left"/>
        <w:rPr>
          <w:sz w:val="24"/>
        </w:rPr>
      </w:pPr>
      <w:proofErr w:type="spellStart"/>
      <w:r>
        <w:rPr>
          <w:b/>
          <w:sz w:val="21"/>
        </w:rPr>
        <w:t>DorfNews</w:t>
      </w:r>
      <w:proofErr w:type="spellEnd"/>
      <w:r>
        <w:rPr>
          <w:b/>
          <w:sz w:val="21"/>
        </w:rPr>
        <w:t xml:space="preserve">, </w:t>
      </w:r>
      <w:proofErr w:type="spellStart"/>
      <w:r>
        <w:rPr>
          <w:sz w:val="21"/>
        </w:rPr>
        <w:t>lokalny</w:t>
      </w:r>
      <w:proofErr w:type="spellEnd"/>
      <w:r>
        <w:rPr>
          <w:sz w:val="21"/>
        </w:rPr>
        <w:t xml:space="preserve"> portal </w:t>
      </w:r>
      <w:proofErr w:type="spellStart"/>
      <w:r>
        <w:rPr>
          <w:sz w:val="21"/>
        </w:rPr>
        <w:t>informacyjny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umożliwiający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szybkie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informowanie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mieszkańców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lokalnych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wiadomościach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wydarzeniach</w:t>
      </w:r>
      <w:proofErr w:type="spellEnd"/>
      <w:r>
        <w:rPr>
          <w:sz w:val="21"/>
        </w:rPr>
        <w:t>.</w:t>
      </w:r>
    </w:p>
    <w:p w14:paraId="4642D087" w14:textId="77777777" w:rsidR="00856EEA" w:rsidRDefault="00B12E7C">
      <w:pPr>
        <w:pStyle w:val="Akapitzlist"/>
        <w:numPr>
          <w:ilvl w:val="1"/>
          <w:numId w:val="20"/>
        </w:numPr>
        <w:tabs>
          <w:tab w:val="left" w:pos="896"/>
        </w:tabs>
        <w:ind w:left="896" w:hanging="215"/>
        <w:jc w:val="left"/>
        <w:rPr>
          <w:sz w:val="24"/>
        </w:rPr>
      </w:pPr>
      <w:proofErr w:type="spellStart"/>
      <w:r>
        <w:rPr>
          <w:sz w:val="21"/>
        </w:rPr>
        <w:t>Średnio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odnotowuje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200–400 </w:t>
      </w:r>
      <w:proofErr w:type="spellStart"/>
      <w:r>
        <w:rPr>
          <w:sz w:val="21"/>
        </w:rPr>
        <w:t>użytkowników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tygodniowo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gminę</w:t>
      </w:r>
      <w:proofErr w:type="spellEnd"/>
      <w:r>
        <w:rPr>
          <w:sz w:val="21"/>
        </w:rPr>
        <w:t xml:space="preserve">, a </w:t>
      </w:r>
      <w:proofErr w:type="spellStart"/>
      <w:r>
        <w:rPr>
          <w:spacing w:val="-4"/>
          <w:sz w:val="21"/>
        </w:rPr>
        <w:t>artykuły</w:t>
      </w:r>
      <w:proofErr w:type="spellEnd"/>
    </w:p>
    <w:p w14:paraId="0C469CB8" w14:textId="77777777" w:rsidR="00856EEA" w:rsidRDefault="00B12E7C">
      <w:pPr>
        <w:pStyle w:val="Tekstpodstawowy"/>
        <w:spacing w:before="0"/>
        <w:jc w:val="left"/>
      </w:pPr>
      <w:proofErr w:type="spellStart"/>
      <w:r>
        <w:rPr>
          <w:sz w:val="21"/>
        </w:rPr>
        <w:t>artykuły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ponad</w:t>
      </w:r>
      <w:proofErr w:type="spellEnd"/>
      <w:r>
        <w:rPr>
          <w:sz w:val="21"/>
        </w:rPr>
        <w:t xml:space="preserve"> 1000 </w:t>
      </w:r>
      <w:proofErr w:type="spellStart"/>
      <w:r>
        <w:rPr>
          <w:spacing w:val="-2"/>
          <w:sz w:val="21"/>
        </w:rPr>
        <w:t>odsłon</w:t>
      </w:r>
      <w:proofErr w:type="spellEnd"/>
      <w:r>
        <w:rPr>
          <w:spacing w:val="-2"/>
          <w:sz w:val="21"/>
        </w:rPr>
        <w:t>.</w:t>
      </w:r>
    </w:p>
    <w:p w14:paraId="0BF6F1E0" w14:textId="77777777" w:rsidR="00856EEA" w:rsidRDefault="00B12E7C">
      <w:pPr>
        <w:pStyle w:val="Nagwek2"/>
        <w:numPr>
          <w:ilvl w:val="0"/>
          <w:numId w:val="23"/>
        </w:numPr>
        <w:tabs>
          <w:tab w:val="left" w:pos="382"/>
        </w:tabs>
        <w:ind w:left="382" w:hanging="241"/>
      </w:pPr>
      <w:proofErr w:type="spellStart"/>
      <w:r>
        <w:rPr>
          <w:spacing w:val="-2"/>
          <w:sz w:val="21"/>
        </w:rPr>
        <w:t>Wnioski</w:t>
      </w:r>
      <w:proofErr w:type="spellEnd"/>
    </w:p>
    <w:p w14:paraId="1BA9C63D" w14:textId="77777777" w:rsidR="00856EEA" w:rsidRDefault="00B12E7C">
      <w:pPr>
        <w:pStyle w:val="Akapitzlist"/>
        <w:numPr>
          <w:ilvl w:val="0"/>
          <w:numId w:val="19"/>
        </w:numPr>
        <w:tabs>
          <w:tab w:val="left" w:pos="888"/>
          <w:tab w:val="left" w:pos="940"/>
        </w:tabs>
        <w:ind w:right="138" w:hanging="260"/>
        <w:jc w:val="left"/>
        <w:rPr>
          <w:sz w:val="24"/>
        </w:rPr>
      </w:pPr>
      <w:proofErr w:type="spellStart"/>
      <w:r>
        <w:rPr>
          <w:sz w:val="21"/>
        </w:rPr>
        <w:t>Możemy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skupiać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konkretnych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wyzwaniach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którymi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opracowywać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koncepcje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uwzględnieniem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opinii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mieszkańców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wdrażać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pilotażowe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stosować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podejście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typu</w:t>
      </w:r>
      <w:proofErr w:type="spellEnd"/>
      <w:r>
        <w:rPr>
          <w:sz w:val="21"/>
        </w:rPr>
        <w:t xml:space="preserve"> „living lab”.</w:t>
      </w:r>
    </w:p>
    <w:p w14:paraId="5B26DDE9" w14:textId="77777777" w:rsidR="00856EEA" w:rsidRDefault="00856EEA">
      <w:pPr>
        <w:pStyle w:val="Akapitzlist"/>
        <w:jc w:val="left"/>
        <w:rPr>
          <w:sz w:val="24"/>
        </w:rPr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7D1C25FB" w14:textId="77777777" w:rsidR="00856EEA" w:rsidRDefault="00B12E7C">
      <w:pPr>
        <w:pStyle w:val="Akapitzlist"/>
        <w:numPr>
          <w:ilvl w:val="0"/>
          <w:numId w:val="19"/>
        </w:numPr>
        <w:tabs>
          <w:tab w:val="left" w:pos="877"/>
          <w:tab w:val="left" w:pos="1137"/>
        </w:tabs>
        <w:spacing w:before="61"/>
        <w:ind w:left="1137" w:right="138" w:hanging="456"/>
        <w:jc w:val="left"/>
        <w:rPr>
          <w:rFonts w:ascii="Arial" w:hAnsi="Arial"/>
          <w:sz w:val="24"/>
        </w:rPr>
      </w:pPr>
      <w:proofErr w:type="spellStart"/>
      <w:r>
        <w:rPr>
          <w:sz w:val="21"/>
        </w:rPr>
        <w:lastRenderedPageBreak/>
        <w:t>Organizowanie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konkursów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otwartej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skutecznym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sposobem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wszystkich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tworzenie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pomysłów</w:t>
      </w:r>
      <w:proofErr w:type="spellEnd"/>
      <w:r>
        <w:rPr>
          <w:sz w:val="21"/>
        </w:rPr>
        <w:t>.</w:t>
      </w:r>
    </w:p>
    <w:p w14:paraId="3BEA156E" w14:textId="77777777" w:rsidR="00856EEA" w:rsidRDefault="00B12E7C">
      <w:pPr>
        <w:pStyle w:val="Nagwek2"/>
        <w:numPr>
          <w:ilvl w:val="0"/>
          <w:numId w:val="23"/>
        </w:numPr>
        <w:tabs>
          <w:tab w:val="left" w:pos="382"/>
        </w:tabs>
        <w:spacing w:before="122"/>
        <w:ind w:left="382" w:hanging="241"/>
      </w:pPr>
      <w:proofErr w:type="spellStart"/>
      <w:r>
        <w:rPr>
          <w:spacing w:val="-2"/>
          <w:sz w:val="21"/>
        </w:rPr>
        <w:t>Referencje</w:t>
      </w:r>
      <w:proofErr w:type="spellEnd"/>
    </w:p>
    <w:p w14:paraId="1E44F18F" w14:textId="77777777" w:rsidR="00856EEA" w:rsidRDefault="00B12E7C">
      <w:pPr>
        <w:pStyle w:val="Akapitzlist"/>
        <w:numPr>
          <w:ilvl w:val="1"/>
          <w:numId w:val="23"/>
        </w:numPr>
        <w:tabs>
          <w:tab w:val="left" w:pos="1040"/>
        </w:tabs>
        <w:spacing w:before="122"/>
        <w:ind w:left="1040" w:hanging="359"/>
        <w:rPr>
          <w:sz w:val="24"/>
        </w:rPr>
      </w:pPr>
      <w:hyperlink r:id="rId27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Wywiad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na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temat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niemieckiego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projektu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badawczego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w w:val="90"/>
            <w:sz w:val="21"/>
            <w:u w:val="single" w:color="0000FF"/>
          </w:rPr>
          <w:t>„</w:t>
        </w:r>
        <w:r>
          <w:rPr>
            <w:rFonts w:ascii="Arial"/>
            <w:color w:val="0000FF"/>
            <w:w w:val="90"/>
            <w:sz w:val="21"/>
            <w:u w:val="single" w:color="0000FF"/>
          </w:rPr>
          <w:t>Digital Villages</w:t>
        </w:r>
        <w:r>
          <w:rPr>
            <w:rFonts w:ascii="Arial"/>
            <w:color w:val="0000FF"/>
            <w:w w:val="90"/>
            <w:sz w:val="21"/>
            <w:u w:val="single" w:color="0000FF"/>
          </w:rPr>
          <w:t>”</w:t>
        </w:r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w w:val="90"/>
            <w:sz w:val="21"/>
            <w:u w:val="single" w:color="0000FF"/>
          </w:rPr>
          <w:t>–</w:t>
        </w:r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spacing w:val="-5"/>
            <w:w w:val="90"/>
            <w:sz w:val="21"/>
            <w:u w:val="single" w:color="0000FF"/>
          </w:rPr>
          <w:t>eco</w:t>
        </w:r>
      </w:hyperlink>
    </w:p>
    <w:p w14:paraId="55F3B132" w14:textId="77777777" w:rsidR="00856EEA" w:rsidRDefault="00B12E7C">
      <w:pPr>
        <w:pStyle w:val="Akapitzlist"/>
        <w:numPr>
          <w:ilvl w:val="1"/>
          <w:numId w:val="23"/>
        </w:numPr>
        <w:tabs>
          <w:tab w:val="left" w:pos="1040"/>
        </w:tabs>
        <w:spacing w:before="111"/>
        <w:ind w:left="1040" w:hanging="359"/>
        <w:rPr>
          <w:sz w:val="24"/>
        </w:rPr>
      </w:pPr>
      <w:hyperlink r:id="rId28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Cyfrowe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wioski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w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Niemczech</w:t>
        </w:r>
        <w:proofErr w:type="spellEnd"/>
      </w:hyperlink>
    </w:p>
    <w:p w14:paraId="00E1B87D" w14:textId="77777777" w:rsidR="00856EEA" w:rsidRDefault="00B12E7C">
      <w:pPr>
        <w:pStyle w:val="Akapitzlist"/>
        <w:numPr>
          <w:ilvl w:val="1"/>
          <w:numId w:val="23"/>
        </w:numPr>
        <w:tabs>
          <w:tab w:val="left" w:pos="1040"/>
        </w:tabs>
        <w:spacing w:before="112"/>
        <w:ind w:left="1040" w:hanging="359"/>
        <w:rPr>
          <w:sz w:val="24"/>
        </w:rPr>
      </w:pPr>
      <w:hyperlink r:id="rId29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Niemieckie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strategie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cyfryzacji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4"/>
            <w:w w:val="90"/>
            <w:sz w:val="21"/>
            <w:u w:val="single" w:color="0000FF"/>
          </w:rPr>
          <w:t>obszar</w:t>
        </w:r>
        <w:r>
          <w:rPr>
            <w:rFonts w:ascii="Arial"/>
            <w:color w:val="0000FF"/>
            <w:spacing w:val="-4"/>
            <w:w w:val="90"/>
            <w:sz w:val="21"/>
            <w:u w:val="single" w:color="0000FF"/>
          </w:rPr>
          <w:t>ó</w:t>
        </w:r>
        <w:r>
          <w:rPr>
            <w:rFonts w:ascii="Arial"/>
            <w:color w:val="0000FF"/>
            <w:spacing w:val="-4"/>
            <w:w w:val="90"/>
            <w:sz w:val="21"/>
            <w:u w:val="single" w:color="0000FF"/>
          </w:rPr>
          <w:t>w</w:t>
        </w:r>
        <w:proofErr w:type="spellEnd"/>
        <w:r>
          <w:rPr>
            <w:rFonts w:ascii="Arial"/>
            <w:color w:val="0000FF"/>
            <w:spacing w:val="-4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wiejskich</w:t>
        </w:r>
        <w:proofErr w:type="spellEnd"/>
      </w:hyperlink>
    </w:p>
    <w:p w14:paraId="6E6F4768" w14:textId="77777777" w:rsidR="00856EEA" w:rsidRDefault="00B12E7C">
      <w:pPr>
        <w:pStyle w:val="Akapitzlist"/>
        <w:numPr>
          <w:ilvl w:val="1"/>
          <w:numId w:val="23"/>
        </w:numPr>
        <w:tabs>
          <w:tab w:val="left" w:pos="1040"/>
        </w:tabs>
        <w:spacing w:before="90"/>
        <w:ind w:left="1040" w:hanging="359"/>
        <w:rPr>
          <w:rFonts w:ascii="Arial"/>
          <w:sz w:val="24"/>
        </w:rPr>
      </w:pPr>
      <w:hyperlink r:id="rId30"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Inteligentne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wioski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|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Europejska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Sie</w:t>
        </w:r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ć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na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rzecz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Rozwoju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Obszar</w:t>
        </w:r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ó</w:t>
        </w:r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w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Wiejskich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(ENRD) (europa.eu)</w:t>
        </w:r>
      </w:hyperlink>
    </w:p>
    <w:p w14:paraId="3E13633C" w14:textId="77777777" w:rsidR="00856EEA" w:rsidRDefault="00856EEA">
      <w:pPr>
        <w:pStyle w:val="Tekstpodstawowy"/>
        <w:spacing w:before="68"/>
        <w:ind w:left="0"/>
        <w:jc w:val="left"/>
        <w:rPr>
          <w:rFonts w:ascii="Arial"/>
          <w:sz w:val="26"/>
        </w:rPr>
      </w:pPr>
    </w:p>
    <w:p w14:paraId="08D2BCF5" w14:textId="77777777" w:rsidR="00856EEA" w:rsidRDefault="00B12E7C">
      <w:pPr>
        <w:pStyle w:val="Akapitzlist"/>
        <w:numPr>
          <w:ilvl w:val="0"/>
          <w:numId w:val="24"/>
        </w:numPr>
        <w:tabs>
          <w:tab w:val="left" w:pos="413"/>
        </w:tabs>
        <w:spacing w:before="1"/>
        <w:ind w:left="413" w:hanging="272"/>
        <w:jc w:val="both"/>
        <w:rPr>
          <w:rFonts w:ascii="Arial"/>
          <w:b/>
          <w:i/>
          <w:sz w:val="26"/>
        </w:rPr>
      </w:pPr>
      <w:r>
        <w:rPr>
          <w:rFonts w:ascii="Arial"/>
          <w:b/>
          <w:i/>
          <w:color w:val="004E87"/>
          <w:w w:val="85"/>
          <w:sz w:val="23"/>
        </w:rPr>
        <w:t xml:space="preserve">Program MERKUR, </w:t>
      </w:r>
      <w:proofErr w:type="spellStart"/>
      <w:r>
        <w:rPr>
          <w:rFonts w:ascii="Arial"/>
          <w:b/>
          <w:i/>
          <w:color w:val="004E87"/>
          <w:spacing w:val="-2"/>
          <w:w w:val="85"/>
          <w:sz w:val="23"/>
        </w:rPr>
        <w:t>Norwegia</w:t>
      </w:r>
      <w:proofErr w:type="spellEnd"/>
    </w:p>
    <w:p w14:paraId="17A7B369" w14:textId="77777777" w:rsidR="00856EEA" w:rsidRDefault="00B12E7C">
      <w:pPr>
        <w:pStyle w:val="Nagwek2"/>
        <w:numPr>
          <w:ilvl w:val="0"/>
          <w:numId w:val="18"/>
        </w:numPr>
        <w:tabs>
          <w:tab w:val="left" w:pos="382"/>
        </w:tabs>
        <w:spacing w:before="196"/>
        <w:ind w:left="382" w:hanging="241"/>
        <w:jc w:val="both"/>
      </w:pPr>
      <w:proofErr w:type="spellStart"/>
      <w:r>
        <w:rPr>
          <w:spacing w:val="-2"/>
          <w:sz w:val="21"/>
        </w:rPr>
        <w:t>Wprowadzenie</w:t>
      </w:r>
      <w:proofErr w:type="spellEnd"/>
    </w:p>
    <w:p w14:paraId="179A83A9" w14:textId="77777777" w:rsidR="00856EEA" w:rsidRDefault="00B12E7C">
      <w:pPr>
        <w:pStyle w:val="Tekstpodstawowy"/>
        <w:spacing w:before="122"/>
        <w:ind w:left="141" w:right="133"/>
      </w:pPr>
      <w:r>
        <w:rPr>
          <w:sz w:val="21"/>
        </w:rPr>
        <w:t xml:space="preserve">Program Merkur jest </w:t>
      </w:r>
      <w:proofErr w:type="spellStart"/>
      <w:r>
        <w:rPr>
          <w:sz w:val="21"/>
        </w:rPr>
        <w:t>finansowany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Ministerstwo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Samorządu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Regionalnego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otrzymuje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około</w:t>
      </w:r>
      <w:proofErr w:type="spellEnd"/>
      <w:r>
        <w:rPr>
          <w:sz w:val="21"/>
        </w:rPr>
        <w:t xml:space="preserve"> 70 </w:t>
      </w:r>
      <w:proofErr w:type="spellStart"/>
      <w:r>
        <w:rPr>
          <w:sz w:val="21"/>
        </w:rPr>
        <w:t>mln</w:t>
      </w:r>
      <w:proofErr w:type="spellEnd"/>
      <w:r>
        <w:rPr>
          <w:sz w:val="21"/>
        </w:rPr>
        <w:t xml:space="preserve"> NOK </w:t>
      </w:r>
      <w:proofErr w:type="spellStart"/>
      <w:r>
        <w:rPr>
          <w:sz w:val="21"/>
        </w:rPr>
        <w:t>rocznie</w:t>
      </w:r>
      <w:proofErr w:type="spellEnd"/>
      <w:r>
        <w:rPr>
          <w:sz w:val="21"/>
        </w:rPr>
        <w:t xml:space="preserve"> (5,92 </w:t>
      </w:r>
      <w:proofErr w:type="spellStart"/>
      <w:r>
        <w:rPr>
          <w:sz w:val="21"/>
        </w:rPr>
        <w:t>mln</w:t>
      </w:r>
      <w:proofErr w:type="spellEnd"/>
      <w:r>
        <w:rPr>
          <w:sz w:val="21"/>
        </w:rPr>
        <w:t xml:space="preserve"> EUR, 2024 r.).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głównym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sprzedawcy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detaliczni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dotkniętych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spadkiem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liczby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ludności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oddalonych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innych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punktów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sprzedaży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detalicznej</w:t>
      </w:r>
      <w:proofErr w:type="spellEnd"/>
      <w:r>
        <w:rPr>
          <w:sz w:val="21"/>
        </w:rPr>
        <w:t xml:space="preserve">. Wiele z </w:t>
      </w:r>
      <w:proofErr w:type="spellStart"/>
      <w:r>
        <w:rPr>
          <w:sz w:val="21"/>
        </w:rPr>
        <w:t>tych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sklepów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znajduje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trudnej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sytuacji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finansowej</w:t>
      </w:r>
      <w:proofErr w:type="spellEnd"/>
      <w:r>
        <w:rPr>
          <w:sz w:val="21"/>
        </w:rPr>
        <w:t xml:space="preserve">. Program Merkur ma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małych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sklepów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spożywczych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Norwegii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pomocy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wsparcia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</w:t>
      </w:r>
      <w:r>
        <w:rPr>
          <w:sz w:val="21"/>
        </w:rPr>
        <w:t>żliwości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nawiązywania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kontaktów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Misją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programu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zapewnienie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trwałości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żywotności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niezbędnych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przyczyniając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samym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dobrobytu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gospodarczego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>.</w:t>
      </w:r>
    </w:p>
    <w:p w14:paraId="1DB9ACEF" w14:textId="77777777" w:rsidR="00856EEA" w:rsidRDefault="00B12E7C">
      <w:pPr>
        <w:pStyle w:val="Akapitzlist"/>
        <w:numPr>
          <w:ilvl w:val="0"/>
          <w:numId w:val="17"/>
        </w:numPr>
        <w:tabs>
          <w:tab w:val="left" w:pos="324"/>
        </w:tabs>
        <w:ind w:right="138" w:firstLine="0"/>
        <w:jc w:val="both"/>
        <w:rPr>
          <w:b/>
          <w:sz w:val="24"/>
        </w:rPr>
      </w:pPr>
      <w:r>
        <w:rPr>
          <w:b/>
          <w:sz w:val="21"/>
        </w:rPr>
        <w:t xml:space="preserve">Misja: </w:t>
      </w:r>
      <w:proofErr w:type="spellStart"/>
      <w:r>
        <w:rPr>
          <w:sz w:val="21"/>
        </w:rPr>
        <w:t>Zapewnienie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sklepach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zwiększenia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rentowności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ludności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szerszego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lepszego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poziomu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pobliżu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domów</w:t>
      </w:r>
      <w:proofErr w:type="spellEnd"/>
      <w:r>
        <w:rPr>
          <w:sz w:val="21"/>
        </w:rPr>
        <w:t>.</w:t>
      </w:r>
    </w:p>
    <w:p w14:paraId="772C0BB0" w14:textId="77777777" w:rsidR="00856EEA" w:rsidRDefault="00B12E7C">
      <w:pPr>
        <w:pStyle w:val="Akapitzlist"/>
        <w:numPr>
          <w:ilvl w:val="0"/>
          <w:numId w:val="17"/>
        </w:numPr>
        <w:tabs>
          <w:tab w:val="left" w:pos="388"/>
        </w:tabs>
        <w:spacing w:before="119"/>
        <w:ind w:left="388" w:hanging="247"/>
        <w:jc w:val="both"/>
        <w:rPr>
          <w:b/>
          <w:sz w:val="24"/>
        </w:rPr>
      </w:pPr>
      <w:proofErr w:type="spellStart"/>
      <w:r>
        <w:rPr>
          <w:b/>
          <w:sz w:val="21"/>
        </w:rPr>
        <w:t>Lokalizacja</w:t>
      </w:r>
      <w:proofErr w:type="spellEnd"/>
      <w:r>
        <w:rPr>
          <w:b/>
          <w:sz w:val="21"/>
        </w:rPr>
        <w:t xml:space="preserve">: </w:t>
      </w:r>
      <w:r>
        <w:rPr>
          <w:sz w:val="21"/>
        </w:rPr>
        <w:t xml:space="preserve">(Skjolden, Haugen, </w:t>
      </w:r>
      <w:proofErr w:type="spellStart"/>
      <w:r>
        <w:rPr>
          <w:sz w:val="21"/>
        </w:rPr>
        <w:t>Sjøtun</w:t>
      </w:r>
      <w:proofErr w:type="spellEnd"/>
      <w:r>
        <w:rPr>
          <w:sz w:val="21"/>
        </w:rPr>
        <w:t xml:space="preserve">) </w:t>
      </w:r>
      <w:proofErr w:type="spellStart"/>
      <w:r>
        <w:rPr>
          <w:spacing w:val="-2"/>
          <w:sz w:val="21"/>
        </w:rPr>
        <w:t>Norwegia</w:t>
      </w:r>
      <w:proofErr w:type="spellEnd"/>
    </w:p>
    <w:p w14:paraId="6FC947FC" w14:textId="77777777" w:rsidR="00856EEA" w:rsidRDefault="00B12E7C">
      <w:pPr>
        <w:pStyle w:val="Akapitzlist"/>
        <w:numPr>
          <w:ilvl w:val="0"/>
          <w:numId w:val="17"/>
        </w:numPr>
        <w:tabs>
          <w:tab w:val="left" w:pos="441"/>
        </w:tabs>
        <w:spacing w:before="122"/>
        <w:ind w:right="133" w:firstLine="0"/>
        <w:jc w:val="both"/>
        <w:rPr>
          <w:sz w:val="24"/>
        </w:rPr>
      </w:pPr>
      <w:proofErr w:type="spellStart"/>
      <w:r>
        <w:rPr>
          <w:sz w:val="21"/>
        </w:rPr>
        <w:t>Zaangażowane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strony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Norweskie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Ministerstwo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Rolnictwa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Żywności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Ministerstwo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Samorządu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Regionalnego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instytucje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właściciele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sklepów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spożywczych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lokalni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mieszkańcy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organizacje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spółdzielnie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konsumenckie</w:t>
      </w:r>
      <w:proofErr w:type="spellEnd"/>
      <w:r>
        <w:rPr>
          <w:sz w:val="21"/>
        </w:rPr>
        <w:t>.</w:t>
      </w:r>
    </w:p>
    <w:p w14:paraId="17DB81DD" w14:textId="77777777" w:rsidR="00856EEA" w:rsidRDefault="00B12E7C">
      <w:pPr>
        <w:pStyle w:val="Nagwek2"/>
        <w:numPr>
          <w:ilvl w:val="0"/>
          <w:numId w:val="17"/>
        </w:numPr>
        <w:tabs>
          <w:tab w:val="left" w:pos="465"/>
        </w:tabs>
        <w:ind w:left="465" w:hanging="324"/>
        <w:jc w:val="both"/>
      </w:pPr>
      <w:proofErr w:type="spellStart"/>
      <w:r>
        <w:rPr>
          <w:sz w:val="21"/>
        </w:rPr>
        <w:t>Główne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wyzwania</w:t>
      </w:r>
      <w:proofErr w:type="spellEnd"/>
      <w:r>
        <w:rPr>
          <w:spacing w:val="-2"/>
          <w:sz w:val="21"/>
        </w:rPr>
        <w:t>:</w:t>
      </w:r>
    </w:p>
    <w:p w14:paraId="5B11C3BD" w14:textId="77777777" w:rsidR="00856EEA" w:rsidRDefault="00B12E7C">
      <w:pPr>
        <w:pStyle w:val="Akapitzlist"/>
        <w:numPr>
          <w:ilvl w:val="1"/>
          <w:numId w:val="17"/>
        </w:numPr>
        <w:tabs>
          <w:tab w:val="left" w:pos="895"/>
          <w:tab w:val="left" w:pos="940"/>
        </w:tabs>
        <w:ind w:right="136" w:hanging="260"/>
        <w:jc w:val="left"/>
        <w:rPr>
          <w:sz w:val="24"/>
        </w:rPr>
      </w:pPr>
      <w:proofErr w:type="spellStart"/>
      <w:r>
        <w:rPr>
          <w:sz w:val="21"/>
        </w:rPr>
        <w:t>Spadek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liczby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ludności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zmieniające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preferencje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konsumentów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powodują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zmniejszenie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liczby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klientów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spadek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sprzedaży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sklepach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spożywczych</w:t>
      </w:r>
      <w:proofErr w:type="spellEnd"/>
      <w:r>
        <w:rPr>
          <w:sz w:val="21"/>
        </w:rPr>
        <w:t>.</w:t>
      </w:r>
    </w:p>
    <w:p w14:paraId="538F1C4D" w14:textId="77777777" w:rsidR="00856EEA" w:rsidRDefault="00B12E7C">
      <w:pPr>
        <w:pStyle w:val="Akapitzlist"/>
        <w:numPr>
          <w:ilvl w:val="1"/>
          <w:numId w:val="17"/>
        </w:numPr>
        <w:tabs>
          <w:tab w:val="left" w:pos="855"/>
        </w:tabs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Ograniczony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kapitału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zasobów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właścicieli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małych</w:t>
      </w:r>
      <w:proofErr w:type="spellEnd"/>
      <w:r>
        <w:rPr>
          <w:sz w:val="21"/>
        </w:rPr>
        <w:t xml:space="preserve"> firm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odległych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obszarach</w:t>
      </w:r>
      <w:proofErr w:type="spellEnd"/>
      <w:r>
        <w:rPr>
          <w:spacing w:val="-2"/>
          <w:sz w:val="21"/>
        </w:rPr>
        <w:t>.</w:t>
      </w:r>
    </w:p>
    <w:p w14:paraId="343D8C5E" w14:textId="77777777" w:rsidR="00856EEA" w:rsidRDefault="00B12E7C">
      <w:pPr>
        <w:pStyle w:val="Akapitzlist"/>
        <w:numPr>
          <w:ilvl w:val="1"/>
          <w:numId w:val="17"/>
        </w:numPr>
        <w:tabs>
          <w:tab w:val="left" w:pos="855"/>
        </w:tabs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Konkurencja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strony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większych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supermarketów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sklepów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internetowych</w:t>
      </w:r>
      <w:proofErr w:type="spellEnd"/>
      <w:r>
        <w:rPr>
          <w:spacing w:val="-2"/>
          <w:sz w:val="21"/>
        </w:rPr>
        <w:t>.</w:t>
      </w:r>
    </w:p>
    <w:p w14:paraId="383EB62F" w14:textId="77777777" w:rsidR="00856EEA" w:rsidRDefault="00B12E7C">
      <w:pPr>
        <w:pStyle w:val="Akapitzlist"/>
        <w:numPr>
          <w:ilvl w:val="1"/>
          <w:numId w:val="17"/>
        </w:numPr>
        <w:tabs>
          <w:tab w:val="left" w:pos="855"/>
        </w:tabs>
        <w:spacing w:before="119"/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Trudności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pozyskiwaniu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zatrzymywaniu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wykwalifikowanych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pracowników</w:t>
      </w:r>
      <w:proofErr w:type="spellEnd"/>
      <w:r>
        <w:rPr>
          <w:spacing w:val="-2"/>
          <w:sz w:val="21"/>
        </w:rPr>
        <w:t>.</w:t>
      </w:r>
    </w:p>
    <w:p w14:paraId="58E00037" w14:textId="77777777" w:rsidR="00856EEA" w:rsidRDefault="00B12E7C">
      <w:pPr>
        <w:pStyle w:val="Nagwek2"/>
        <w:numPr>
          <w:ilvl w:val="0"/>
          <w:numId w:val="17"/>
        </w:numPr>
        <w:tabs>
          <w:tab w:val="left" w:pos="401"/>
        </w:tabs>
        <w:ind w:left="401" w:hanging="260"/>
        <w:jc w:val="both"/>
      </w:pPr>
      <w:proofErr w:type="spellStart"/>
      <w:r>
        <w:rPr>
          <w:sz w:val="21"/>
        </w:rPr>
        <w:t>Dlaczego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zastosowano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ramy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pacing w:val="-2"/>
          <w:sz w:val="21"/>
        </w:rPr>
        <w:t>?</w:t>
      </w:r>
    </w:p>
    <w:p w14:paraId="24752156" w14:textId="77777777" w:rsidR="00856EEA" w:rsidRDefault="00B12E7C">
      <w:pPr>
        <w:pStyle w:val="Tekstpodstawowy"/>
        <w:ind w:left="141" w:right="134"/>
      </w:pPr>
      <w:r>
        <w:rPr>
          <w:sz w:val="21"/>
        </w:rPr>
        <w:t xml:space="preserve">Program Merkur </w:t>
      </w:r>
      <w:proofErr w:type="spellStart"/>
      <w:r>
        <w:rPr>
          <w:sz w:val="21"/>
        </w:rPr>
        <w:t>wykorzystuje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z w:val="21"/>
        </w:rPr>
        <w:t xml:space="preserve">, aby </w:t>
      </w:r>
      <w:proofErr w:type="spellStart"/>
      <w:r>
        <w:rPr>
          <w:sz w:val="21"/>
        </w:rPr>
        <w:t>sprostać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konkretnym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wyzwaniom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którymi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małe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sklepy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spożywcze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Koncentrując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utrzymania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ożywienia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gospodarek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, program </w:t>
      </w:r>
      <w:proofErr w:type="spellStart"/>
      <w:r>
        <w:rPr>
          <w:sz w:val="21"/>
        </w:rPr>
        <w:t>przyjmuje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ukierunkowane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podejście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interwencji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politycznej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kładąc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nacisk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współpracę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budowanie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potencjału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długoterminową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rentowność</w:t>
      </w:r>
      <w:proofErr w:type="spellEnd"/>
      <w:r>
        <w:rPr>
          <w:sz w:val="21"/>
        </w:rPr>
        <w:t>.</w:t>
      </w:r>
    </w:p>
    <w:p w14:paraId="3C8CB489" w14:textId="77777777" w:rsidR="00856EEA" w:rsidRDefault="00856EEA">
      <w:pPr>
        <w:pStyle w:val="Tekstpodstawowy"/>
        <w:sectPr w:rsidR="00856EEA">
          <w:pgSz w:w="11910" w:h="16840"/>
          <w:pgMar w:top="1180" w:right="1275" w:bottom="1720" w:left="1275" w:header="0" w:footer="1530" w:gutter="0"/>
          <w:cols w:space="708"/>
        </w:sectPr>
      </w:pPr>
    </w:p>
    <w:p w14:paraId="7CF6D2DE" w14:textId="77777777" w:rsidR="00856EEA" w:rsidRDefault="00B12E7C">
      <w:pPr>
        <w:pStyle w:val="Nagwek2"/>
        <w:numPr>
          <w:ilvl w:val="0"/>
          <w:numId w:val="18"/>
        </w:numPr>
        <w:tabs>
          <w:tab w:val="left" w:pos="382"/>
        </w:tabs>
        <w:spacing w:before="41"/>
        <w:ind w:left="382" w:hanging="241"/>
        <w:jc w:val="both"/>
      </w:pPr>
      <w:proofErr w:type="spellStart"/>
      <w:r>
        <w:rPr>
          <w:spacing w:val="-2"/>
          <w:sz w:val="21"/>
        </w:rPr>
        <w:lastRenderedPageBreak/>
        <w:t>Proces</w:t>
      </w:r>
      <w:proofErr w:type="spellEnd"/>
    </w:p>
    <w:p w14:paraId="24048C74" w14:textId="77777777" w:rsidR="00856EEA" w:rsidRDefault="00B12E7C">
      <w:pPr>
        <w:pStyle w:val="Akapitzlist"/>
        <w:numPr>
          <w:ilvl w:val="1"/>
          <w:numId w:val="18"/>
        </w:numPr>
        <w:tabs>
          <w:tab w:val="left" w:pos="940"/>
          <w:tab w:val="left" w:pos="988"/>
        </w:tabs>
        <w:spacing w:line="242" w:lineRule="auto"/>
        <w:ind w:right="139" w:hanging="260"/>
        <w:jc w:val="both"/>
        <w:rPr>
          <w:sz w:val="24"/>
        </w:rPr>
      </w:pPr>
      <w:proofErr w:type="spellStart"/>
      <w:r>
        <w:rPr>
          <w:sz w:val="21"/>
        </w:rPr>
        <w:t>Rozpoczęcie</w:t>
      </w:r>
      <w:proofErr w:type="spellEnd"/>
      <w:r>
        <w:rPr>
          <w:sz w:val="21"/>
        </w:rPr>
        <w:t xml:space="preserve">: Projekt </w:t>
      </w:r>
      <w:proofErr w:type="spellStart"/>
      <w:r>
        <w:rPr>
          <w:sz w:val="21"/>
        </w:rPr>
        <w:t>zainicjowany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Ministerstwo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Samorządu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Regionalnego</w:t>
      </w:r>
      <w:proofErr w:type="spellEnd"/>
      <w:r>
        <w:rPr>
          <w:spacing w:val="-2"/>
          <w:sz w:val="21"/>
        </w:rPr>
        <w:t>.</w:t>
      </w:r>
    </w:p>
    <w:p w14:paraId="5D8D1714" w14:textId="77777777" w:rsidR="00856EEA" w:rsidRDefault="00B12E7C">
      <w:pPr>
        <w:pStyle w:val="Akapitzlist"/>
        <w:numPr>
          <w:ilvl w:val="1"/>
          <w:numId w:val="18"/>
        </w:numPr>
        <w:tabs>
          <w:tab w:val="left" w:pos="928"/>
          <w:tab w:val="left" w:pos="940"/>
        </w:tabs>
        <w:spacing w:before="116"/>
        <w:ind w:right="140" w:hanging="260"/>
        <w:jc w:val="both"/>
        <w:rPr>
          <w:sz w:val="24"/>
        </w:rPr>
      </w:pPr>
      <w:proofErr w:type="spellStart"/>
      <w:r>
        <w:rPr>
          <w:sz w:val="21"/>
        </w:rPr>
        <w:t>Ocena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: Program </w:t>
      </w:r>
      <w:proofErr w:type="spellStart"/>
      <w:r>
        <w:rPr>
          <w:sz w:val="21"/>
        </w:rPr>
        <w:t>rozpoczyna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kompleksowej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mającej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zidentyfikowanie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jakimi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małe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sklepy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spożywcze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różnych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regionach</w:t>
      </w:r>
      <w:proofErr w:type="spellEnd"/>
      <w:r>
        <w:rPr>
          <w:sz w:val="21"/>
        </w:rPr>
        <w:t>.</w:t>
      </w:r>
    </w:p>
    <w:p w14:paraId="08BB4B69" w14:textId="77777777" w:rsidR="00856EEA" w:rsidRDefault="00B12E7C">
      <w:pPr>
        <w:pStyle w:val="Akapitzlist"/>
        <w:numPr>
          <w:ilvl w:val="1"/>
          <w:numId w:val="18"/>
        </w:numPr>
        <w:tabs>
          <w:tab w:val="left" w:pos="918"/>
          <w:tab w:val="left" w:pos="940"/>
        </w:tabs>
        <w:ind w:right="135" w:hanging="260"/>
        <w:jc w:val="both"/>
        <w:rPr>
          <w:sz w:val="24"/>
        </w:rPr>
      </w:pPr>
      <w:proofErr w:type="spellStart"/>
      <w:r>
        <w:rPr>
          <w:sz w:val="21"/>
        </w:rPr>
        <w:t>Kryteria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kwalifikacyjne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Odległość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najbliższego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sklepu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przekraczała</w:t>
      </w:r>
      <w:proofErr w:type="spellEnd"/>
      <w:r>
        <w:rPr>
          <w:sz w:val="21"/>
        </w:rPr>
        <w:t xml:space="preserve"> 20 </w:t>
      </w:r>
      <w:proofErr w:type="spellStart"/>
      <w:r>
        <w:rPr>
          <w:sz w:val="21"/>
        </w:rPr>
        <w:t>kilometrów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sklepy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zlokalizowane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wyspach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obsługiwały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rynek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Zainteresowani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sprzedawcy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detaliczni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mogą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składać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wnioski</w:t>
      </w:r>
      <w:proofErr w:type="spellEnd"/>
      <w:r>
        <w:rPr>
          <w:sz w:val="21"/>
        </w:rPr>
        <w:t xml:space="preserve"> za </w:t>
      </w:r>
      <w:proofErr w:type="spellStart"/>
      <w:r>
        <w:rPr>
          <w:sz w:val="21"/>
        </w:rPr>
        <w:t>pośrednictwem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oficjalnej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internetowej</w:t>
      </w:r>
      <w:proofErr w:type="spellEnd"/>
      <w:r>
        <w:rPr>
          <w:sz w:val="21"/>
        </w:rPr>
        <w:t xml:space="preserve"> Merkur.</w:t>
      </w:r>
    </w:p>
    <w:p w14:paraId="1448B943" w14:textId="77777777" w:rsidR="00856EEA" w:rsidRDefault="00B12E7C">
      <w:pPr>
        <w:pStyle w:val="Akapitzlist"/>
        <w:numPr>
          <w:ilvl w:val="1"/>
          <w:numId w:val="18"/>
        </w:numPr>
        <w:tabs>
          <w:tab w:val="left" w:pos="940"/>
          <w:tab w:val="left" w:pos="976"/>
        </w:tabs>
        <w:spacing w:before="119"/>
        <w:ind w:right="134" w:hanging="260"/>
        <w:jc w:val="both"/>
        <w:rPr>
          <w:sz w:val="24"/>
        </w:rPr>
      </w:pPr>
      <w:proofErr w:type="spellStart"/>
      <w:r>
        <w:rPr>
          <w:sz w:val="21"/>
        </w:rPr>
        <w:t>Realizacja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projektu</w:t>
      </w:r>
      <w:proofErr w:type="spellEnd"/>
      <w:r>
        <w:rPr>
          <w:sz w:val="21"/>
        </w:rPr>
        <w:t xml:space="preserve">: Projekt </w:t>
      </w:r>
      <w:proofErr w:type="spellStart"/>
      <w:r>
        <w:rPr>
          <w:sz w:val="21"/>
        </w:rPr>
        <w:t>oferuje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wsparcie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sprzedawców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detalicznych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10 </w:t>
      </w:r>
      <w:proofErr w:type="spellStart"/>
      <w:r>
        <w:rPr>
          <w:sz w:val="21"/>
        </w:rPr>
        <w:t>zatwierdzonych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doradców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zlokalizowanych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całym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kraju</w:t>
      </w:r>
      <w:proofErr w:type="spellEnd"/>
      <w:r>
        <w:rPr>
          <w:sz w:val="21"/>
        </w:rPr>
        <w:t xml:space="preserve">. Na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doradcy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opracowują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ukierunkowane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mechanizmy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wsparcia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programy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szkoleniowe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inicjatywy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dotyczące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rynku</w:t>
      </w:r>
      <w:proofErr w:type="spellEnd"/>
      <w:r>
        <w:rPr>
          <w:sz w:val="21"/>
        </w:rPr>
        <w:t>.</w:t>
      </w:r>
    </w:p>
    <w:p w14:paraId="44F80912" w14:textId="77777777" w:rsidR="00856EEA" w:rsidRDefault="00B12E7C">
      <w:pPr>
        <w:pStyle w:val="Akapitzlist"/>
        <w:numPr>
          <w:ilvl w:val="1"/>
          <w:numId w:val="18"/>
        </w:numPr>
        <w:tabs>
          <w:tab w:val="left" w:pos="940"/>
          <w:tab w:val="left" w:pos="959"/>
        </w:tabs>
        <w:ind w:right="136" w:hanging="260"/>
        <w:jc w:val="both"/>
        <w:rPr>
          <w:sz w:val="24"/>
        </w:rPr>
      </w:pPr>
      <w:proofErr w:type="spellStart"/>
      <w:r>
        <w:rPr>
          <w:sz w:val="21"/>
        </w:rPr>
        <w:t>Alokacja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zasobów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Środki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przeznaczane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wsparcie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kwalifikujących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sklepów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spożywczych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formie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dotacji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pożyczek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subsydiów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rozwój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infrastruktury</w:t>
      </w:r>
      <w:proofErr w:type="spellEnd"/>
      <w:r>
        <w:rPr>
          <w:sz w:val="21"/>
        </w:rPr>
        <w:t xml:space="preserve">, marketing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dywersyfikację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produktów</w:t>
      </w:r>
      <w:proofErr w:type="spellEnd"/>
      <w:r>
        <w:rPr>
          <w:sz w:val="21"/>
        </w:rPr>
        <w:t>.</w:t>
      </w:r>
    </w:p>
    <w:p w14:paraId="7A80C72F" w14:textId="77777777" w:rsidR="00856EEA" w:rsidRDefault="00B12E7C">
      <w:pPr>
        <w:pStyle w:val="Nagwek2"/>
        <w:numPr>
          <w:ilvl w:val="0"/>
          <w:numId w:val="18"/>
        </w:numPr>
        <w:tabs>
          <w:tab w:val="left" w:pos="382"/>
        </w:tabs>
        <w:spacing w:before="122"/>
        <w:ind w:left="382" w:hanging="241"/>
        <w:jc w:val="both"/>
      </w:pPr>
      <w:proofErr w:type="spellStart"/>
      <w:r>
        <w:rPr>
          <w:spacing w:val="-2"/>
          <w:sz w:val="21"/>
        </w:rPr>
        <w:t>Wyniki</w:t>
      </w:r>
      <w:proofErr w:type="spellEnd"/>
    </w:p>
    <w:p w14:paraId="39665980" w14:textId="77777777" w:rsidR="00856EEA" w:rsidRDefault="00B12E7C">
      <w:pPr>
        <w:pStyle w:val="Akapitzlist"/>
        <w:numPr>
          <w:ilvl w:val="0"/>
          <w:numId w:val="16"/>
        </w:numPr>
        <w:tabs>
          <w:tab w:val="left" w:pos="855"/>
        </w:tabs>
        <w:ind w:left="855" w:hanging="174"/>
        <w:rPr>
          <w:sz w:val="24"/>
        </w:rPr>
      </w:pPr>
      <w:r>
        <w:rPr>
          <w:sz w:val="21"/>
        </w:rPr>
        <w:t xml:space="preserve">Do </w:t>
      </w:r>
      <w:proofErr w:type="spellStart"/>
      <w:r>
        <w:rPr>
          <w:spacing w:val="-2"/>
          <w:sz w:val="21"/>
        </w:rPr>
        <w:t>programu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zgłosiło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ponad</w:t>
      </w:r>
      <w:proofErr w:type="spellEnd"/>
      <w:r>
        <w:rPr>
          <w:sz w:val="21"/>
        </w:rPr>
        <w:t xml:space="preserve"> 1000 </w:t>
      </w:r>
      <w:proofErr w:type="spellStart"/>
      <w:r>
        <w:rPr>
          <w:sz w:val="21"/>
        </w:rPr>
        <w:t>detalistów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około</w:t>
      </w:r>
      <w:proofErr w:type="spellEnd"/>
      <w:r>
        <w:rPr>
          <w:sz w:val="21"/>
        </w:rPr>
        <w:t xml:space="preserve"> 800 </w:t>
      </w:r>
      <w:proofErr w:type="spellStart"/>
      <w:r>
        <w:rPr>
          <w:sz w:val="21"/>
        </w:rPr>
        <w:t>lokalnych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obszarów</w:t>
      </w:r>
      <w:proofErr w:type="spellEnd"/>
      <w:r>
        <w:rPr>
          <w:spacing w:val="-2"/>
          <w:sz w:val="21"/>
        </w:rPr>
        <w:t>.</w:t>
      </w:r>
    </w:p>
    <w:p w14:paraId="26844E0E" w14:textId="77777777" w:rsidR="00856EEA" w:rsidRDefault="00B12E7C">
      <w:pPr>
        <w:pStyle w:val="Akapitzlist"/>
        <w:numPr>
          <w:ilvl w:val="0"/>
          <w:numId w:val="16"/>
        </w:numPr>
        <w:tabs>
          <w:tab w:val="left" w:pos="883"/>
          <w:tab w:val="left" w:pos="940"/>
        </w:tabs>
        <w:ind w:right="137" w:hanging="260"/>
        <w:rPr>
          <w:sz w:val="24"/>
        </w:rPr>
      </w:pPr>
      <w:proofErr w:type="spellStart"/>
      <w:r>
        <w:rPr>
          <w:sz w:val="21"/>
        </w:rPr>
        <w:t>Detaliści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uczestniczący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programie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odnotowują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lepszy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rozwój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stabilność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finansową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porównaniu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tymi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uczestniczą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programie</w:t>
      </w:r>
      <w:proofErr w:type="spellEnd"/>
      <w:r>
        <w:rPr>
          <w:sz w:val="21"/>
        </w:rPr>
        <w:t>.</w:t>
      </w:r>
    </w:p>
    <w:p w14:paraId="3CB33EA9" w14:textId="77777777" w:rsidR="00856EEA" w:rsidRDefault="00B12E7C">
      <w:pPr>
        <w:pStyle w:val="Akapitzlist"/>
        <w:numPr>
          <w:ilvl w:val="0"/>
          <w:numId w:val="16"/>
        </w:numPr>
        <w:tabs>
          <w:tab w:val="left" w:pos="931"/>
          <w:tab w:val="left" w:pos="940"/>
        </w:tabs>
        <w:spacing w:before="119"/>
        <w:ind w:right="137" w:hanging="260"/>
        <w:rPr>
          <w:sz w:val="24"/>
        </w:rPr>
      </w:pPr>
      <w:proofErr w:type="spellStart"/>
      <w:r>
        <w:rPr>
          <w:b/>
          <w:sz w:val="21"/>
        </w:rPr>
        <w:t>Firma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Fjellmat</w:t>
      </w:r>
      <w:proofErr w:type="spellEnd"/>
      <w:r>
        <w:rPr>
          <w:b/>
          <w:sz w:val="21"/>
        </w:rPr>
        <w:t xml:space="preserve"> AS </w:t>
      </w:r>
      <w:proofErr w:type="spellStart"/>
      <w:r>
        <w:rPr>
          <w:sz w:val="21"/>
        </w:rPr>
        <w:t>otrzymała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wsparcie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takich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, jak </w:t>
      </w:r>
      <w:proofErr w:type="spellStart"/>
      <w:r>
        <w:rPr>
          <w:sz w:val="21"/>
        </w:rPr>
        <w:t>zarządzanie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zapasami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strategie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cenowe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klientów</w:t>
      </w:r>
      <w:proofErr w:type="spellEnd"/>
      <w:r>
        <w:rPr>
          <w:sz w:val="21"/>
        </w:rPr>
        <w:t xml:space="preserve">, co </w:t>
      </w:r>
      <w:proofErr w:type="spellStart"/>
      <w:r>
        <w:rPr>
          <w:sz w:val="21"/>
        </w:rPr>
        <w:t>zaowocowało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zwiększonym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ruchem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sklepie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poprawą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rentowności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przekształceniem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w centrum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. (link </w:t>
      </w:r>
      <w:proofErr w:type="spellStart"/>
      <w:r>
        <w:rPr>
          <w:sz w:val="21"/>
        </w:rPr>
        <w:t>poniżej</w:t>
      </w:r>
      <w:proofErr w:type="spellEnd"/>
      <w:r>
        <w:rPr>
          <w:sz w:val="21"/>
        </w:rPr>
        <w:t>)</w:t>
      </w:r>
    </w:p>
    <w:p w14:paraId="4377AF7D" w14:textId="77777777" w:rsidR="00856EEA" w:rsidRDefault="00B12E7C">
      <w:pPr>
        <w:pStyle w:val="Akapitzlist"/>
        <w:numPr>
          <w:ilvl w:val="0"/>
          <w:numId w:val="16"/>
        </w:numPr>
        <w:tabs>
          <w:tab w:val="left" w:pos="844"/>
          <w:tab w:val="left" w:pos="940"/>
        </w:tabs>
        <w:ind w:right="139" w:hanging="260"/>
        <w:rPr>
          <w:sz w:val="24"/>
        </w:rPr>
      </w:pPr>
      <w:r>
        <w:rPr>
          <w:b/>
          <w:sz w:val="21"/>
        </w:rPr>
        <w:t xml:space="preserve">Haugen Mat &amp; </w:t>
      </w:r>
      <w:proofErr w:type="spellStart"/>
      <w:r>
        <w:rPr>
          <w:b/>
          <w:sz w:val="21"/>
        </w:rPr>
        <w:t>Vinhus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sz w:val="21"/>
        </w:rPr>
        <w:t>otrzymało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doradztwo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biznesu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pomoc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optymalizacji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asortymentu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produktów</w:t>
      </w:r>
      <w:proofErr w:type="spellEnd"/>
      <w:r>
        <w:rPr>
          <w:sz w:val="21"/>
        </w:rPr>
        <w:t xml:space="preserve">, co </w:t>
      </w:r>
      <w:proofErr w:type="spellStart"/>
      <w:r>
        <w:rPr>
          <w:sz w:val="21"/>
        </w:rPr>
        <w:t>zaowocowało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wzrostem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sprzedaży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klienci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docenili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spersonalizowaną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obsługę</w:t>
      </w:r>
      <w:proofErr w:type="spellEnd"/>
      <w:r>
        <w:rPr>
          <w:sz w:val="21"/>
        </w:rPr>
        <w:t xml:space="preserve">. (link </w:t>
      </w:r>
      <w:proofErr w:type="spellStart"/>
      <w:r>
        <w:rPr>
          <w:sz w:val="21"/>
        </w:rPr>
        <w:t>poniżej</w:t>
      </w:r>
      <w:proofErr w:type="spellEnd"/>
      <w:r>
        <w:rPr>
          <w:sz w:val="21"/>
        </w:rPr>
        <w:t>)</w:t>
      </w:r>
    </w:p>
    <w:p w14:paraId="61941CEF" w14:textId="77777777" w:rsidR="00856EEA" w:rsidRDefault="00B12E7C">
      <w:pPr>
        <w:pStyle w:val="Akapitzlist"/>
        <w:numPr>
          <w:ilvl w:val="0"/>
          <w:numId w:val="16"/>
        </w:numPr>
        <w:tabs>
          <w:tab w:val="left" w:pos="863"/>
          <w:tab w:val="left" w:pos="940"/>
        </w:tabs>
        <w:ind w:right="140" w:hanging="260"/>
        <w:rPr>
          <w:sz w:val="24"/>
        </w:rPr>
      </w:pPr>
      <w:r>
        <w:rPr>
          <w:sz w:val="21"/>
        </w:rPr>
        <w:t xml:space="preserve">Od 2008 </w:t>
      </w:r>
      <w:proofErr w:type="spellStart"/>
      <w:r>
        <w:rPr>
          <w:sz w:val="21"/>
        </w:rPr>
        <w:t>roku</w:t>
      </w:r>
      <w:proofErr w:type="spellEnd"/>
      <w:r>
        <w:rPr>
          <w:sz w:val="21"/>
        </w:rPr>
        <w:t xml:space="preserve"> program Merkur-Book </w:t>
      </w:r>
      <w:proofErr w:type="spellStart"/>
      <w:r>
        <w:rPr>
          <w:sz w:val="21"/>
        </w:rPr>
        <w:t>wspiera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sprzedawców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książek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zwiększając</w:t>
      </w:r>
      <w:proofErr w:type="spellEnd"/>
      <w:r>
        <w:rPr>
          <w:sz w:val="21"/>
        </w:rPr>
        <w:t xml:space="preserve"> ich </w:t>
      </w:r>
      <w:proofErr w:type="spellStart"/>
      <w:r>
        <w:rPr>
          <w:spacing w:val="-2"/>
          <w:sz w:val="21"/>
        </w:rPr>
        <w:t>rentowność</w:t>
      </w:r>
      <w:proofErr w:type="spellEnd"/>
      <w:r>
        <w:rPr>
          <w:spacing w:val="-2"/>
          <w:sz w:val="21"/>
        </w:rPr>
        <w:t>.</w:t>
      </w:r>
    </w:p>
    <w:p w14:paraId="0A26E474" w14:textId="77777777" w:rsidR="00856EEA" w:rsidRDefault="00B12E7C">
      <w:pPr>
        <w:pStyle w:val="Nagwek2"/>
        <w:numPr>
          <w:ilvl w:val="0"/>
          <w:numId w:val="18"/>
        </w:numPr>
        <w:tabs>
          <w:tab w:val="left" w:pos="382"/>
        </w:tabs>
        <w:spacing w:before="119"/>
        <w:ind w:left="382" w:hanging="241"/>
        <w:jc w:val="both"/>
      </w:pPr>
      <w:proofErr w:type="spellStart"/>
      <w:r>
        <w:rPr>
          <w:spacing w:val="-2"/>
          <w:sz w:val="21"/>
        </w:rPr>
        <w:t>Wnioski</w:t>
      </w:r>
      <w:proofErr w:type="spellEnd"/>
    </w:p>
    <w:p w14:paraId="1116F1A3" w14:textId="77777777" w:rsidR="00856EEA" w:rsidRDefault="00B12E7C">
      <w:pPr>
        <w:pStyle w:val="Akapitzlist"/>
        <w:numPr>
          <w:ilvl w:val="0"/>
          <w:numId w:val="15"/>
        </w:numPr>
        <w:tabs>
          <w:tab w:val="left" w:pos="854"/>
          <w:tab w:val="left" w:pos="940"/>
        </w:tabs>
        <w:spacing w:line="242" w:lineRule="auto"/>
        <w:ind w:right="138" w:hanging="260"/>
        <w:rPr>
          <w:sz w:val="24"/>
        </w:rPr>
      </w:pPr>
      <w:proofErr w:type="spellStart"/>
      <w:r>
        <w:rPr>
          <w:sz w:val="21"/>
        </w:rPr>
        <w:t>Możemy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skupiać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zrozumieniu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uwarunkowań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odpowiednim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dostosowywaniu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wsparcia</w:t>
      </w:r>
      <w:proofErr w:type="spellEnd"/>
      <w:r>
        <w:rPr>
          <w:sz w:val="21"/>
        </w:rPr>
        <w:t>.</w:t>
      </w:r>
    </w:p>
    <w:p w14:paraId="3840B63C" w14:textId="77777777" w:rsidR="00856EEA" w:rsidRDefault="00B12E7C">
      <w:pPr>
        <w:pStyle w:val="Akapitzlist"/>
        <w:numPr>
          <w:ilvl w:val="0"/>
          <w:numId w:val="15"/>
        </w:numPr>
        <w:tabs>
          <w:tab w:val="left" w:pos="855"/>
        </w:tabs>
        <w:spacing w:before="116"/>
        <w:ind w:left="855" w:hanging="174"/>
        <w:rPr>
          <w:sz w:val="24"/>
        </w:rPr>
      </w:pPr>
      <w:proofErr w:type="spellStart"/>
      <w:r>
        <w:rPr>
          <w:sz w:val="21"/>
        </w:rPr>
        <w:t>Łączenie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pomocy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finansowej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praktycznymi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wskazówkami</w:t>
      </w:r>
      <w:proofErr w:type="spellEnd"/>
      <w:r>
        <w:rPr>
          <w:sz w:val="21"/>
        </w:rPr>
        <w:t xml:space="preserve">, aby </w:t>
      </w:r>
      <w:proofErr w:type="spellStart"/>
      <w:r>
        <w:rPr>
          <w:sz w:val="21"/>
        </w:rPr>
        <w:t>pomóc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firmom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 xml:space="preserve">w </w:t>
      </w:r>
      <w:proofErr w:type="spellStart"/>
      <w:r>
        <w:rPr>
          <w:spacing w:val="-2"/>
          <w:sz w:val="21"/>
        </w:rPr>
        <w:t>rozwoju</w:t>
      </w:r>
      <w:proofErr w:type="spellEnd"/>
      <w:r>
        <w:rPr>
          <w:spacing w:val="-2"/>
          <w:sz w:val="21"/>
        </w:rPr>
        <w:t>.</w:t>
      </w:r>
    </w:p>
    <w:p w14:paraId="259BE23B" w14:textId="77777777" w:rsidR="00856EEA" w:rsidRDefault="00B12E7C">
      <w:pPr>
        <w:pStyle w:val="Nagwek2"/>
        <w:numPr>
          <w:ilvl w:val="0"/>
          <w:numId w:val="18"/>
        </w:numPr>
        <w:tabs>
          <w:tab w:val="left" w:pos="382"/>
        </w:tabs>
        <w:ind w:left="382" w:hanging="241"/>
        <w:jc w:val="both"/>
      </w:pPr>
      <w:proofErr w:type="spellStart"/>
      <w:r>
        <w:rPr>
          <w:spacing w:val="-2"/>
          <w:sz w:val="21"/>
        </w:rPr>
        <w:t>Referencje</w:t>
      </w:r>
      <w:proofErr w:type="spellEnd"/>
    </w:p>
    <w:p w14:paraId="6842C161" w14:textId="77777777" w:rsidR="00856EEA" w:rsidRDefault="00B12E7C">
      <w:pPr>
        <w:pStyle w:val="Akapitzlist"/>
        <w:numPr>
          <w:ilvl w:val="1"/>
          <w:numId w:val="18"/>
        </w:numPr>
        <w:tabs>
          <w:tab w:val="left" w:pos="917"/>
        </w:tabs>
        <w:ind w:left="917" w:hanging="236"/>
        <w:rPr>
          <w:rFonts w:ascii="Arial"/>
          <w:sz w:val="24"/>
        </w:rPr>
      </w:pPr>
      <w:hyperlink r:id="rId31">
        <w:r>
          <w:rPr>
            <w:rFonts w:ascii="Arial"/>
            <w:color w:val="0000FF"/>
            <w:spacing w:val="-2"/>
            <w:w w:val="80"/>
            <w:sz w:val="21"/>
            <w:u w:val="single" w:color="0000FF"/>
          </w:rPr>
          <w:t>Program MERKUR</w:t>
        </w:r>
      </w:hyperlink>
    </w:p>
    <w:p w14:paraId="64019F2C" w14:textId="77777777" w:rsidR="00856EEA" w:rsidRDefault="00B12E7C">
      <w:pPr>
        <w:pStyle w:val="Akapitzlist"/>
        <w:numPr>
          <w:ilvl w:val="1"/>
          <w:numId w:val="18"/>
        </w:numPr>
        <w:tabs>
          <w:tab w:val="left" w:pos="917"/>
        </w:tabs>
        <w:spacing w:before="121"/>
        <w:ind w:left="917" w:hanging="236"/>
        <w:rPr>
          <w:rFonts w:ascii="Arial"/>
          <w:sz w:val="24"/>
        </w:rPr>
      </w:pPr>
      <w:hyperlink r:id="rId32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Konkretne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dzia</w:t>
        </w:r>
        <w:r>
          <w:rPr>
            <w:rFonts w:ascii="Arial"/>
            <w:color w:val="0000FF"/>
            <w:w w:val="90"/>
            <w:sz w:val="21"/>
            <w:u w:val="single" w:color="0000FF"/>
          </w:rPr>
          <w:t>ł</w:t>
        </w:r>
        <w:r>
          <w:rPr>
            <w:rFonts w:ascii="Arial"/>
            <w:color w:val="0000FF"/>
            <w:w w:val="90"/>
            <w:sz w:val="21"/>
            <w:u w:val="single" w:color="0000FF"/>
          </w:rPr>
          <w:t>ania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na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rzecz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rozwoju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lokalnego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na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4"/>
            <w:w w:val="90"/>
            <w:sz w:val="21"/>
            <w:u w:val="single" w:color="0000FF"/>
          </w:rPr>
          <w:t>obszarach</w:t>
        </w:r>
        <w:proofErr w:type="spellEnd"/>
        <w:r>
          <w:rPr>
            <w:rFonts w:ascii="Arial"/>
            <w:color w:val="0000FF"/>
            <w:spacing w:val="-4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oddalonych</w:t>
        </w:r>
        <w:proofErr w:type="spellEnd"/>
      </w:hyperlink>
    </w:p>
    <w:p w14:paraId="2D443B45" w14:textId="77777777" w:rsidR="00856EEA" w:rsidRDefault="00B12E7C">
      <w:pPr>
        <w:pStyle w:val="Akapitzlist"/>
        <w:numPr>
          <w:ilvl w:val="1"/>
          <w:numId w:val="18"/>
        </w:numPr>
        <w:tabs>
          <w:tab w:val="left" w:pos="917"/>
        </w:tabs>
        <w:spacing w:before="119"/>
        <w:ind w:left="917" w:hanging="236"/>
        <w:rPr>
          <w:rFonts w:ascii="Arial" w:hAnsi="Arial"/>
          <w:sz w:val="24"/>
        </w:rPr>
      </w:pPr>
      <w:hyperlink r:id="rId33"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Obszary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wiejskie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w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krajach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nordyckich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–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potencjał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i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wyzwania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,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Świadczenie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usług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na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spacing w:val="-4"/>
            <w:w w:val="90"/>
            <w:sz w:val="21"/>
            <w:u w:val="single" w:color="0000FF"/>
          </w:rPr>
          <w:t>obszarach</w:t>
        </w:r>
        <w:proofErr w:type="spellEnd"/>
        <w:r>
          <w:rPr>
            <w:rFonts w:ascii="Arial" w:hAnsi="Arial"/>
            <w:color w:val="0000FF"/>
            <w:spacing w:val="-4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wiejskich</w:t>
        </w:r>
        <w:proofErr w:type="spellEnd"/>
      </w:hyperlink>
    </w:p>
    <w:p w14:paraId="2DA28934" w14:textId="77777777" w:rsidR="00856EEA" w:rsidRDefault="00B12E7C">
      <w:pPr>
        <w:pStyle w:val="Akapitzlist"/>
        <w:numPr>
          <w:ilvl w:val="1"/>
          <w:numId w:val="18"/>
        </w:numPr>
        <w:tabs>
          <w:tab w:val="left" w:pos="917"/>
        </w:tabs>
        <w:ind w:left="917" w:hanging="236"/>
        <w:rPr>
          <w:rFonts w:ascii="Arial"/>
          <w:sz w:val="24"/>
        </w:rPr>
      </w:pPr>
      <w:hyperlink r:id="rId34">
        <w:r>
          <w:rPr>
            <w:rFonts w:ascii="Arial"/>
            <w:color w:val="0000FF"/>
            <w:spacing w:val="-2"/>
            <w:sz w:val="21"/>
            <w:u w:val="single" w:color="0000FF"/>
          </w:rPr>
          <w:t xml:space="preserve">Jak </w:t>
        </w:r>
        <w:proofErr w:type="spellStart"/>
        <w:r>
          <w:rPr>
            <w:rFonts w:ascii="Arial"/>
            <w:color w:val="0000FF"/>
            <w:spacing w:val="-2"/>
            <w:sz w:val="21"/>
            <w:u w:val="single" w:color="0000FF"/>
          </w:rPr>
          <w:t>ubiega</w:t>
        </w:r>
        <w:r>
          <w:rPr>
            <w:rFonts w:ascii="Arial"/>
            <w:color w:val="0000FF"/>
            <w:spacing w:val="-2"/>
            <w:sz w:val="21"/>
            <w:u w:val="single" w:color="0000FF"/>
          </w:rPr>
          <w:t>ć</w:t>
        </w:r>
        <w:proofErr w:type="spellEnd"/>
        <w:r>
          <w:rPr>
            <w:rFonts w:ascii="Arial"/>
            <w:color w:val="0000FF"/>
            <w:spacing w:val="-2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sz w:val="21"/>
            <w:u w:val="single" w:color="0000FF"/>
          </w:rPr>
          <w:t>si</w:t>
        </w:r>
        <w:r>
          <w:rPr>
            <w:rFonts w:ascii="Arial"/>
            <w:color w:val="0000FF"/>
            <w:spacing w:val="-2"/>
            <w:sz w:val="21"/>
            <w:u w:val="single" w:color="0000FF"/>
          </w:rPr>
          <w:t>ę</w:t>
        </w:r>
        <w:proofErr w:type="spellEnd"/>
        <w:r>
          <w:rPr>
            <w:rFonts w:ascii="Arial"/>
            <w:color w:val="0000FF"/>
            <w:spacing w:val="-2"/>
            <w:sz w:val="21"/>
            <w:u w:val="single" w:color="0000FF"/>
          </w:rPr>
          <w:t xml:space="preserve"> o </w:t>
        </w:r>
        <w:proofErr w:type="spellStart"/>
        <w:r>
          <w:rPr>
            <w:rFonts w:ascii="Arial"/>
            <w:color w:val="0000FF"/>
            <w:spacing w:val="-2"/>
            <w:sz w:val="21"/>
            <w:u w:val="single" w:color="0000FF"/>
          </w:rPr>
          <w:t>wsparcie</w:t>
        </w:r>
        <w:proofErr w:type="spellEnd"/>
      </w:hyperlink>
    </w:p>
    <w:p w14:paraId="4F766023" w14:textId="77777777" w:rsidR="00856EEA" w:rsidRDefault="00856EEA">
      <w:pPr>
        <w:pStyle w:val="Akapitzlist"/>
        <w:jc w:val="left"/>
        <w:rPr>
          <w:rFonts w:ascii="Arial"/>
          <w:sz w:val="24"/>
        </w:rPr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0B530D2A" w14:textId="77777777" w:rsidR="00856EEA" w:rsidRDefault="00B12E7C">
      <w:pPr>
        <w:pStyle w:val="Akapitzlist"/>
        <w:numPr>
          <w:ilvl w:val="1"/>
          <w:numId w:val="18"/>
        </w:numPr>
        <w:tabs>
          <w:tab w:val="left" w:pos="917"/>
        </w:tabs>
        <w:spacing w:before="61"/>
        <w:ind w:left="917" w:hanging="236"/>
        <w:rPr>
          <w:rFonts w:ascii="Arial"/>
          <w:sz w:val="24"/>
        </w:rPr>
      </w:pPr>
      <w:hyperlink r:id="rId35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Przegl</w:t>
        </w:r>
        <w:r>
          <w:rPr>
            <w:rFonts w:ascii="Arial"/>
            <w:color w:val="0000FF"/>
            <w:w w:val="90"/>
            <w:sz w:val="21"/>
            <w:u w:val="single" w:color="0000FF"/>
          </w:rPr>
          <w:t>ą</w:t>
        </w:r>
        <w:r>
          <w:rPr>
            <w:rFonts w:ascii="Arial"/>
            <w:color w:val="0000FF"/>
            <w:w w:val="90"/>
            <w:sz w:val="21"/>
            <w:u w:val="single" w:color="0000FF"/>
          </w:rPr>
          <w:t>d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sklep</w:t>
        </w:r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ó</w:t>
        </w:r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w</w:t>
        </w:r>
        <w:proofErr w:type="spellEnd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w w:val="90"/>
            <w:sz w:val="21"/>
            <w:u w:val="single" w:color="0000FF"/>
          </w:rPr>
          <w:t>Mercury</w:t>
        </w:r>
      </w:hyperlink>
    </w:p>
    <w:p w14:paraId="0C2CADB2" w14:textId="77777777" w:rsidR="00856EEA" w:rsidRDefault="00B12E7C">
      <w:pPr>
        <w:pStyle w:val="Akapitzlist"/>
        <w:numPr>
          <w:ilvl w:val="1"/>
          <w:numId w:val="18"/>
        </w:numPr>
        <w:tabs>
          <w:tab w:val="left" w:pos="917"/>
        </w:tabs>
        <w:ind w:left="917" w:hanging="236"/>
        <w:rPr>
          <w:rFonts w:ascii="Arial"/>
          <w:sz w:val="24"/>
        </w:rPr>
      </w:pPr>
      <w:hyperlink r:id="rId36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Bjorli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5"/>
            <w:sz w:val="21"/>
            <w:u w:val="single" w:color="0000FF"/>
          </w:rPr>
          <w:t>Fjellmat</w:t>
        </w:r>
        <w:proofErr w:type="spellEnd"/>
      </w:hyperlink>
    </w:p>
    <w:p w14:paraId="29104A4D" w14:textId="77777777" w:rsidR="00856EEA" w:rsidRDefault="00B12E7C">
      <w:pPr>
        <w:pStyle w:val="Akapitzlist"/>
        <w:numPr>
          <w:ilvl w:val="1"/>
          <w:numId w:val="18"/>
        </w:numPr>
        <w:tabs>
          <w:tab w:val="left" w:pos="917"/>
        </w:tabs>
        <w:spacing w:before="122"/>
        <w:ind w:left="917" w:hanging="236"/>
        <w:rPr>
          <w:rFonts w:ascii="Arial"/>
          <w:sz w:val="24"/>
        </w:rPr>
      </w:pPr>
      <w:hyperlink r:id="rId37">
        <w:r>
          <w:rPr>
            <w:rFonts w:ascii="Arial"/>
            <w:color w:val="0000FF"/>
            <w:w w:val="85"/>
            <w:sz w:val="21"/>
            <w:u w:val="single" w:color="0000FF"/>
          </w:rPr>
          <w:t xml:space="preserve">Haugen Farm </w:t>
        </w:r>
        <w:r>
          <w:rPr>
            <w:rFonts w:ascii="Arial"/>
            <w:color w:val="0000FF"/>
            <w:spacing w:val="-4"/>
            <w:w w:val="85"/>
            <w:sz w:val="21"/>
            <w:u w:val="single" w:color="0000FF"/>
          </w:rPr>
          <w:t>Food</w:t>
        </w:r>
      </w:hyperlink>
    </w:p>
    <w:p w14:paraId="70FF2E22" w14:textId="77777777" w:rsidR="00856EEA" w:rsidRDefault="00856EEA">
      <w:pPr>
        <w:pStyle w:val="Tekstpodstawowy"/>
        <w:spacing w:before="65"/>
        <w:ind w:left="0"/>
        <w:jc w:val="left"/>
        <w:rPr>
          <w:rFonts w:ascii="Arial"/>
          <w:sz w:val="26"/>
        </w:rPr>
      </w:pPr>
    </w:p>
    <w:p w14:paraId="0899B71B" w14:textId="77777777" w:rsidR="00856EEA" w:rsidRDefault="00B12E7C">
      <w:pPr>
        <w:pStyle w:val="Akapitzlist"/>
        <w:numPr>
          <w:ilvl w:val="0"/>
          <w:numId w:val="24"/>
        </w:numPr>
        <w:tabs>
          <w:tab w:val="left" w:pos="413"/>
        </w:tabs>
        <w:spacing w:before="0"/>
        <w:ind w:left="413" w:hanging="272"/>
        <w:jc w:val="both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color w:val="004E87"/>
          <w:w w:val="85"/>
          <w:sz w:val="23"/>
        </w:rPr>
        <w:t>Program „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Budownictwo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mieszkaniowe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na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obszarach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wiejskich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”,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Norwegia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(</w:t>
      </w:r>
      <w:r>
        <w:rPr>
          <w:rFonts w:ascii="Arial" w:hAnsi="Arial"/>
          <w:b/>
          <w:i/>
          <w:color w:val="004E87"/>
          <w:spacing w:val="-4"/>
          <w:w w:val="85"/>
          <w:sz w:val="23"/>
        </w:rPr>
        <w:t>2012–2014)</w:t>
      </w:r>
    </w:p>
    <w:p w14:paraId="0C1237E4" w14:textId="77777777" w:rsidR="00856EEA" w:rsidRDefault="00B12E7C">
      <w:pPr>
        <w:pStyle w:val="Nagwek2"/>
        <w:numPr>
          <w:ilvl w:val="0"/>
          <w:numId w:val="14"/>
        </w:numPr>
        <w:tabs>
          <w:tab w:val="left" w:pos="382"/>
        </w:tabs>
        <w:spacing w:before="196"/>
        <w:ind w:left="382" w:hanging="241"/>
        <w:jc w:val="both"/>
      </w:pPr>
      <w:proofErr w:type="spellStart"/>
      <w:r>
        <w:rPr>
          <w:spacing w:val="-2"/>
          <w:sz w:val="21"/>
        </w:rPr>
        <w:t>Wprowadzenie</w:t>
      </w:r>
      <w:proofErr w:type="spellEnd"/>
    </w:p>
    <w:p w14:paraId="31F6D855" w14:textId="77777777" w:rsidR="00856EEA" w:rsidRDefault="00B12E7C">
      <w:pPr>
        <w:pStyle w:val="Tekstpodstawowy"/>
        <w:ind w:left="141" w:right="137"/>
      </w:pPr>
      <w:r>
        <w:rPr>
          <w:sz w:val="21"/>
        </w:rPr>
        <w:t>Program „</w:t>
      </w:r>
      <w:proofErr w:type="spellStart"/>
      <w:r>
        <w:rPr>
          <w:sz w:val="21"/>
        </w:rPr>
        <w:t>Budownictwo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” </w:t>
      </w:r>
      <w:proofErr w:type="spellStart"/>
      <w:r>
        <w:rPr>
          <w:sz w:val="21"/>
        </w:rPr>
        <w:t>miał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podaży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domów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gminach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borykających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trudnościami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rynku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mieszkaniowym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zwłaszcza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tych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niewielkim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niestabilnym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rynku</w:t>
      </w:r>
      <w:proofErr w:type="spellEnd"/>
      <w:r>
        <w:rPr>
          <w:sz w:val="21"/>
        </w:rPr>
        <w:t xml:space="preserve">. W </w:t>
      </w:r>
      <w:proofErr w:type="spellStart"/>
      <w:r>
        <w:rPr>
          <w:sz w:val="21"/>
        </w:rPr>
        <w:t>programie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wzięło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udział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dwanaście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>.</w:t>
      </w:r>
    </w:p>
    <w:p w14:paraId="65D5F8B0" w14:textId="77777777" w:rsidR="00856EEA" w:rsidRDefault="00B12E7C">
      <w:pPr>
        <w:pStyle w:val="Akapitzlist"/>
        <w:numPr>
          <w:ilvl w:val="0"/>
          <w:numId w:val="13"/>
        </w:numPr>
        <w:tabs>
          <w:tab w:val="left" w:pos="382"/>
        </w:tabs>
        <w:spacing w:before="122"/>
        <w:ind w:right="136" w:firstLine="0"/>
        <w:jc w:val="both"/>
        <w:rPr>
          <w:b/>
          <w:sz w:val="24"/>
        </w:rPr>
      </w:pPr>
      <w:r>
        <w:rPr>
          <w:b/>
          <w:sz w:val="21"/>
        </w:rPr>
        <w:t xml:space="preserve">Misja: </w:t>
      </w:r>
      <w:proofErr w:type="spellStart"/>
      <w:r>
        <w:rPr>
          <w:sz w:val="21"/>
        </w:rPr>
        <w:t>Ułatwienie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świadczenia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wysokiej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podaży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niedostatecznym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zaopatrzeniu</w:t>
      </w:r>
      <w:proofErr w:type="spellEnd"/>
      <w:r>
        <w:rPr>
          <w:sz w:val="21"/>
        </w:rPr>
        <w:t>.</w:t>
      </w:r>
    </w:p>
    <w:p w14:paraId="5CB26089" w14:textId="77777777" w:rsidR="00856EEA" w:rsidRDefault="00B12E7C">
      <w:pPr>
        <w:pStyle w:val="Akapitzlist"/>
        <w:numPr>
          <w:ilvl w:val="0"/>
          <w:numId w:val="13"/>
        </w:numPr>
        <w:tabs>
          <w:tab w:val="left" w:pos="388"/>
        </w:tabs>
        <w:ind w:left="388" w:hanging="247"/>
        <w:jc w:val="both"/>
        <w:rPr>
          <w:b/>
          <w:sz w:val="24"/>
        </w:rPr>
      </w:pPr>
      <w:proofErr w:type="spellStart"/>
      <w:r>
        <w:rPr>
          <w:b/>
          <w:sz w:val="21"/>
        </w:rPr>
        <w:t>Lokalizacja</w:t>
      </w:r>
      <w:proofErr w:type="spellEnd"/>
      <w:r>
        <w:rPr>
          <w:b/>
          <w:sz w:val="21"/>
        </w:rPr>
        <w:t xml:space="preserve">: </w:t>
      </w:r>
      <w:r>
        <w:rPr>
          <w:sz w:val="21"/>
        </w:rPr>
        <w:t xml:space="preserve">Lillehammer, </w:t>
      </w:r>
      <w:proofErr w:type="spellStart"/>
      <w:r>
        <w:rPr>
          <w:sz w:val="21"/>
        </w:rPr>
        <w:t>Undredal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Haugesund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Skudenes</w:t>
      </w:r>
      <w:proofErr w:type="spellEnd"/>
      <w:r>
        <w:rPr>
          <w:sz w:val="21"/>
        </w:rPr>
        <w:t xml:space="preserve">, Oslo, </w:t>
      </w:r>
      <w:r>
        <w:rPr>
          <w:spacing w:val="-2"/>
          <w:sz w:val="21"/>
        </w:rPr>
        <w:t>Porsgrunn</w:t>
      </w:r>
    </w:p>
    <w:p w14:paraId="422E577D" w14:textId="77777777" w:rsidR="00856EEA" w:rsidRDefault="00B12E7C">
      <w:pPr>
        <w:pStyle w:val="Akapitzlist"/>
        <w:numPr>
          <w:ilvl w:val="0"/>
          <w:numId w:val="13"/>
        </w:numPr>
        <w:tabs>
          <w:tab w:val="left" w:pos="427"/>
        </w:tabs>
        <w:ind w:right="136" w:firstLine="0"/>
        <w:jc w:val="both"/>
        <w:rPr>
          <w:sz w:val="24"/>
        </w:rPr>
      </w:pPr>
      <w:proofErr w:type="spellStart"/>
      <w:r>
        <w:rPr>
          <w:sz w:val="21"/>
        </w:rPr>
        <w:t>Zaangażowane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strony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Norweski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Państwowy</w:t>
      </w:r>
      <w:proofErr w:type="spellEnd"/>
      <w:r>
        <w:rPr>
          <w:sz w:val="21"/>
        </w:rPr>
        <w:t xml:space="preserve"> Bank </w:t>
      </w:r>
      <w:proofErr w:type="spellStart"/>
      <w:r>
        <w:rPr>
          <w:sz w:val="21"/>
        </w:rPr>
        <w:t>Mieszkaniowy</w:t>
      </w:r>
      <w:proofErr w:type="spellEnd"/>
      <w:r>
        <w:rPr>
          <w:sz w:val="21"/>
        </w:rPr>
        <w:t xml:space="preserve">, Centrum </w:t>
      </w:r>
      <w:proofErr w:type="spellStart"/>
      <w:r>
        <w:rPr>
          <w:sz w:val="21"/>
        </w:rPr>
        <w:t>Kompetencji</w:t>
      </w:r>
      <w:proofErr w:type="spellEnd"/>
      <w:r>
        <w:rPr>
          <w:sz w:val="21"/>
        </w:rPr>
        <w:t xml:space="preserve"> ds.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uczestniczące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mieszkańcy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potrzebujący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lokalne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firmy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budowlane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potencjalni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nabywcy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domów</w:t>
      </w:r>
      <w:proofErr w:type="spellEnd"/>
      <w:r>
        <w:rPr>
          <w:sz w:val="21"/>
        </w:rPr>
        <w:t>.</w:t>
      </w:r>
    </w:p>
    <w:p w14:paraId="06DF2996" w14:textId="77777777" w:rsidR="00856EEA" w:rsidRDefault="00B12E7C">
      <w:pPr>
        <w:pStyle w:val="Nagwek2"/>
        <w:numPr>
          <w:ilvl w:val="0"/>
          <w:numId w:val="13"/>
        </w:numPr>
        <w:tabs>
          <w:tab w:val="left" w:pos="465"/>
        </w:tabs>
        <w:ind w:left="465" w:hanging="324"/>
        <w:jc w:val="both"/>
      </w:pPr>
      <w:proofErr w:type="spellStart"/>
      <w:r>
        <w:rPr>
          <w:sz w:val="21"/>
        </w:rPr>
        <w:t>Główne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wyzwania</w:t>
      </w:r>
      <w:proofErr w:type="spellEnd"/>
      <w:r>
        <w:rPr>
          <w:spacing w:val="-2"/>
          <w:sz w:val="21"/>
        </w:rPr>
        <w:t>:</w:t>
      </w:r>
    </w:p>
    <w:p w14:paraId="3A4B046F" w14:textId="77777777" w:rsidR="00856EEA" w:rsidRDefault="00B12E7C">
      <w:pPr>
        <w:pStyle w:val="Akapitzlist"/>
        <w:numPr>
          <w:ilvl w:val="1"/>
          <w:numId w:val="13"/>
        </w:numPr>
        <w:tabs>
          <w:tab w:val="left" w:pos="855"/>
        </w:tabs>
        <w:spacing w:before="119"/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Niedobór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odpowiednich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spowodowany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dysfunkcjonalnością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rynków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obszarach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pacing w:val="-2"/>
          <w:sz w:val="21"/>
        </w:rPr>
        <w:t>.</w:t>
      </w:r>
    </w:p>
    <w:p w14:paraId="6AF5DEDA" w14:textId="77777777" w:rsidR="00856EEA" w:rsidRDefault="00B12E7C">
      <w:pPr>
        <w:pStyle w:val="Akapitzlist"/>
        <w:numPr>
          <w:ilvl w:val="1"/>
          <w:numId w:val="13"/>
        </w:numPr>
        <w:tabs>
          <w:tab w:val="left" w:pos="927"/>
          <w:tab w:val="left" w:pos="940"/>
        </w:tabs>
        <w:ind w:right="139" w:hanging="260"/>
        <w:jc w:val="left"/>
        <w:rPr>
          <w:sz w:val="24"/>
        </w:rPr>
      </w:pPr>
      <w:proofErr w:type="spellStart"/>
      <w:r>
        <w:rPr>
          <w:sz w:val="21"/>
        </w:rPr>
        <w:t>Spadek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liczby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ludności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prowadzący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niskiego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popytu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ryzykownych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perspektyw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inwestycyjnych</w:t>
      </w:r>
      <w:proofErr w:type="spellEnd"/>
      <w:r>
        <w:rPr>
          <w:spacing w:val="-2"/>
          <w:sz w:val="21"/>
        </w:rPr>
        <w:t>.</w:t>
      </w:r>
    </w:p>
    <w:p w14:paraId="75734ACD" w14:textId="77777777" w:rsidR="00856EEA" w:rsidRDefault="00B12E7C">
      <w:pPr>
        <w:pStyle w:val="Akapitzlist"/>
        <w:numPr>
          <w:ilvl w:val="1"/>
          <w:numId w:val="13"/>
        </w:numPr>
        <w:tabs>
          <w:tab w:val="left" w:pos="855"/>
        </w:tabs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Ograniczony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finansowania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fizycznych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powodu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niepewności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rynkowej</w:t>
      </w:r>
      <w:proofErr w:type="spellEnd"/>
      <w:r>
        <w:rPr>
          <w:spacing w:val="-2"/>
          <w:sz w:val="21"/>
        </w:rPr>
        <w:t>.</w:t>
      </w:r>
    </w:p>
    <w:p w14:paraId="6309932E" w14:textId="77777777" w:rsidR="00856EEA" w:rsidRDefault="00B12E7C">
      <w:pPr>
        <w:pStyle w:val="Nagwek2"/>
        <w:numPr>
          <w:ilvl w:val="0"/>
          <w:numId w:val="13"/>
        </w:numPr>
        <w:tabs>
          <w:tab w:val="left" w:pos="401"/>
        </w:tabs>
        <w:ind w:left="401" w:hanging="260"/>
        <w:jc w:val="both"/>
      </w:pPr>
      <w:proofErr w:type="spellStart"/>
      <w:r>
        <w:rPr>
          <w:sz w:val="21"/>
        </w:rPr>
        <w:t>Dlaczego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zastosowano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ramy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pacing w:val="-2"/>
          <w:sz w:val="21"/>
        </w:rPr>
        <w:t>?</w:t>
      </w:r>
    </w:p>
    <w:p w14:paraId="01603D88" w14:textId="77777777" w:rsidR="00856EEA" w:rsidRDefault="00B12E7C">
      <w:pPr>
        <w:pStyle w:val="Tekstpodstawowy"/>
        <w:ind w:left="141" w:right="134"/>
      </w:pPr>
      <w:r>
        <w:rPr>
          <w:sz w:val="21"/>
        </w:rPr>
        <w:t xml:space="preserve">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zastosowano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podejście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realizację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konkretnych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celów</w:t>
      </w:r>
      <w:proofErr w:type="spellEnd"/>
      <w:r>
        <w:rPr>
          <w:sz w:val="21"/>
        </w:rPr>
        <w:t xml:space="preserve">, aby </w:t>
      </w:r>
      <w:proofErr w:type="spellStart"/>
      <w:r>
        <w:rPr>
          <w:sz w:val="21"/>
        </w:rPr>
        <w:t>sprostać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specyficznym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wyzwaniom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związanym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podażą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wymianę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przyznawanie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mieszkaniowych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pobudzenie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budownictwa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rynkach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niedostatecznej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podaży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wzmacnianie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odporności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>.</w:t>
      </w:r>
    </w:p>
    <w:p w14:paraId="64253A82" w14:textId="77777777" w:rsidR="00856EEA" w:rsidRDefault="00B12E7C">
      <w:pPr>
        <w:pStyle w:val="Nagwek2"/>
        <w:numPr>
          <w:ilvl w:val="0"/>
          <w:numId w:val="14"/>
        </w:numPr>
        <w:tabs>
          <w:tab w:val="left" w:pos="382"/>
        </w:tabs>
        <w:spacing w:before="122"/>
        <w:ind w:left="382" w:hanging="241"/>
        <w:jc w:val="both"/>
      </w:pPr>
      <w:proofErr w:type="spellStart"/>
      <w:r>
        <w:rPr>
          <w:spacing w:val="-2"/>
          <w:sz w:val="21"/>
        </w:rPr>
        <w:t>Proces</w:t>
      </w:r>
      <w:proofErr w:type="spellEnd"/>
    </w:p>
    <w:p w14:paraId="03427E99" w14:textId="77777777" w:rsidR="00856EEA" w:rsidRDefault="00B12E7C">
      <w:pPr>
        <w:pStyle w:val="Akapitzlist"/>
        <w:numPr>
          <w:ilvl w:val="1"/>
          <w:numId w:val="14"/>
        </w:numPr>
        <w:tabs>
          <w:tab w:val="left" w:pos="938"/>
          <w:tab w:val="left" w:pos="940"/>
        </w:tabs>
        <w:ind w:right="135"/>
        <w:jc w:val="both"/>
        <w:rPr>
          <w:sz w:val="24"/>
        </w:rPr>
      </w:pPr>
      <w:proofErr w:type="spellStart"/>
      <w:r>
        <w:rPr>
          <w:sz w:val="21"/>
        </w:rPr>
        <w:t>Rozpoczęcie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Programem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zarządzał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Norweski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Państwowy</w:t>
      </w:r>
      <w:proofErr w:type="spellEnd"/>
      <w:r>
        <w:rPr>
          <w:sz w:val="21"/>
        </w:rPr>
        <w:t xml:space="preserve"> Bank </w:t>
      </w:r>
      <w:proofErr w:type="spellStart"/>
      <w:r>
        <w:rPr>
          <w:sz w:val="21"/>
        </w:rPr>
        <w:t>Mieszkaniowy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wspierany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Centrum </w:t>
      </w:r>
      <w:proofErr w:type="spellStart"/>
      <w:r>
        <w:rPr>
          <w:sz w:val="21"/>
        </w:rPr>
        <w:t>Kompetencji</w:t>
      </w:r>
      <w:proofErr w:type="spellEnd"/>
      <w:r>
        <w:rPr>
          <w:sz w:val="21"/>
        </w:rPr>
        <w:t xml:space="preserve"> ds.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. Program </w:t>
      </w:r>
      <w:proofErr w:type="spellStart"/>
      <w:r>
        <w:rPr>
          <w:sz w:val="21"/>
        </w:rPr>
        <w:t>rozpoczyna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zidentyfikowania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borykających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problemami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mieszkaniowymi</w:t>
      </w:r>
      <w:proofErr w:type="spellEnd"/>
      <w:r>
        <w:rPr>
          <w:sz w:val="21"/>
        </w:rPr>
        <w:t>.</w:t>
      </w:r>
    </w:p>
    <w:p w14:paraId="28FF6BB4" w14:textId="77777777" w:rsidR="00856EEA" w:rsidRDefault="00B12E7C">
      <w:pPr>
        <w:pStyle w:val="Akapitzlist"/>
        <w:numPr>
          <w:ilvl w:val="1"/>
          <w:numId w:val="14"/>
        </w:numPr>
        <w:tabs>
          <w:tab w:val="left" w:pos="923"/>
          <w:tab w:val="left" w:pos="940"/>
        </w:tabs>
        <w:spacing w:before="119"/>
        <w:ind w:right="140"/>
        <w:jc w:val="both"/>
        <w:rPr>
          <w:sz w:val="24"/>
        </w:rPr>
      </w:pPr>
      <w:proofErr w:type="spellStart"/>
      <w:r>
        <w:rPr>
          <w:sz w:val="21"/>
        </w:rPr>
        <w:t>Ocena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Przeprowadzono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dokładną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ocenę</w:t>
      </w:r>
      <w:proofErr w:type="spellEnd"/>
      <w:r>
        <w:rPr>
          <w:sz w:val="21"/>
        </w:rPr>
        <w:t xml:space="preserve">, aby </w:t>
      </w:r>
      <w:proofErr w:type="spellStart"/>
      <w:r>
        <w:rPr>
          <w:sz w:val="21"/>
        </w:rPr>
        <w:t>zrozumieć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każdej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uczestniczącej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gminie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Obejmowało</w:t>
      </w:r>
      <w:proofErr w:type="spellEnd"/>
      <w:r>
        <w:rPr>
          <w:sz w:val="21"/>
        </w:rPr>
        <w:t xml:space="preserve"> to </w:t>
      </w:r>
      <w:proofErr w:type="spellStart"/>
      <w:r>
        <w:rPr>
          <w:sz w:val="21"/>
        </w:rPr>
        <w:t>analizę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istniejących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zasobów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warunków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rynkowych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trendów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demograficznych</w:t>
      </w:r>
      <w:proofErr w:type="spellEnd"/>
      <w:r>
        <w:rPr>
          <w:sz w:val="21"/>
        </w:rPr>
        <w:t>.</w:t>
      </w:r>
    </w:p>
    <w:p w14:paraId="69D3B41A" w14:textId="77777777" w:rsidR="00856EEA" w:rsidRDefault="00B12E7C">
      <w:pPr>
        <w:pStyle w:val="Akapitzlist"/>
        <w:numPr>
          <w:ilvl w:val="1"/>
          <w:numId w:val="14"/>
        </w:numPr>
        <w:tabs>
          <w:tab w:val="left" w:pos="940"/>
          <w:tab w:val="left" w:pos="962"/>
        </w:tabs>
        <w:ind w:right="137"/>
        <w:jc w:val="both"/>
        <w:rPr>
          <w:sz w:val="24"/>
        </w:rPr>
      </w:pPr>
      <w:proofErr w:type="spellStart"/>
      <w:r>
        <w:rPr>
          <w:sz w:val="21"/>
        </w:rPr>
        <w:t>Zaangażowanie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interesariuszy</w:t>
      </w:r>
      <w:proofErr w:type="spellEnd"/>
      <w:r>
        <w:rPr>
          <w:sz w:val="21"/>
        </w:rPr>
        <w:t xml:space="preserve">: W </w:t>
      </w:r>
      <w:proofErr w:type="spellStart"/>
      <w:r>
        <w:rPr>
          <w:sz w:val="21"/>
        </w:rPr>
        <w:t>programie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uczestniczyły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mieszkańcy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deweloperzy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interesariusze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Ułatwiono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wymianę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spotkania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konferencje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oparte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doświadczeniach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platformy </w:t>
      </w:r>
      <w:proofErr w:type="spellStart"/>
      <w:r>
        <w:rPr>
          <w:sz w:val="21"/>
        </w:rPr>
        <w:t>internetowe</w:t>
      </w:r>
      <w:proofErr w:type="spellEnd"/>
      <w:r>
        <w:rPr>
          <w:sz w:val="21"/>
        </w:rPr>
        <w:t xml:space="preserve">, aby </w:t>
      </w:r>
      <w:proofErr w:type="spellStart"/>
      <w:r>
        <w:rPr>
          <w:sz w:val="21"/>
        </w:rPr>
        <w:t>wzmocnić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pozycję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interesariuszy</w:t>
      </w:r>
      <w:proofErr w:type="spellEnd"/>
      <w:r>
        <w:rPr>
          <w:sz w:val="21"/>
        </w:rPr>
        <w:t>.</w:t>
      </w:r>
    </w:p>
    <w:p w14:paraId="79B146DF" w14:textId="77777777" w:rsidR="00856EEA" w:rsidRDefault="00856EEA">
      <w:pPr>
        <w:pStyle w:val="Akapitzlist"/>
        <w:rPr>
          <w:sz w:val="24"/>
        </w:rPr>
        <w:sectPr w:rsidR="00856EEA">
          <w:pgSz w:w="11910" w:h="16840"/>
          <w:pgMar w:top="1180" w:right="1275" w:bottom="1720" w:left="1275" w:header="0" w:footer="1530" w:gutter="0"/>
          <w:cols w:space="708"/>
        </w:sectPr>
      </w:pPr>
    </w:p>
    <w:p w14:paraId="20F8DBC4" w14:textId="77777777" w:rsidR="00856EEA" w:rsidRDefault="00B12E7C">
      <w:pPr>
        <w:pStyle w:val="Akapitzlist"/>
        <w:numPr>
          <w:ilvl w:val="1"/>
          <w:numId w:val="14"/>
        </w:numPr>
        <w:tabs>
          <w:tab w:val="left" w:pos="940"/>
        </w:tabs>
        <w:spacing w:before="41"/>
        <w:ind w:right="138"/>
        <w:jc w:val="both"/>
        <w:rPr>
          <w:sz w:val="24"/>
        </w:rPr>
      </w:pPr>
      <w:proofErr w:type="spellStart"/>
      <w:r>
        <w:rPr>
          <w:sz w:val="21"/>
        </w:rPr>
        <w:lastRenderedPageBreak/>
        <w:t>Dotacje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mieszkaniowe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Zapewniono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wsparcie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budowę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dotacjami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zarządza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Norweski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Państwowy</w:t>
      </w:r>
      <w:proofErr w:type="spellEnd"/>
      <w:r>
        <w:rPr>
          <w:sz w:val="21"/>
        </w:rPr>
        <w:t xml:space="preserve"> Bank </w:t>
      </w:r>
      <w:proofErr w:type="spellStart"/>
      <w:r>
        <w:rPr>
          <w:sz w:val="21"/>
        </w:rPr>
        <w:t>Mieszkaniowy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Dotacje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mogą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pokrywać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koszty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budowy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nabycia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gruntów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infrastruktury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istniejących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nieruchomości</w:t>
      </w:r>
      <w:proofErr w:type="spellEnd"/>
      <w:r>
        <w:rPr>
          <w:sz w:val="21"/>
        </w:rPr>
        <w:t>.</w:t>
      </w:r>
    </w:p>
    <w:p w14:paraId="0613A056" w14:textId="77777777" w:rsidR="00856EEA" w:rsidRDefault="00B12E7C">
      <w:pPr>
        <w:pStyle w:val="Akapitzlist"/>
        <w:numPr>
          <w:ilvl w:val="1"/>
          <w:numId w:val="14"/>
        </w:numPr>
        <w:tabs>
          <w:tab w:val="left" w:pos="909"/>
          <w:tab w:val="left" w:pos="940"/>
        </w:tabs>
        <w:spacing w:before="122"/>
        <w:ind w:right="137"/>
        <w:jc w:val="both"/>
        <w:rPr>
          <w:sz w:val="24"/>
        </w:rPr>
      </w:pPr>
      <w:proofErr w:type="spellStart"/>
      <w:r>
        <w:rPr>
          <w:sz w:val="21"/>
        </w:rPr>
        <w:t>Realizacja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Uczestnicy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składają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wnioski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dotacje</w:t>
      </w:r>
      <w:proofErr w:type="spellEnd"/>
      <w:r>
        <w:rPr>
          <w:sz w:val="21"/>
        </w:rPr>
        <w:t xml:space="preserve">, a po ich </w:t>
      </w:r>
      <w:proofErr w:type="spellStart"/>
      <w:r>
        <w:rPr>
          <w:sz w:val="21"/>
        </w:rPr>
        <w:t>zatwierdzeniu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przechodzą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fazy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realizacji</w:t>
      </w:r>
      <w:proofErr w:type="spellEnd"/>
      <w:r>
        <w:rPr>
          <w:sz w:val="21"/>
        </w:rPr>
        <w:t>.</w:t>
      </w:r>
    </w:p>
    <w:p w14:paraId="39FAA436" w14:textId="77777777" w:rsidR="00856EEA" w:rsidRDefault="00B12E7C">
      <w:pPr>
        <w:pStyle w:val="Nagwek2"/>
        <w:numPr>
          <w:ilvl w:val="0"/>
          <w:numId w:val="14"/>
        </w:numPr>
        <w:tabs>
          <w:tab w:val="left" w:pos="382"/>
        </w:tabs>
        <w:ind w:left="382" w:hanging="241"/>
        <w:jc w:val="both"/>
      </w:pPr>
      <w:r>
        <w:rPr>
          <w:spacing w:val="-2"/>
          <w:sz w:val="21"/>
        </w:rPr>
        <w:t>Wyniki:</w:t>
      </w:r>
    </w:p>
    <w:p w14:paraId="5F7A8275" w14:textId="77777777" w:rsidR="00856EEA" w:rsidRDefault="00B12E7C">
      <w:pPr>
        <w:pStyle w:val="Akapitzlist"/>
        <w:numPr>
          <w:ilvl w:val="0"/>
          <w:numId w:val="12"/>
        </w:numPr>
        <w:tabs>
          <w:tab w:val="left" w:pos="855"/>
        </w:tabs>
        <w:spacing w:before="119"/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Zwiększona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podaż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gminach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niewielkich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ryzykownych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rynkach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mieszkaniowych</w:t>
      </w:r>
      <w:proofErr w:type="spellEnd"/>
      <w:r>
        <w:rPr>
          <w:spacing w:val="-2"/>
          <w:sz w:val="21"/>
        </w:rPr>
        <w:t>.</w:t>
      </w:r>
    </w:p>
    <w:p w14:paraId="79EBB058" w14:textId="77777777" w:rsidR="00856EEA" w:rsidRDefault="00B12E7C">
      <w:pPr>
        <w:pStyle w:val="Akapitzlist"/>
        <w:numPr>
          <w:ilvl w:val="0"/>
          <w:numId w:val="12"/>
        </w:numPr>
        <w:tabs>
          <w:tab w:val="left" w:pos="859"/>
          <w:tab w:val="left" w:pos="940"/>
        </w:tabs>
        <w:ind w:right="136" w:hanging="260"/>
        <w:jc w:val="left"/>
        <w:rPr>
          <w:sz w:val="24"/>
        </w:rPr>
      </w:pPr>
      <w:proofErr w:type="spellStart"/>
      <w:r>
        <w:rPr>
          <w:sz w:val="21"/>
        </w:rPr>
        <w:t>Wzmocnienie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pozycji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zainteresowanych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dzielenie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wiedzą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budowanie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potencjału</w:t>
      </w:r>
      <w:proofErr w:type="spellEnd"/>
      <w:r>
        <w:rPr>
          <w:spacing w:val="-2"/>
          <w:sz w:val="21"/>
        </w:rPr>
        <w:t>.</w:t>
      </w:r>
    </w:p>
    <w:p w14:paraId="61D92B1C" w14:textId="77777777" w:rsidR="00856EEA" w:rsidRDefault="00B12E7C">
      <w:pPr>
        <w:pStyle w:val="Akapitzlist"/>
        <w:numPr>
          <w:ilvl w:val="0"/>
          <w:numId w:val="12"/>
        </w:numPr>
        <w:tabs>
          <w:tab w:val="left" w:pos="920"/>
        </w:tabs>
        <w:ind w:left="920" w:hanging="239"/>
        <w:jc w:val="left"/>
        <w:rPr>
          <w:sz w:val="24"/>
        </w:rPr>
      </w:pPr>
      <w:proofErr w:type="spellStart"/>
      <w:r>
        <w:rPr>
          <w:sz w:val="21"/>
        </w:rPr>
        <w:t>Ułatwiono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realizację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budowlanych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zostałyby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podjęte</w:t>
      </w:r>
      <w:proofErr w:type="spellEnd"/>
    </w:p>
    <w:p w14:paraId="6357B6D9" w14:textId="77777777" w:rsidR="00856EEA" w:rsidRDefault="00B12E7C">
      <w:pPr>
        <w:pStyle w:val="Tekstpodstawowy"/>
        <w:spacing w:before="0"/>
        <w:jc w:val="left"/>
      </w:pPr>
      <w:r>
        <w:rPr>
          <w:sz w:val="21"/>
        </w:rPr>
        <w:t xml:space="preserve">bez </w:t>
      </w:r>
      <w:proofErr w:type="spellStart"/>
      <w:r>
        <w:rPr>
          <w:spacing w:val="-2"/>
          <w:sz w:val="21"/>
        </w:rPr>
        <w:t>dotacji</w:t>
      </w:r>
      <w:proofErr w:type="spellEnd"/>
      <w:r>
        <w:rPr>
          <w:spacing w:val="-2"/>
          <w:sz w:val="21"/>
        </w:rPr>
        <w:t>.</w:t>
      </w:r>
    </w:p>
    <w:p w14:paraId="370E8F54" w14:textId="77777777" w:rsidR="00856EEA" w:rsidRDefault="00B12E7C">
      <w:pPr>
        <w:pStyle w:val="Akapitzlist"/>
        <w:numPr>
          <w:ilvl w:val="0"/>
          <w:numId w:val="12"/>
        </w:numPr>
        <w:tabs>
          <w:tab w:val="left" w:pos="855"/>
        </w:tabs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Zwiększenie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cenowej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fizycznej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mieszkańców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obszarów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pacing w:val="-2"/>
          <w:sz w:val="21"/>
        </w:rPr>
        <w:t>.</w:t>
      </w:r>
    </w:p>
    <w:p w14:paraId="449D63F4" w14:textId="77777777" w:rsidR="00856EEA" w:rsidRDefault="00B12E7C">
      <w:pPr>
        <w:pStyle w:val="Akapitzlist"/>
        <w:numPr>
          <w:ilvl w:val="0"/>
          <w:numId w:val="12"/>
        </w:numPr>
        <w:tabs>
          <w:tab w:val="left" w:pos="875"/>
          <w:tab w:val="left" w:pos="940"/>
        </w:tabs>
        <w:ind w:right="137" w:hanging="260"/>
        <w:jc w:val="left"/>
        <w:rPr>
          <w:sz w:val="24"/>
        </w:rPr>
      </w:pPr>
      <w:proofErr w:type="spellStart"/>
      <w:r>
        <w:rPr>
          <w:sz w:val="21"/>
        </w:rPr>
        <w:t>Wzmocniona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sektorem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publicznym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prywatnym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problemów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związanych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mieszkalnictwem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>.</w:t>
      </w:r>
    </w:p>
    <w:p w14:paraId="65106AB2" w14:textId="77777777" w:rsidR="00856EEA" w:rsidRDefault="00B12E7C">
      <w:pPr>
        <w:pStyle w:val="Nagwek2"/>
        <w:numPr>
          <w:ilvl w:val="0"/>
          <w:numId w:val="14"/>
        </w:numPr>
        <w:tabs>
          <w:tab w:val="left" w:pos="382"/>
        </w:tabs>
        <w:ind w:left="382" w:hanging="241"/>
      </w:pPr>
      <w:proofErr w:type="spellStart"/>
      <w:r>
        <w:rPr>
          <w:spacing w:val="-2"/>
          <w:sz w:val="21"/>
        </w:rPr>
        <w:t>Wnioski</w:t>
      </w:r>
      <w:proofErr w:type="spellEnd"/>
    </w:p>
    <w:p w14:paraId="41DA0D73" w14:textId="77777777" w:rsidR="00856EEA" w:rsidRDefault="00B12E7C">
      <w:pPr>
        <w:pStyle w:val="Akapitzlist"/>
        <w:numPr>
          <w:ilvl w:val="0"/>
          <w:numId w:val="11"/>
        </w:numPr>
        <w:tabs>
          <w:tab w:val="left" w:pos="895"/>
          <w:tab w:val="left" w:pos="940"/>
        </w:tabs>
        <w:spacing w:before="122"/>
        <w:ind w:right="135" w:hanging="260"/>
        <w:rPr>
          <w:sz w:val="24"/>
        </w:rPr>
      </w:pPr>
      <w:proofErr w:type="spellStart"/>
      <w:r>
        <w:rPr>
          <w:sz w:val="21"/>
        </w:rPr>
        <w:t>Przeprowadzenie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kompleksowej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warunków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rynkowych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trendów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demograficznych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gminach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kluczowe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znaczenie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zrozumienia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przyczyn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niedoboru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</w:t>
      </w:r>
      <w:proofErr w:type="spellEnd"/>
      <w:r>
        <w:rPr>
          <w:sz w:val="21"/>
        </w:rPr>
        <w:t>.</w:t>
      </w:r>
    </w:p>
    <w:p w14:paraId="6542C5FF" w14:textId="77777777" w:rsidR="00856EEA" w:rsidRDefault="00B12E7C">
      <w:pPr>
        <w:pStyle w:val="Akapitzlist"/>
        <w:numPr>
          <w:ilvl w:val="0"/>
          <w:numId w:val="11"/>
        </w:numPr>
        <w:tabs>
          <w:tab w:val="left" w:pos="855"/>
        </w:tabs>
        <w:spacing w:before="119"/>
        <w:ind w:left="855" w:hanging="174"/>
        <w:rPr>
          <w:sz w:val="24"/>
        </w:rPr>
      </w:pPr>
      <w:proofErr w:type="spellStart"/>
      <w:r>
        <w:rPr>
          <w:sz w:val="21"/>
        </w:rPr>
        <w:t>Zapewnienie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dotacji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mieszkaniowych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stanowić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zachętę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 xml:space="preserve">do </w:t>
      </w:r>
      <w:proofErr w:type="spellStart"/>
      <w:r>
        <w:rPr>
          <w:spacing w:val="-2"/>
          <w:sz w:val="21"/>
        </w:rPr>
        <w:t>budowy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mieszkań</w:t>
      </w:r>
      <w:proofErr w:type="spellEnd"/>
      <w:r>
        <w:rPr>
          <w:spacing w:val="-2"/>
          <w:sz w:val="21"/>
        </w:rPr>
        <w:t>.</w:t>
      </w:r>
    </w:p>
    <w:p w14:paraId="4DB2C3F1" w14:textId="77777777" w:rsidR="00856EEA" w:rsidRDefault="00B12E7C">
      <w:pPr>
        <w:pStyle w:val="Nagwek2"/>
        <w:numPr>
          <w:ilvl w:val="0"/>
          <w:numId w:val="14"/>
        </w:numPr>
        <w:tabs>
          <w:tab w:val="left" w:pos="382"/>
        </w:tabs>
        <w:ind w:left="382" w:hanging="241"/>
        <w:jc w:val="both"/>
      </w:pPr>
      <w:r>
        <w:rPr>
          <w:spacing w:val="-2"/>
          <w:sz w:val="21"/>
        </w:rPr>
        <w:t>Bibliografia</w:t>
      </w:r>
    </w:p>
    <w:p w14:paraId="5E13DB80" w14:textId="77777777" w:rsidR="00856EEA" w:rsidRDefault="00B12E7C">
      <w:pPr>
        <w:pStyle w:val="Akapitzlist"/>
        <w:numPr>
          <w:ilvl w:val="1"/>
          <w:numId w:val="14"/>
        </w:numPr>
        <w:tabs>
          <w:tab w:val="left" w:pos="1040"/>
        </w:tabs>
        <w:spacing w:line="279" w:lineRule="exact"/>
        <w:ind w:left="1040" w:hanging="359"/>
        <w:rPr>
          <w:rFonts w:ascii="Arial"/>
          <w:sz w:val="24"/>
        </w:rPr>
      </w:pPr>
      <w:hyperlink r:id="rId38">
        <w:r>
          <w:rPr>
            <w:rFonts w:ascii="Arial"/>
            <w:color w:val="0000FF"/>
            <w:w w:val="85"/>
            <w:sz w:val="21"/>
            <w:u w:val="single" w:color="0000FF"/>
          </w:rPr>
          <w:t xml:space="preserve">POLITYKA WIEJSKA I REGIONALNA NORWEGII </w:t>
        </w:r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Instytucje</w:t>
        </w:r>
        <w:proofErr w:type="spellEnd"/>
        <w:r>
          <w:rPr>
            <w:rFonts w:ascii="Arial"/>
            <w:color w:val="0000FF"/>
            <w:w w:val="85"/>
            <w:sz w:val="21"/>
            <w:u w:val="single" w:color="0000FF"/>
          </w:rPr>
          <w:t xml:space="preserve">, </w:t>
        </w:r>
        <w:proofErr w:type="spellStart"/>
        <w:r>
          <w:rPr>
            <w:rFonts w:ascii="Arial"/>
            <w:color w:val="0000FF"/>
            <w:spacing w:val="-2"/>
            <w:w w:val="85"/>
            <w:sz w:val="21"/>
            <w:u w:val="single" w:color="0000FF"/>
          </w:rPr>
          <w:t>cechy</w:t>
        </w:r>
        <w:proofErr w:type="spellEnd"/>
        <w:r>
          <w:rPr>
            <w:rFonts w:ascii="Arial"/>
            <w:color w:val="0000FF"/>
            <w:spacing w:val="-2"/>
            <w:w w:val="85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rozwoju</w:t>
        </w:r>
        <w:proofErr w:type="spellEnd"/>
      </w:hyperlink>
    </w:p>
    <w:p w14:paraId="3AD8AD5E" w14:textId="77777777" w:rsidR="00856EEA" w:rsidRDefault="00B12E7C">
      <w:pPr>
        <w:pStyle w:val="Tekstpodstawowy"/>
        <w:spacing w:before="0" w:line="262" w:lineRule="exact"/>
        <w:ind w:left="1041"/>
        <w:jc w:val="left"/>
        <w:rPr>
          <w:rFonts w:ascii="Arial"/>
        </w:rPr>
      </w:pPr>
      <w:hyperlink r:id="rId39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oraz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obecne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instrumenty</w:t>
        </w:r>
        <w:proofErr w:type="spellEnd"/>
      </w:hyperlink>
    </w:p>
    <w:p w14:paraId="257FD042" w14:textId="77777777" w:rsidR="00856EEA" w:rsidRDefault="00B12E7C">
      <w:pPr>
        <w:pStyle w:val="Akapitzlist"/>
        <w:numPr>
          <w:ilvl w:val="1"/>
          <w:numId w:val="14"/>
        </w:numPr>
        <w:tabs>
          <w:tab w:val="left" w:pos="1040"/>
        </w:tabs>
        <w:spacing w:before="126"/>
        <w:ind w:left="1040" w:hanging="359"/>
        <w:rPr>
          <w:rFonts w:ascii="Arial"/>
          <w:sz w:val="24"/>
        </w:rPr>
      </w:pPr>
      <w:hyperlink r:id="rId40">
        <w:r>
          <w:rPr>
            <w:rFonts w:ascii="Arial"/>
            <w:color w:val="0000FF"/>
            <w:spacing w:val="-4"/>
            <w:w w:val="80"/>
            <w:sz w:val="21"/>
            <w:u w:val="single" w:color="0000FF"/>
          </w:rPr>
          <w:t xml:space="preserve">Bank </w:t>
        </w:r>
        <w:proofErr w:type="spellStart"/>
        <w:r>
          <w:rPr>
            <w:rFonts w:ascii="Arial"/>
            <w:color w:val="0000FF"/>
            <w:w w:val="80"/>
            <w:sz w:val="21"/>
            <w:u w:val="single" w:color="0000FF"/>
          </w:rPr>
          <w:t>Mieszkaniowy</w:t>
        </w:r>
        <w:proofErr w:type="spellEnd"/>
      </w:hyperlink>
    </w:p>
    <w:p w14:paraId="3365370A" w14:textId="77777777" w:rsidR="00856EEA" w:rsidRDefault="00B12E7C">
      <w:pPr>
        <w:pStyle w:val="Akapitzlist"/>
        <w:numPr>
          <w:ilvl w:val="1"/>
          <w:numId w:val="14"/>
        </w:numPr>
        <w:tabs>
          <w:tab w:val="left" w:pos="1040"/>
        </w:tabs>
        <w:spacing w:before="113"/>
        <w:ind w:left="1040" w:hanging="359"/>
        <w:rPr>
          <w:rFonts w:ascii="Arial"/>
          <w:sz w:val="24"/>
        </w:rPr>
      </w:pPr>
      <w:hyperlink r:id="rId41">
        <w:proofErr w:type="spellStart"/>
        <w:r>
          <w:rPr>
            <w:rFonts w:ascii="Arial"/>
            <w:color w:val="0000FF"/>
            <w:spacing w:val="-2"/>
            <w:w w:val="85"/>
            <w:sz w:val="21"/>
            <w:u w:val="single" w:color="0000FF"/>
          </w:rPr>
          <w:t>Stowarzyszenie</w:t>
        </w:r>
        <w:proofErr w:type="spellEnd"/>
        <w:r>
          <w:rPr>
            <w:rFonts w:ascii="Arial"/>
            <w:color w:val="0000FF"/>
            <w:spacing w:val="-2"/>
            <w:w w:val="85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Mieszkaniowe</w:t>
        </w:r>
        <w:proofErr w:type="spellEnd"/>
        <w:r>
          <w:rPr>
            <w:rFonts w:ascii="Arial"/>
            <w:color w:val="0000FF"/>
            <w:w w:val="85"/>
            <w:sz w:val="21"/>
            <w:u w:val="single" w:color="0000FF"/>
          </w:rPr>
          <w:t xml:space="preserve"> Porsgrunn </w:t>
        </w:r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Bamble</w:t>
        </w:r>
        <w:proofErr w:type="spellEnd"/>
        <w:r>
          <w:rPr>
            <w:rFonts w:ascii="Arial"/>
            <w:color w:val="0000FF"/>
            <w:w w:val="85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Borgestad</w:t>
        </w:r>
        <w:proofErr w:type="spellEnd"/>
      </w:hyperlink>
    </w:p>
    <w:p w14:paraId="4CFD43EA" w14:textId="77777777" w:rsidR="00856EEA" w:rsidRDefault="00856EEA">
      <w:pPr>
        <w:pStyle w:val="Tekstpodstawowy"/>
        <w:spacing w:before="52"/>
        <w:ind w:left="0"/>
        <w:jc w:val="left"/>
        <w:rPr>
          <w:rFonts w:ascii="Arial"/>
          <w:sz w:val="26"/>
        </w:rPr>
      </w:pPr>
    </w:p>
    <w:p w14:paraId="2B233436" w14:textId="77777777" w:rsidR="00856EEA" w:rsidRDefault="00B12E7C">
      <w:pPr>
        <w:pStyle w:val="Akapitzlist"/>
        <w:numPr>
          <w:ilvl w:val="0"/>
          <w:numId w:val="24"/>
        </w:numPr>
        <w:tabs>
          <w:tab w:val="left" w:pos="413"/>
        </w:tabs>
        <w:spacing w:before="1"/>
        <w:ind w:left="413" w:hanging="272"/>
        <w:jc w:val="both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color w:val="004E87"/>
          <w:w w:val="85"/>
          <w:sz w:val="23"/>
        </w:rPr>
        <w:t xml:space="preserve">Projekt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VälTel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,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Szwecja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i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</w:t>
      </w:r>
      <w:proofErr w:type="spellStart"/>
      <w:r>
        <w:rPr>
          <w:rFonts w:ascii="Arial" w:hAnsi="Arial"/>
          <w:b/>
          <w:i/>
          <w:color w:val="004E87"/>
          <w:w w:val="85"/>
          <w:sz w:val="23"/>
        </w:rPr>
        <w:t>Norwegia</w:t>
      </w:r>
      <w:proofErr w:type="spellEnd"/>
      <w:r>
        <w:rPr>
          <w:rFonts w:ascii="Arial" w:hAnsi="Arial"/>
          <w:b/>
          <w:i/>
          <w:color w:val="004E87"/>
          <w:w w:val="85"/>
          <w:sz w:val="23"/>
        </w:rPr>
        <w:t xml:space="preserve"> (</w:t>
      </w:r>
      <w:r>
        <w:rPr>
          <w:rFonts w:ascii="Arial" w:hAnsi="Arial"/>
          <w:b/>
          <w:i/>
          <w:color w:val="004E87"/>
          <w:spacing w:val="-2"/>
          <w:w w:val="85"/>
          <w:sz w:val="23"/>
        </w:rPr>
        <w:t>2016–2019)</w:t>
      </w:r>
    </w:p>
    <w:p w14:paraId="0096CB0C" w14:textId="77777777" w:rsidR="00856EEA" w:rsidRDefault="00B12E7C">
      <w:pPr>
        <w:pStyle w:val="Nagwek2"/>
        <w:numPr>
          <w:ilvl w:val="0"/>
          <w:numId w:val="10"/>
        </w:numPr>
        <w:tabs>
          <w:tab w:val="left" w:pos="382"/>
        </w:tabs>
        <w:spacing w:before="198"/>
        <w:ind w:left="382" w:hanging="241"/>
        <w:jc w:val="both"/>
      </w:pPr>
      <w:proofErr w:type="spellStart"/>
      <w:r>
        <w:rPr>
          <w:spacing w:val="-2"/>
          <w:sz w:val="21"/>
        </w:rPr>
        <w:t>Wprowadzenie</w:t>
      </w:r>
      <w:proofErr w:type="spellEnd"/>
    </w:p>
    <w:p w14:paraId="33F82D27" w14:textId="77777777" w:rsidR="00856EEA" w:rsidRDefault="00B12E7C">
      <w:pPr>
        <w:pStyle w:val="Tekstpodstawowy"/>
        <w:ind w:left="141" w:right="135"/>
      </w:pPr>
      <w:proofErr w:type="spellStart"/>
      <w:r>
        <w:rPr>
          <w:sz w:val="21"/>
        </w:rPr>
        <w:t>Rozwiązania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służbie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częściej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postrzegane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kluczowy</w:t>
      </w:r>
      <w:proofErr w:type="spellEnd"/>
      <w:r>
        <w:rPr>
          <w:sz w:val="21"/>
        </w:rPr>
        <w:t xml:space="preserve"> element </w:t>
      </w:r>
      <w:proofErr w:type="spellStart"/>
      <w:r>
        <w:rPr>
          <w:sz w:val="21"/>
        </w:rPr>
        <w:t>świadczenia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całym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skandynawskim</w:t>
      </w:r>
      <w:proofErr w:type="spellEnd"/>
      <w:r>
        <w:rPr>
          <w:sz w:val="21"/>
        </w:rPr>
        <w:t>.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Projekt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VälTel</w:t>
      </w:r>
      <w:proofErr w:type="spellEnd"/>
      <w:r>
        <w:rPr>
          <w:sz w:val="21"/>
        </w:rPr>
        <w:t xml:space="preserve"> Mixed Zone for a Welfare Technology </w:t>
      </w:r>
      <w:proofErr w:type="spellStart"/>
      <w:r>
        <w:rPr>
          <w:sz w:val="21"/>
        </w:rPr>
        <w:t>TestLab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stworzył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transgraniczną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arenę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czyli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strefę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mieszaną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małych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średnich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</w:t>
      </w:r>
      <w:proofErr w:type="spellEnd"/>
      <w:r>
        <w:rPr>
          <w:sz w:val="21"/>
        </w:rPr>
        <w:t xml:space="preserve"> (MŚP), </w:t>
      </w:r>
      <w:proofErr w:type="spellStart"/>
      <w:r>
        <w:rPr>
          <w:sz w:val="21"/>
        </w:rPr>
        <w:t>gmin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regionów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Promował</w:t>
      </w:r>
      <w:proofErr w:type="spellEnd"/>
      <w:r>
        <w:rPr>
          <w:sz w:val="21"/>
        </w:rPr>
        <w:t xml:space="preserve"> on </w:t>
      </w:r>
      <w:proofErr w:type="spellStart"/>
      <w:r>
        <w:rPr>
          <w:sz w:val="21"/>
        </w:rPr>
        <w:t>badania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opracowywaniem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testowaniem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rozwiązań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regionie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Jämtland-Härjedalen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Szwecji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norweskim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okręgu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Trøndelag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obszarze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zwanym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również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nordyckim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pasem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zieleni</w:t>
      </w:r>
      <w:proofErr w:type="spellEnd"/>
      <w:r>
        <w:rPr>
          <w:sz w:val="21"/>
        </w:rPr>
        <w:t>.</w:t>
      </w:r>
    </w:p>
    <w:p w14:paraId="52E907EF" w14:textId="77777777" w:rsidR="00856EEA" w:rsidRDefault="00B12E7C">
      <w:pPr>
        <w:pStyle w:val="Nagwek2"/>
        <w:numPr>
          <w:ilvl w:val="0"/>
          <w:numId w:val="9"/>
        </w:numPr>
        <w:tabs>
          <w:tab w:val="left" w:pos="324"/>
        </w:tabs>
        <w:spacing w:before="122"/>
        <w:ind w:left="324" w:hanging="183"/>
        <w:jc w:val="both"/>
      </w:pPr>
      <w:r>
        <w:rPr>
          <w:spacing w:val="-2"/>
          <w:sz w:val="21"/>
        </w:rPr>
        <w:t>Misja:</w:t>
      </w:r>
    </w:p>
    <w:p w14:paraId="50E24E34" w14:textId="77777777" w:rsidR="00856EEA" w:rsidRDefault="00B12E7C">
      <w:pPr>
        <w:pStyle w:val="Akapitzlist"/>
        <w:numPr>
          <w:ilvl w:val="1"/>
          <w:numId w:val="9"/>
        </w:numPr>
        <w:tabs>
          <w:tab w:val="left" w:pos="855"/>
        </w:tabs>
        <w:ind w:left="855" w:hanging="174"/>
        <w:rPr>
          <w:sz w:val="24"/>
        </w:rPr>
      </w:pPr>
      <w:proofErr w:type="spellStart"/>
      <w:r>
        <w:rPr>
          <w:sz w:val="21"/>
        </w:rPr>
        <w:t>Opracowanie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przetestowanie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wdrożenie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rozwiązań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 xml:space="preserve">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pacing w:val="-2"/>
          <w:sz w:val="21"/>
        </w:rPr>
        <w:t>.</w:t>
      </w:r>
    </w:p>
    <w:p w14:paraId="14DEF21E" w14:textId="77777777" w:rsidR="00856EEA" w:rsidRDefault="00856EEA">
      <w:pPr>
        <w:pStyle w:val="Akapitzlist"/>
        <w:rPr>
          <w:sz w:val="24"/>
        </w:rPr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47FB187A" w14:textId="77777777" w:rsidR="00856EEA" w:rsidRDefault="00B12E7C">
      <w:pPr>
        <w:pStyle w:val="Akapitzlist"/>
        <w:numPr>
          <w:ilvl w:val="1"/>
          <w:numId w:val="9"/>
        </w:numPr>
        <w:tabs>
          <w:tab w:val="left" w:pos="940"/>
          <w:tab w:val="left" w:pos="970"/>
        </w:tabs>
        <w:spacing w:before="41"/>
        <w:ind w:right="137" w:hanging="260"/>
        <w:rPr>
          <w:sz w:val="24"/>
        </w:rPr>
      </w:pPr>
      <w:proofErr w:type="spellStart"/>
      <w:r>
        <w:rPr>
          <w:sz w:val="21"/>
        </w:rPr>
        <w:lastRenderedPageBreak/>
        <w:t>Wspieranie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transgranicznej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Szwecją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Norwegią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wdrażania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>.</w:t>
      </w:r>
    </w:p>
    <w:p w14:paraId="06E6E747" w14:textId="77777777" w:rsidR="00856EEA" w:rsidRDefault="00B12E7C">
      <w:pPr>
        <w:pStyle w:val="Akapitzlist"/>
        <w:numPr>
          <w:ilvl w:val="0"/>
          <w:numId w:val="9"/>
        </w:numPr>
        <w:tabs>
          <w:tab w:val="left" w:pos="388"/>
        </w:tabs>
        <w:spacing w:before="122"/>
        <w:ind w:left="388" w:hanging="247"/>
        <w:jc w:val="both"/>
        <w:rPr>
          <w:sz w:val="24"/>
        </w:rPr>
      </w:pPr>
      <w:proofErr w:type="spellStart"/>
      <w:r>
        <w:rPr>
          <w:b/>
          <w:sz w:val="21"/>
        </w:rPr>
        <w:t>Lokalizacja</w:t>
      </w:r>
      <w:proofErr w:type="spellEnd"/>
      <w:r>
        <w:rPr>
          <w:b/>
          <w:sz w:val="21"/>
        </w:rPr>
        <w:t xml:space="preserve">: </w:t>
      </w:r>
      <w:proofErr w:type="spellStart"/>
      <w:r>
        <w:rPr>
          <w:sz w:val="21"/>
        </w:rPr>
        <w:t>Jämtland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Härjedalen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Szwecja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Trøndelag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(</w:t>
      </w:r>
      <w:proofErr w:type="spellStart"/>
      <w:r>
        <w:rPr>
          <w:spacing w:val="-2"/>
          <w:sz w:val="21"/>
        </w:rPr>
        <w:t>Norwegia</w:t>
      </w:r>
      <w:proofErr w:type="spellEnd"/>
      <w:r>
        <w:rPr>
          <w:spacing w:val="-2"/>
          <w:sz w:val="21"/>
        </w:rPr>
        <w:t>)</w:t>
      </w:r>
    </w:p>
    <w:p w14:paraId="634331EF" w14:textId="77777777" w:rsidR="00856EEA" w:rsidRDefault="00B12E7C">
      <w:pPr>
        <w:pStyle w:val="Akapitzlist"/>
        <w:numPr>
          <w:ilvl w:val="0"/>
          <w:numId w:val="9"/>
        </w:numPr>
        <w:tabs>
          <w:tab w:val="left" w:pos="498"/>
        </w:tabs>
        <w:ind w:left="141" w:right="138" w:firstLine="0"/>
        <w:jc w:val="both"/>
        <w:rPr>
          <w:sz w:val="24"/>
        </w:rPr>
      </w:pPr>
      <w:proofErr w:type="spellStart"/>
      <w:r>
        <w:rPr>
          <w:b/>
          <w:sz w:val="21"/>
        </w:rPr>
        <w:t>Uczestnicy</w:t>
      </w:r>
      <w:proofErr w:type="spellEnd"/>
      <w:r>
        <w:rPr>
          <w:b/>
          <w:sz w:val="21"/>
        </w:rPr>
        <w:t xml:space="preserve">: </w:t>
      </w:r>
      <w:r>
        <w:rPr>
          <w:sz w:val="21"/>
        </w:rPr>
        <w:t>Helse-Nord-</w:t>
      </w:r>
      <w:proofErr w:type="spellStart"/>
      <w:r>
        <w:rPr>
          <w:sz w:val="21"/>
        </w:rPr>
        <w:t>Trøndelag</w:t>
      </w:r>
      <w:proofErr w:type="spellEnd"/>
      <w:r>
        <w:rPr>
          <w:sz w:val="21"/>
        </w:rPr>
        <w:t xml:space="preserve"> HF, Norwegian Innovation Clinic, Swedish E-health Hub, </w:t>
      </w:r>
      <w:proofErr w:type="spellStart"/>
      <w:r>
        <w:rPr>
          <w:sz w:val="21"/>
        </w:rPr>
        <w:t>osoby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starsze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osoby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niepełnosprawne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agencje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rządowe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odpowiedzialne</w:t>
      </w:r>
      <w:proofErr w:type="spellEnd"/>
      <w:r>
        <w:rPr>
          <w:sz w:val="21"/>
        </w:rPr>
        <w:t xml:space="preserve"> za </w:t>
      </w:r>
      <w:proofErr w:type="spellStart"/>
      <w:r>
        <w:rPr>
          <w:sz w:val="21"/>
        </w:rPr>
        <w:t>opiekę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zdrowotną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społeczną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twórcy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instytucje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akademickie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lokalne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dostawcy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medycznych</w:t>
      </w:r>
      <w:proofErr w:type="spellEnd"/>
      <w:r>
        <w:rPr>
          <w:sz w:val="21"/>
        </w:rPr>
        <w:t>.</w:t>
      </w:r>
    </w:p>
    <w:p w14:paraId="23DF7EEF" w14:textId="77777777" w:rsidR="00856EEA" w:rsidRDefault="00B12E7C">
      <w:pPr>
        <w:pStyle w:val="Nagwek2"/>
        <w:numPr>
          <w:ilvl w:val="0"/>
          <w:numId w:val="9"/>
        </w:numPr>
        <w:tabs>
          <w:tab w:val="left" w:pos="465"/>
        </w:tabs>
        <w:spacing w:before="119"/>
        <w:ind w:left="465" w:hanging="324"/>
        <w:jc w:val="both"/>
      </w:pPr>
      <w:proofErr w:type="spellStart"/>
      <w:r>
        <w:rPr>
          <w:sz w:val="21"/>
        </w:rPr>
        <w:t>Główne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wyzwania</w:t>
      </w:r>
      <w:proofErr w:type="spellEnd"/>
      <w:r>
        <w:rPr>
          <w:spacing w:val="-2"/>
          <w:sz w:val="21"/>
        </w:rPr>
        <w:t>:</w:t>
      </w:r>
    </w:p>
    <w:p w14:paraId="501559E2" w14:textId="77777777" w:rsidR="00856EEA" w:rsidRDefault="00B12E7C">
      <w:pPr>
        <w:pStyle w:val="Akapitzlist"/>
        <w:numPr>
          <w:ilvl w:val="1"/>
          <w:numId w:val="9"/>
        </w:numPr>
        <w:tabs>
          <w:tab w:val="left" w:pos="910"/>
          <w:tab w:val="left" w:pos="940"/>
        </w:tabs>
        <w:ind w:right="138" w:hanging="260"/>
        <w:rPr>
          <w:sz w:val="24"/>
        </w:rPr>
      </w:pPr>
      <w:proofErr w:type="spellStart"/>
      <w:r>
        <w:rPr>
          <w:sz w:val="21"/>
        </w:rPr>
        <w:t>Długie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większe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odległości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placówek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zdrowotnej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, co </w:t>
      </w:r>
      <w:proofErr w:type="spellStart"/>
      <w:r>
        <w:rPr>
          <w:sz w:val="21"/>
        </w:rPr>
        <w:t>powoduje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wzrost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kosztów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zdrowotnej</w:t>
      </w:r>
      <w:proofErr w:type="spellEnd"/>
      <w:r>
        <w:rPr>
          <w:sz w:val="21"/>
        </w:rPr>
        <w:t>.</w:t>
      </w:r>
    </w:p>
    <w:p w14:paraId="5E2622BE" w14:textId="77777777" w:rsidR="00856EEA" w:rsidRDefault="00B12E7C">
      <w:pPr>
        <w:pStyle w:val="Akapitzlist"/>
        <w:numPr>
          <w:ilvl w:val="1"/>
          <w:numId w:val="9"/>
        </w:numPr>
        <w:tabs>
          <w:tab w:val="left" w:pos="872"/>
        </w:tabs>
        <w:ind w:left="872" w:hanging="191"/>
        <w:rPr>
          <w:sz w:val="24"/>
        </w:rPr>
      </w:pPr>
      <w:proofErr w:type="spellStart"/>
      <w:r>
        <w:rPr>
          <w:sz w:val="21"/>
        </w:rPr>
        <w:t>Obecny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prawdopodobnie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przyszły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niedobór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medycznego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regionach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Norwegii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5"/>
          <w:sz w:val="21"/>
        </w:rPr>
        <w:t>i</w:t>
      </w:r>
      <w:proofErr w:type="spellEnd"/>
    </w:p>
    <w:p w14:paraId="780FC596" w14:textId="77777777" w:rsidR="00856EEA" w:rsidRDefault="00B12E7C">
      <w:pPr>
        <w:pStyle w:val="Tekstpodstawowy"/>
        <w:spacing w:before="0"/>
      </w:pPr>
      <w:proofErr w:type="spellStart"/>
      <w:r>
        <w:rPr>
          <w:sz w:val="21"/>
        </w:rPr>
        <w:t>szw</w:t>
      </w:r>
      <w:r>
        <w:rPr>
          <w:spacing w:val="-3"/>
          <w:sz w:val="21"/>
        </w:rPr>
        <w:t>ed</w:t>
      </w:r>
      <w:r>
        <w:rPr>
          <w:sz w:val="21"/>
        </w:rPr>
        <w:t>zkich</w:t>
      </w:r>
      <w:proofErr w:type="spellEnd"/>
      <w:r>
        <w:rPr>
          <w:spacing w:val="-2"/>
          <w:sz w:val="21"/>
        </w:rPr>
        <w:t>.</w:t>
      </w:r>
    </w:p>
    <w:p w14:paraId="101C0148" w14:textId="77777777" w:rsidR="00856EEA" w:rsidRDefault="00B12E7C">
      <w:pPr>
        <w:pStyle w:val="Akapitzlist"/>
        <w:numPr>
          <w:ilvl w:val="1"/>
          <w:numId w:val="9"/>
        </w:numPr>
        <w:tabs>
          <w:tab w:val="left" w:pos="855"/>
        </w:tabs>
        <w:ind w:left="855" w:hanging="174"/>
        <w:rPr>
          <w:sz w:val="24"/>
        </w:rPr>
      </w:pPr>
      <w:proofErr w:type="spellStart"/>
      <w:r>
        <w:rPr>
          <w:sz w:val="21"/>
        </w:rPr>
        <w:t>Bariery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kompetencji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wśród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personelu</w:t>
      </w:r>
      <w:proofErr w:type="spellEnd"/>
      <w:r>
        <w:rPr>
          <w:spacing w:val="-2"/>
          <w:sz w:val="21"/>
        </w:rPr>
        <w:t>.</w:t>
      </w:r>
    </w:p>
    <w:p w14:paraId="1D69EF51" w14:textId="77777777" w:rsidR="00856EEA" w:rsidRDefault="00B12E7C">
      <w:pPr>
        <w:pStyle w:val="Akapitzlist"/>
        <w:numPr>
          <w:ilvl w:val="1"/>
          <w:numId w:val="9"/>
        </w:numPr>
        <w:tabs>
          <w:tab w:val="left" w:pos="855"/>
        </w:tabs>
        <w:ind w:left="855" w:hanging="174"/>
        <w:rPr>
          <w:sz w:val="24"/>
        </w:rPr>
      </w:pPr>
      <w:proofErr w:type="spellStart"/>
      <w:r>
        <w:rPr>
          <w:sz w:val="21"/>
        </w:rPr>
        <w:t>Wyzwania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prawne</w:t>
      </w:r>
      <w:proofErr w:type="spellEnd"/>
      <w:r>
        <w:rPr>
          <w:sz w:val="21"/>
        </w:rPr>
        <w:t xml:space="preserve"> – </w:t>
      </w:r>
      <w:proofErr w:type="spellStart"/>
      <w:r>
        <w:rPr>
          <w:sz w:val="21"/>
        </w:rPr>
        <w:t>rozwiązania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ich </w:t>
      </w:r>
      <w:proofErr w:type="spellStart"/>
      <w:r>
        <w:rPr>
          <w:spacing w:val="-2"/>
          <w:sz w:val="21"/>
        </w:rPr>
        <w:t>udostępnianie</w:t>
      </w:r>
      <w:proofErr w:type="spellEnd"/>
    </w:p>
    <w:p w14:paraId="040EA6D5" w14:textId="77777777" w:rsidR="00856EEA" w:rsidRDefault="00B12E7C">
      <w:pPr>
        <w:pStyle w:val="Nagwek2"/>
        <w:numPr>
          <w:ilvl w:val="0"/>
          <w:numId w:val="9"/>
        </w:numPr>
        <w:tabs>
          <w:tab w:val="left" w:pos="401"/>
        </w:tabs>
        <w:ind w:left="401" w:hanging="260"/>
        <w:jc w:val="both"/>
      </w:pPr>
      <w:proofErr w:type="spellStart"/>
      <w:r>
        <w:rPr>
          <w:sz w:val="21"/>
        </w:rPr>
        <w:t>Dlaczego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wykorzystano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ramy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pacing w:val="-2"/>
          <w:sz w:val="21"/>
        </w:rPr>
        <w:t>?</w:t>
      </w:r>
    </w:p>
    <w:p w14:paraId="4122F9E4" w14:textId="77777777" w:rsidR="00856EEA" w:rsidRDefault="00B12E7C">
      <w:pPr>
        <w:pStyle w:val="Tekstpodstawowy"/>
        <w:ind w:left="141" w:right="136"/>
      </w:pPr>
      <w:r>
        <w:rPr>
          <w:sz w:val="21"/>
        </w:rPr>
        <w:t xml:space="preserve">Projekt </w:t>
      </w:r>
      <w:proofErr w:type="spellStart"/>
      <w:r>
        <w:rPr>
          <w:sz w:val="21"/>
        </w:rPr>
        <w:t>VälTel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wpisuje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ramy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zajmując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wyzwaniami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związanymi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starzeniem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społeczeństwa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zrównoważoną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zdrowotną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transgranicznej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osiągnięcie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wymiernych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rezultatów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dobrobytu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obywateli</w:t>
      </w:r>
      <w:proofErr w:type="spellEnd"/>
      <w:r>
        <w:rPr>
          <w:sz w:val="21"/>
        </w:rPr>
        <w:t>.</w:t>
      </w:r>
    </w:p>
    <w:p w14:paraId="75D988BA" w14:textId="77777777" w:rsidR="00856EEA" w:rsidRDefault="00B12E7C">
      <w:pPr>
        <w:pStyle w:val="Nagwek2"/>
        <w:numPr>
          <w:ilvl w:val="0"/>
          <w:numId w:val="10"/>
        </w:numPr>
        <w:tabs>
          <w:tab w:val="left" w:pos="382"/>
        </w:tabs>
        <w:spacing w:before="121"/>
        <w:ind w:left="382" w:hanging="241"/>
        <w:jc w:val="both"/>
      </w:pPr>
      <w:proofErr w:type="spellStart"/>
      <w:r>
        <w:rPr>
          <w:spacing w:val="-2"/>
          <w:sz w:val="21"/>
        </w:rPr>
        <w:t>Proces</w:t>
      </w:r>
      <w:proofErr w:type="spellEnd"/>
    </w:p>
    <w:p w14:paraId="355F2CCD" w14:textId="77777777" w:rsidR="00856EEA" w:rsidRDefault="00B12E7C">
      <w:pPr>
        <w:pStyle w:val="Akapitzlist"/>
        <w:numPr>
          <w:ilvl w:val="1"/>
          <w:numId w:val="10"/>
        </w:numPr>
        <w:tabs>
          <w:tab w:val="left" w:pos="940"/>
          <w:tab w:val="left" w:pos="942"/>
        </w:tabs>
        <w:ind w:right="138" w:hanging="260"/>
        <w:jc w:val="both"/>
        <w:rPr>
          <w:sz w:val="24"/>
        </w:rPr>
      </w:pPr>
      <w:proofErr w:type="spellStart"/>
      <w:r>
        <w:rPr>
          <w:sz w:val="21"/>
        </w:rPr>
        <w:t>Rozpoczęcie</w:t>
      </w:r>
      <w:proofErr w:type="spellEnd"/>
      <w:r>
        <w:rPr>
          <w:sz w:val="21"/>
        </w:rPr>
        <w:t xml:space="preserve">: Projekt </w:t>
      </w:r>
      <w:proofErr w:type="spellStart"/>
      <w:r>
        <w:rPr>
          <w:sz w:val="21"/>
        </w:rPr>
        <w:t>zainicjowany</w:t>
      </w:r>
      <w:proofErr w:type="spellEnd"/>
      <w:r>
        <w:rPr>
          <w:sz w:val="21"/>
        </w:rPr>
        <w:t xml:space="preserve"> w 2016 r.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Region </w:t>
      </w:r>
      <w:proofErr w:type="spellStart"/>
      <w:r>
        <w:rPr>
          <w:sz w:val="21"/>
        </w:rPr>
        <w:t>Jämtland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Härjedalen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Helse Nord </w:t>
      </w:r>
      <w:proofErr w:type="spellStart"/>
      <w:r>
        <w:rPr>
          <w:sz w:val="21"/>
        </w:rPr>
        <w:t>Trøndelag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wsparciu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finansowym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programu</w:t>
      </w:r>
      <w:proofErr w:type="spellEnd"/>
      <w:r>
        <w:rPr>
          <w:sz w:val="21"/>
        </w:rPr>
        <w:t xml:space="preserve"> Interreg </w:t>
      </w:r>
      <w:proofErr w:type="spellStart"/>
      <w:r>
        <w:rPr>
          <w:sz w:val="21"/>
        </w:rPr>
        <w:t>Szwecja-Norwegia</w:t>
      </w:r>
      <w:proofErr w:type="spellEnd"/>
      <w:r>
        <w:rPr>
          <w:sz w:val="21"/>
        </w:rPr>
        <w:t>.</w:t>
      </w:r>
    </w:p>
    <w:p w14:paraId="1F46773C" w14:textId="77777777" w:rsidR="00856EEA" w:rsidRDefault="00B12E7C">
      <w:pPr>
        <w:pStyle w:val="Akapitzlist"/>
        <w:numPr>
          <w:ilvl w:val="1"/>
          <w:numId w:val="10"/>
        </w:numPr>
        <w:tabs>
          <w:tab w:val="left" w:pos="940"/>
          <w:tab w:val="left" w:pos="947"/>
        </w:tabs>
        <w:ind w:right="137" w:hanging="260"/>
        <w:jc w:val="both"/>
        <w:rPr>
          <w:sz w:val="24"/>
        </w:rPr>
      </w:pPr>
      <w:proofErr w:type="spellStart"/>
      <w:r>
        <w:rPr>
          <w:sz w:val="21"/>
        </w:rPr>
        <w:t>Tworzenie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zespołu</w:t>
      </w:r>
      <w:proofErr w:type="spellEnd"/>
      <w:r>
        <w:rPr>
          <w:sz w:val="21"/>
        </w:rPr>
        <w:t xml:space="preserve">: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zarządzania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utworzono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główne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grupy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grupę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sterującą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przedstawiciele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gmin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właściciele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kierownicy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przedsiębiorstwa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Uniwersytet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Środkowej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Szwecji</w:t>
      </w:r>
      <w:proofErr w:type="spellEnd"/>
      <w:r>
        <w:rPr>
          <w:sz w:val="21"/>
        </w:rPr>
        <w:t xml:space="preserve">), </w:t>
      </w:r>
      <w:proofErr w:type="spellStart"/>
      <w:r>
        <w:rPr>
          <w:sz w:val="21"/>
        </w:rPr>
        <w:t>grupę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projektową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kierownicy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projektów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obu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krajów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referencyjną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przedstawiciele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środowisk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badawczych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akademickich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biznesowych</w:t>
      </w:r>
      <w:proofErr w:type="spellEnd"/>
      <w:r>
        <w:rPr>
          <w:sz w:val="21"/>
        </w:rPr>
        <w:t xml:space="preserve">). Grupa </w:t>
      </w:r>
      <w:proofErr w:type="spellStart"/>
      <w:r>
        <w:rPr>
          <w:sz w:val="21"/>
        </w:rPr>
        <w:t>sterująca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zapewniała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wytyczne</w:t>
      </w:r>
      <w:proofErr w:type="spellEnd"/>
      <w:r>
        <w:rPr>
          <w:sz w:val="21"/>
        </w:rPr>
        <w:t xml:space="preserve">; </w:t>
      </w:r>
      <w:proofErr w:type="spellStart"/>
      <w:r>
        <w:rPr>
          <w:sz w:val="21"/>
        </w:rPr>
        <w:t>grupa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projektowa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nadzorowała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bieżące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; </w:t>
      </w:r>
      <w:proofErr w:type="spellStart"/>
      <w:r>
        <w:rPr>
          <w:sz w:val="21"/>
        </w:rPr>
        <w:t>grupa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referencyjna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udzielała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informacji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zwrotnych</w:t>
      </w:r>
      <w:proofErr w:type="spellEnd"/>
      <w:r>
        <w:rPr>
          <w:sz w:val="21"/>
        </w:rPr>
        <w:t>.</w:t>
      </w:r>
    </w:p>
    <w:p w14:paraId="6D590C90" w14:textId="77777777" w:rsidR="00856EEA" w:rsidRDefault="00B12E7C">
      <w:pPr>
        <w:pStyle w:val="Akapitzlist"/>
        <w:numPr>
          <w:ilvl w:val="1"/>
          <w:numId w:val="10"/>
        </w:numPr>
        <w:tabs>
          <w:tab w:val="left" w:pos="940"/>
          <w:tab w:val="left" w:pos="998"/>
        </w:tabs>
        <w:spacing w:before="119"/>
        <w:ind w:right="137" w:hanging="260"/>
        <w:jc w:val="both"/>
        <w:rPr>
          <w:sz w:val="24"/>
        </w:rPr>
      </w:pPr>
      <w:proofErr w:type="spellStart"/>
      <w:r>
        <w:rPr>
          <w:sz w:val="21"/>
        </w:rPr>
        <w:t>Zaangażowanie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interesariuszy</w:t>
      </w:r>
      <w:proofErr w:type="spellEnd"/>
      <w:r>
        <w:rPr>
          <w:sz w:val="21"/>
        </w:rPr>
        <w:t xml:space="preserve">: W </w:t>
      </w:r>
      <w:proofErr w:type="spellStart"/>
      <w:r>
        <w:rPr>
          <w:sz w:val="21"/>
        </w:rPr>
        <w:t>projekcie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uczestniczyło</w:t>
      </w:r>
      <w:proofErr w:type="spellEnd"/>
      <w:r>
        <w:rPr>
          <w:sz w:val="21"/>
        </w:rPr>
        <w:t xml:space="preserve"> 30 </w:t>
      </w:r>
      <w:proofErr w:type="spellStart"/>
      <w:r>
        <w:rPr>
          <w:sz w:val="21"/>
        </w:rPr>
        <w:t>przedsiębiorstw</w:t>
      </w:r>
      <w:proofErr w:type="spellEnd"/>
      <w:r>
        <w:rPr>
          <w:sz w:val="21"/>
        </w:rPr>
        <w:t xml:space="preserve">, 14 </w:t>
      </w:r>
      <w:proofErr w:type="spellStart"/>
      <w:r>
        <w:rPr>
          <w:sz w:val="21"/>
        </w:rPr>
        <w:t>gmin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szwedzkich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norweskich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zdrowotnej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Współpraca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Norwegian Innovation Clinic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szwedzkie</w:t>
      </w:r>
      <w:proofErr w:type="spellEnd"/>
      <w:r>
        <w:rPr>
          <w:sz w:val="21"/>
        </w:rPr>
        <w:t xml:space="preserve"> centrum e-</w:t>
      </w:r>
      <w:proofErr w:type="spellStart"/>
      <w:r>
        <w:rPr>
          <w:sz w:val="21"/>
        </w:rPr>
        <w:t>zdrowia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Östersund</w:t>
      </w:r>
      <w:proofErr w:type="spellEnd"/>
      <w:r>
        <w:rPr>
          <w:sz w:val="21"/>
        </w:rPr>
        <w:t>.</w:t>
      </w:r>
    </w:p>
    <w:p w14:paraId="0C43F35E" w14:textId="77777777" w:rsidR="00856EEA" w:rsidRDefault="00B12E7C">
      <w:pPr>
        <w:pStyle w:val="Akapitzlist"/>
        <w:numPr>
          <w:ilvl w:val="1"/>
          <w:numId w:val="10"/>
        </w:numPr>
        <w:tabs>
          <w:tab w:val="left" w:pos="930"/>
          <w:tab w:val="left" w:pos="940"/>
        </w:tabs>
        <w:spacing w:before="122"/>
        <w:ind w:right="138" w:hanging="260"/>
        <w:jc w:val="both"/>
        <w:rPr>
          <w:sz w:val="24"/>
        </w:rPr>
      </w:pPr>
      <w:proofErr w:type="spellStart"/>
      <w:r>
        <w:rPr>
          <w:sz w:val="21"/>
        </w:rPr>
        <w:t>Rozwój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testowanie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Utworzono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laboratoria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testowe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skupiające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gabinetach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medycznych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mobilnych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rozwiązaniach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zdrowotnych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inteligentnych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pomocy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nagłych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wypadkach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Zaproszono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firmy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składania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wniosków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dostęp</w:t>
      </w:r>
      <w:proofErr w:type="spellEnd"/>
      <w:r>
        <w:rPr>
          <w:sz w:val="21"/>
        </w:rPr>
        <w:t xml:space="preserve"> do platform </w:t>
      </w:r>
      <w:proofErr w:type="spellStart"/>
      <w:r>
        <w:rPr>
          <w:sz w:val="21"/>
        </w:rPr>
        <w:t>testowych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opracowania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przetestowania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technologicznych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>.</w:t>
      </w:r>
    </w:p>
    <w:p w14:paraId="25DC04CA" w14:textId="77777777" w:rsidR="00856EEA" w:rsidRDefault="00B12E7C">
      <w:pPr>
        <w:pStyle w:val="Akapitzlist"/>
        <w:numPr>
          <w:ilvl w:val="1"/>
          <w:numId w:val="10"/>
        </w:numPr>
        <w:tabs>
          <w:tab w:val="left" w:pos="921"/>
          <w:tab w:val="left" w:pos="940"/>
        </w:tabs>
        <w:ind w:right="138" w:hanging="260"/>
        <w:jc w:val="both"/>
        <w:rPr>
          <w:sz w:val="24"/>
        </w:rPr>
      </w:pPr>
      <w:proofErr w:type="spellStart"/>
      <w:r>
        <w:rPr>
          <w:sz w:val="21"/>
        </w:rPr>
        <w:t>Wdrożenie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Rozwiązania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przetestowano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rzeczywistych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środowiskach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zdrowotnej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przykład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SkillAidapp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mobilny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samochód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rentgenowski</w:t>
      </w:r>
      <w:proofErr w:type="spellEnd"/>
      <w:r>
        <w:rPr>
          <w:sz w:val="21"/>
        </w:rPr>
        <w:t>.</w:t>
      </w:r>
    </w:p>
    <w:p w14:paraId="04B0703C" w14:textId="77777777" w:rsidR="00856EEA" w:rsidRDefault="00856EEA">
      <w:pPr>
        <w:pStyle w:val="Akapitzlist"/>
        <w:rPr>
          <w:sz w:val="24"/>
        </w:rPr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7FCE5FC5" w14:textId="77777777" w:rsidR="00856EEA" w:rsidRDefault="00B12E7C">
      <w:pPr>
        <w:pStyle w:val="Nagwek2"/>
        <w:numPr>
          <w:ilvl w:val="0"/>
          <w:numId w:val="10"/>
        </w:numPr>
        <w:tabs>
          <w:tab w:val="left" w:pos="382"/>
        </w:tabs>
        <w:spacing w:before="41"/>
        <w:ind w:left="382" w:hanging="241"/>
      </w:pPr>
      <w:proofErr w:type="spellStart"/>
      <w:r>
        <w:rPr>
          <w:spacing w:val="-2"/>
          <w:sz w:val="21"/>
        </w:rPr>
        <w:lastRenderedPageBreak/>
        <w:t>Wyniki</w:t>
      </w:r>
      <w:proofErr w:type="spellEnd"/>
    </w:p>
    <w:p w14:paraId="2B3D0EB1" w14:textId="77777777" w:rsidR="00856EEA" w:rsidRDefault="00B12E7C">
      <w:pPr>
        <w:pStyle w:val="Akapitzlist"/>
        <w:numPr>
          <w:ilvl w:val="0"/>
          <w:numId w:val="8"/>
        </w:numPr>
        <w:tabs>
          <w:tab w:val="left" w:pos="859"/>
          <w:tab w:val="left" w:pos="940"/>
        </w:tabs>
        <w:spacing w:line="242" w:lineRule="auto"/>
        <w:ind w:right="137" w:hanging="260"/>
        <w:jc w:val="left"/>
        <w:rPr>
          <w:sz w:val="24"/>
        </w:rPr>
      </w:pPr>
      <w:proofErr w:type="spellStart"/>
      <w:r>
        <w:rPr>
          <w:sz w:val="21"/>
        </w:rPr>
        <w:t>Opracowano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przetestowano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technologiczne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dotyczące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specjalistycznej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nagłych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wypadkach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geriatrycznej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domowej</w:t>
      </w:r>
      <w:proofErr w:type="spellEnd"/>
      <w:r>
        <w:rPr>
          <w:sz w:val="21"/>
        </w:rPr>
        <w:t>.</w:t>
      </w:r>
    </w:p>
    <w:p w14:paraId="6069552B" w14:textId="77777777" w:rsidR="00856EEA" w:rsidRDefault="00B12E7C">
      <w:pPr>
        <w:pStyle w:val="Akapitzlist"/>
        <w:numPr>
          <w:ilvl w:val="0"/>
          <w:numId w:val="8"/>
        </w:numPr>
        <w:tabs>
          <w:tab w:val="left" w:pos="851"/>
          <w:tab w:val="left" w:pos="940"/>
        </w:tabs>
        <w:spacing w:before="116"/>
        <w:ind w:right="138" w:hanging="260"/>
        <w:jc w:val="left"/>
        <w:rPr>
          <w:sz w:val="24"/>
        </w:rPr>
      </w:pPr>
      <w:proofErr w:type="spellStart"/>
      <w:r>
        <w:rPr>
          <w:sz w:val="21"/>
        </w:rPr>
        <w:t>SkillAid</w:t>
      </w:r>
      <w:proofErr w:type="spellEnd"/>
      <w:r>
        <w:rPr>
          <w:sz w:val="21"/>
        </w:rPr>
        <w:t xml:space="preserve"> – </w:t>
      </w:r>
      <w:proofErr w:type="spellStart"/>
      <w:r>
        <w:rPr>
          <w:sz w:val="21"/>
        </w:rPr>
        <w:t>norweska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aplikacja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zaprojektowana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wprowadzenia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tymczasowych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pracowników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służby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zdrowia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nowego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miejsca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zadań</w:t>
      </w:r>
      <w:proofErr w:type="spellEnd"/>
      <w:r>
        <w:rPr>
          <w:sz w:val="21"/>
        </w:rPr>
        <w:t xml:space="preserve">. (link </w:t>
      </w:r>
      <w:proofErr w:type="spellStart"/>
      <w:r>
        <w:rPr>
          <w:sz w:val="21"/>
        </w:rPr>
        <w:t>poniżej</w:t>
      </w:r>
      <w:proofErr w:type="spellEnd"/>
      <w:r>
        <w:rPr>
          <w:sz w:val="21"/>
        </w:rPr>
        <w:t>)</w:t>
      </w:r>
    </w:p>
    <w:p w14:paraId="43F54DA7" w14:textId="77777777" w:rsidR="00856EEA" w:rsidRDefault="00B12E7C">
      <w:pPr>
        <w:pStyle w:val="Akapitzlist"/>
        <w:numPr>
          <w:ilvl w:val="0"/>
          <w:numId w:val="8"/>
        </w:numPr>
        <w:tabs>
          <w:tab w:val="left" w:pos="855"/>
        </w:tabs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Mobilny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samochód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rentgenowski</w:t>
      </w:r>
      <w:proofErr w:type="spellEnd"/>
      <w:r>
        <w:rPr>
          <w:sz w:val="21"/>
        </w:rPr>
        <w:t xml:space="preserve"> – </w:t>
      </w:r>
      <w:proofErr w:type="spellStart"/>
      <w:r>
        <w:rPr>
          <w:sz w:val="21"/>
        </w:rPr>
        <w:t>zaprojektowany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myślą</w:t>
      </w:r>
      <w:proofErr w:type="spellEnd"/>
      <w:r>
        <w:rPr>
          <w:sz w:val="21"/>
        </w:rPr>
        <w:t xml:space="preserve"> o </w:t>
      </w:r>
      <w:proofErr w:type="spellStart"/>
      <w:r>
        <w:rPr>
          <w:sz w:val="21"/>
        </w:rPr>
        <w:t>zwiększeniu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rentgenowskich</w:t>
      </w:r>
      <w:proofErr w:type="spellEnd"/>
      <w:r>
        <w:rPr>
          <w:sz w:val="21"/>
        </w:rPr>
        <w:t xml:space="preserve"> dla </w:t>
      </w:r>
      <w:proofErr w:type="spellStart"/>
      <w:r>
        <w:rPr>
          <w:spacing w:val="-2"/>
          <w:sz w:val="21"/>
        </w:rPr>
        <w:t>pacjentów</w:t>
      </w:r>
      <w:proofErr w:type="spellEnd"/>
      <w:r>
        <w:rPr>
          <w:spacing w:val="-2"/>
          <w:sz w:val="21"/>
        </w:rPr>
        <w:t>.</w:t>
      </w:r>
    </w:p>
    <w:p w14:paraId="34B0E340" w14:textId="77777777" w:rsidR="00856EEA" w:rsidRDefault="00B12E7C">
      <w:pPr>
        <w:pStyle w:val="Akapitzlist"/>
        <w:numPr>
          <w:ilvl w:val="0"/>
          <w:numId w:val="8"/>
        </w:numPr>
        <w:tabs>
          <w:tab w:val="left" w:pos="844"/>
          <w:tab w:val="left" w:pos="940"/>
        </w:tabs>
        <w:ind w:right="136" w:hanging="260"/>
        <w:rPr>
          <w:sz w:val="24"/>
        </w:rPr>
      </w:pPr>
      <w:r>
        <w:rPr>
          <w:sz w:val="21"/>
        </w:rPr>
        <w:t xml:space="preserve">Model </w:t>
      </w:r>
      <w:proofErr w:type="spellStart"/>
      <w:r>
        <w:rPr>
          <w:sz w:val="21"/>
        </w:rPr>
        <w:t>przetestowany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regionie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Härjedalen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Jämtland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umożliwił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higienistom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stomatologicznym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przeprowadzanie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stanu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ustnej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domowym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otoczeniu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pacjentów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jednoczesnym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dostępie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systemu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dokumentacji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szwedzkiej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stomatologicznej</w:t>
      </w:r>
      <w:proofErr w:type="spellEnd"/>
      <w:r>
        <w:rPr>
          <w:sz w:val="21"/>
        </w:rPr>
        <w:t>.</w:t>
      </w:r>
    </w:p>
    <w:p w14:paraId="010AD117" w14:textId="77777777" w:rsidR="00856EEA" w:rsidRDefault="00B12E7C">
      <w:pPr>
        <w:pStyle w:val="Akapitzlist"/>
        <w:numPr>
          <w:ilvl w:val="0"/>
          <w:numId w:val="8"/>
        </w:numPr>
        <w:tabs>
          <w:tab w:val="left" w:pos="940"/>
          <w:tab w:val="left" w:pos="986"/>
        </w:tabs>
        <w:spacing w:before="119"/>
        <w:ind w:right="137" w:hanging="260"/>
        <w:rPr>
          <w:sz w:val="24"/>
        </w:rPr>
      </w:pPr>
      <w:proofErr w:type="spellStart"/>
      <w:r>
        <w:rPr>
          <w:sz w:val="21"/>
        </w:rPr>
        <w:t>Zwiększona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transgraniczna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Szwecją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Norwegią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opracowywania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testowania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technologicznych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dziedzinie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>.</w:t>
      </w:r>
    </w:p>
    <w:p w14:paraId="170413BC" w14:textId="77777777" w:rsidR="00856EEA" w:rsidRDefault="00B12E7C">
      <w:pPr>
        <w:pStyle w:val="Nagwek2"/>
        <w:numPr>
          <w:ilvl w:val="0"/>
          <w:numId w:val="10"/>
        </w:numPr>
        <w:tabs>
          <w:tab w:val="left" w:pos="382"/>
        </w:tabs>
        <w:ind w:left="382" w:hanging="241"/>
        <w:jc w:val="both"/>
      </w:pPr>
      <w:proofErr w:type="spellStart"/>
      <w:r>
        <w:rPr>
          <w:spacing w:val="-2"/>
          <w:sz w:val="21"/>
        </w:rPr>
        <w:t>Wnioski</w:t>
      </w:r>
      <w:proofErr w:type="spellEnd"/>
    </w:p>
    <w:p w14:paraId="1275C581" w14:textId="77777777" w:rsidR="00856EEA" w:rsidRDefault="00B12E7C">
      <w:pPr>
        <w:pStyle w:val="Akapitzlist"/>
        <w:numPr>
          <w:ilvl w:val="0"/>
          <w:numId w:val="7"/>
        </w:numPr>
        <w:tabs>
          <w:tab w:val="left" w:pos="895"/>
          <w:tab w:val="left" w:pos="940"/>
        </w:tabs>
        <w:ind w:right="137" w:hanging="260"/>
        <w:rPr>
          <w:sz w:val="24"/>
        </w:rPr>
      </w:pPr>
      <w:proofErr w:type="spellStart"/>
      <w:r>
        <w:rPr>
          <w:sz w:val="21"/>
        </w:rPr>
        <w:t>Pojawiły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poprawy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kontaktów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transgranicznej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Szwecją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Norwegią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także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wymiany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pomysłów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bardziej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efektywnego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transferu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opracowanych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produktów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granicę</w:t>
      </w:r>
      <w:proofErr w:type="spellEnd"/>
      <w:r>
        <w:rPr>
          <w:sz w:val="21"/>
        </w:rPr>
        <w:t>.</w:t>
      </w:r>
    </w:p>
    <w:p w14:paraId="4B26994D" w14:textId="77777777" w:rsidR="00856EEA" w:rsidRDefault="00B12E7C">
      <w:pPr>
        <w:pStyle w:val="Akapitzlist"/>
        <w:numPr>
          <w:ilvl w:val="0"/>
          <w:numId w:val="7"/>
        </w:numPr>
        <w:tabs>
          <w:tab w:val="left" w:pos="855"/>
        </w:tabs>
        <w:ind w:left="855" w:hanging="174"/>
        <w:rPr>
          <w:sz w:val="24"/>
        </w:rPr>
      </w:pPr>
      <w:r>
        <w:rPr>
          <w:sz w:val="21"/>
        </w:rPr>
        <w:t xml:space="preserve">Dobra </w:t>
      </w:r>
      <w:proofErr w:type="spellStart"/>
      <w:r>
        <w:rPr>
          <w:sz w:val="21"/>
        </w:rPr>
        <w:t>koordynacja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przywództwo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ważne</w:t>
      </w:r>
      <w:proofErr w:type="spellEnd"/>
      <w:r>
        <w:rPr>
          <w:sz w:val="21"/>
        </w:rPr>
        <w:t xml:space="preserve"> dla </w:t>
      </w:r>
      <w:proofErr w:type="spellStart"/>
      <w:r>
        <w:rPr>
          <w:spacing w:val="-2"/>
          <w:sz w:val="21"/>
        </w:rPr>
        <w:t>spójności</w:t>
      </w:r>
      <w:proofErr w:type="spellEnd"/>
      <w:r>
        <w:rPr>
          <w:spacing w:val="-2"/>
          <w:sz w:val="21"/>
        </w:rPr>
        <w:t>.</w:t>
      </w:r>
    </w:p>
    <w:p w14:paraId="22D40058" w14:textId="77777777" w:rsidR="00856EEA" w:rsidRDefault="00B12E7C">
      <w:pPr>
        <w:pStyle w:val="Nagwek2"/>
        <w:numPr>
          <w:ilvl w:val="0"/>
          <w:numId w:val="10"/>
        </w:numPr>
        <w:tabs>
          <w:tab w:val="left" w:pos="382"/>
        </w:tabs>
        <w:spacing w:before="122"/>
        <w:ind w:left="382" w:hanging="241"/>
        <w:jc w:val="both"/>
      </w:pPr>
      <w:proofErr w:type="spellStart"/>
      <w:r>
        <w:rPr>
          <w:spacing w:val="-2"/>
          <w:sz w:val="21"/>
        </w:rPr>
        <w:t>Źródła</w:t>
      </w:r>
      <w:proofErr w:type="spellEnd"/>
    </w:p>
    <w:p w14:paraId="3A1DF833" w14:textId="77777777" w:rsidR="00856EEA" w:rsidRDefault="00B12E7C">
      <w:pPr>
        <w:pStyle w:val="Akapitzlist"/>
        <w:numPr>
          <w:ilvl w:val="1"/>
          <w:numId w:val="10"/>
        </w:numPr>
        <w:tabs>
          <w:tab w:val="left" w:pos="1041"/>
        </w:tabs>
        <w:spacing w:before="143" w:line="216" w:lineRule="auto"/>
        <w:ind w:left="1041" w:right="138" w:hanging="360"/>
        <w:rPr>
          <w:rFonts w:ascii="Arial"/>
          <w:sz w:val="24"/>
        </w:rPr>
      </w:pPr>
      <w:hyperlink r:id="rId42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Nordregio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w w:val="90"/>
            <w:sz w:val="21"/>
            <w:u w:val="single" w:color="0000FF"/>
          </w:rPr>
          <w:t>–</w:t>
        </w:r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Ś</w:t>
        </w:r>
        <w:r>
          <w:rPr>
            <w:rFonts w:ascii="Arial"/>
            <w:color w:val="0000FF"/>
            <w:w w:val="90"/>
            <w:sz w:val="21"/>
            <w:u w:val="single" w:color="0000FF"/>
          </w:rPr>
          <w:t>wiadczenie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us</w:t>
        </w:r>
        <w:r>
          <w:rPr>
            <w:rFonts w:ascii="Arial"/>
            <w:color w:val="0000FF"/>
            <w:w w:val="90"/>
            <w:sz w:val="21"/>
            <w:u w:val="single" w:color="0000FF"/>
          </w:rPr>
          <w:t>ł</w:t>
        </w:r>
        <w:r>
          <w:rPr>
            <w:rFonts w:ascii="Arial"/>
            <w:color w:val="0000FF"/>
            <w:w w:val="90"/>
            <w:sz w:val="21"/>
            <w:u w:val="single" w:color="0000FF"/>
          </w:rPr>
          <w:t>ug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publicznych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w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regionie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skandynawskim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: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ć</w:t>
        </w:r>
        <w:r>
          <w:rPr>
            <w:rFonts w:ascii="Arial"/>
            <w:color w:val="0000FF"/>
            <w:w w:val="90"/>
            <w:sz w:val="21"/>
            <w:u w:val="single" w:color="0000FF"/>
          </w:rPr>
          <w:t>wiczenie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z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zakresu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wsp</w:t>
        </w:r>
        <w:r>
          <w:rPr>
            <w:rFonts w:ascii="Arial"/>
            <w:color w:val="0000FF"/>
            <w:w w:val="90"/>
            <w:sz w:val="21"/>
            <w:u w:val="single" w:color="0000FF"/>
          </w:rPr>
          <w:t>ó</w:t>
        </w:r>
        <w:r>
          <w:rPr>
            <w:rFonts w:ascii="Arial"/>
            <w:color w:val="0000FF"/>
            <w:w w:val="90"/>
            <w:sz w:val="21"/>
            <w:u w:val="single" w:color="0000FF"/>
          </w:rPr>
          <w:t>lnego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</w:hyperlink>
      <w:hyperlink r:id="rId43">
        <w:proofErr w:type="spellStart"/>
        <w:r>
          <w:rPr>
            <w:rFonts w:ascii="Arial"/>
            <w:color w:val="0000FF"/>
            <w:spacing w:val="-2"/>
            <w:sz w:val="21"/>
            <w:u w:val="single" w:color="0000FF"/>
          </w:rPr>
          <w:t>zarz</w:t>
        </w:r>
        <w:r>
          <w:rPr>
            <w:rFonts w:ascii="Arial"/>
            <w:color w:val="0000FF"/>
            <w:spacing w:val="-2"/>
            <w:sz w:val="21"/>
            <w:u w:val="single" w:color="0000FF"/>
          </w:rPr>
          <w:t>ą</w:t>
        </w:r>
        <w:r>
          <w:rPr>
            <w:rFonts w:ascii="Arial"/>
            <w:color w:val="0000FF"/>
            <w:spacing w:val="-2"/>
            <w:sz w:val="21"/>
            <w:u w:val="single" w:color="0000FF"/>
          </w:rPr>
          <w:t>dzania</w:t>
        </w:r>
        <w:proofErr w:type="spellEnd"/>
      </w:hyperlink>
    </w:p>
    <w:p w14:paraId="2AC79A44" w14:textId="77777777" w:rsidR="00856EEA" w:rsidRDefault="00B12E7C">
      <w:pPr>
        <w:pStyle w:val="Akapitzlist"/>
        <w:numPr>
          <w:ilvl w:val="1"/>
          <w:numId w:val="10"/>
        </w:numPr>
        <w:tabs>
          <w:tab w:val="left" w:pos="1041"/>
        </w:tabs>
        <w:spacing w:before="152" w:line="216" w:lineRule="auto"/>
        <w:ind w:left="1041" w:right="137" w:hanging="360"/>
        <w:rPr>
          <w:rFonts w:ascii="Arial" w:hAnsi="Arial"/>
          <w:sz w:val="24"/>
        </w:rPr>
      </w:pPr>
      <w:hyperlink r:id="rId44"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Inforegio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–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VälTel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: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Partnerstwo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zapewnia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inteligentne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rozwiązania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w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zakresie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opieki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zdrowotnej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na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obszarach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wiejskich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w </w:t>
        </w:r>
        <w:proofErr w:type="spellStart"/>
        <w:r>
          <w:rPr>
            <w:rFonts w:ascii="Arial" w:hAnsi="Arial"/>
            <w:color w:val="0000FF"/>
            <w:w w:val="90"/>
            <w:sz w:val="21"/>
            <w:u w:val="single" w:color="0000FF"/>
          </w:rPr>
          <w:t>Szwecji</w:t>
        </w:r>
        <w:proofErr w:type="spellEnd"/>
        <w:r>
          <w:rPr>
            <w:rFonts w:ascii="Arial" w:hAnsi="Arial"/>
            <w:color w:val="0000FF"/>
            <w:w w:val="90"/>
            <w:sz w:val="21"/>
            <w:u w:val="single" w:color="0000FF"/>
          </w:rPr>
          <w:t xml:space="preserve"> </w:t>
        </w:r>
      </w:hyperlink>
      <w:hyperlink r:id="rId45">
        <w:proofErr w:type="spellStart"/>
        <w:r>
          <w:rPr>
            <w:rFonts w:ascii="Arial" w:hAnsi="Arial"/>
            <w:color w:val="0000FF"/>
            <w:sz w:val="21"/>
            <w:u w:val="single" w:color="0000FF"/>
          </w:rPr>
          <w:t>i</w:t>
        </w:r>
        <w:proofErr w:type="spellEnd"/>
        <w:r>
          <w:rPr>
            <w:rFonts w:ascii="Arial" w:hAnsi="Arial"/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sz w:val="21"/>
            <w:u w:val="single" w:color="0000FF"/>
          </w:rPr>
          <w:t>Norwegii</w:t>
        </w:r>
        <w:proofErr w:type="spellEnd"/>
      </w:hyperlink>
    </w:p>
    <w:p w14:paraId="4675DF18" w14:textId="77777777" w:rsidR="00856EEA" w:rsidRDefault="00B12E7C">
      <w:pPr>
        <w:pStyle w:val="Akapitzlist"/>
        <w:numPr>
          <w:ilvl w:val="1"/>
          <w:numId w:val="10"/>
        </w:numPr>
        <w:tabs>
          <w:tab w:val="left" w:pos="1040"/>
        </w:tabs>
        <w:spacing w:before="133" w:line="279" w:lineRule="exact"/>
        <w:ind w:left="1040" w:hanging="359"/>
        <w:rPr>
          <w:rFonts w:ascii="Arial" w:hAnsi="Arial"/>
          <w:sz w:val="24"/>
        </w:rPr>
      </w:pPr>
      <w:hyperlink r:id="rId46">
        <w:proofErr w:type="spellStart"/>
        <w:r>
          <w:rPr>
            <w:rFonts w:ascii="Arial" w:hAnsi="Arial"/>
            <w:color w:val="0000FF"/>
            <w:spacing w:val="-6"/>
            <w:sz w:val="21"/>
            <w:u w:val="single" w:color="0000FF"/>
          </w:rPr>
          <w:t>Rozwiązanie</w:t>
        </w:r>
        <w:proofErr w:type="spellEnd"/>
        <w:r>
          <w:rPr>
            <w:rFonts w:ascii="Arial" w:hAnsi="Arial"/>
            <w:color w:val="0000FF"/>
            <w:spacing w:val="-6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spacing w:val="-6"/>
            <w:sz w:val="21"/>
            <w:u w:val="single" w:color="0000FF"/>
          </w:rPr>
          <w:t>mobilne</w:t>
        </w:r>
        <w:proofErr w:type="spellEnd"/>
        <w:r>
          <w:rPr>
            <w:rFonts w:ascii="Arial" w:hAnsi="Arial"/>
            <w:color w:val="0000FF"/>
            <w:spacing w:val="-6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spacing w:val="-6"/>
            <w:sz w:val="21"/>
            <w:u w:val="single" w:color="0000FF"/>
          </w:rPr>
          <w:t>SkillAid</w:t>
        </w:r>
        <w:proofErr w:type="spellEnd"/>
        <w:r>
          <w:rPr>
            <w:rFonts w:ascii="Arial" w:hAnsi="Arial"/>
            <w:color w:val="0000FF"/>
            <w:spacing w:val="-6"/>
            <w:sz w:val="21"/>
            <w:u w:val="single" w:color="0000FF"/>
          </w:rPr>
          <w:t xml:space="preserve"> — Learning Facilitator – </w:t>
        </w:r>
        <w:proofErr w:type="spellStart"/>
        <w:r>
          <w:rPr>
            <w:rFonts w:ascii="Arial" w:hAnsi="Arial"/>
            <w:color w:val="0000FF"/>
            <w:spacing w:val="-6"/>
            <w:sz w:val="21"/>
            <w:u w:val="single" w:color="0000FF"/>
          </w:rPr>
          <w:t>dostosowane</w:t>
        </w:r>
        <w:proofErr w:type="spellEnd"/>
        <w:r>
          <w:rPr>
            <w:rFonts w:ascii="Arial" w:hAnsi="Arial"/>
            <w:color w:val="0000FF"/>
            <w:spacing w:val="-6"/>
            <w:sz w:val="21"/>
            <w:u w:val="single" w:color="0000FF"/>
          </w:rPr>
          <w:t xml:space="preserve"> do </w:t>
        </w:r>
        <w:proofErr w:type="spellStart"/>
        <w:r>
          <w:rPr>
            <w:rFonts w:ascii="Arial" w:hAnsi="Arial"/>
            <w:color w:val="0000FF"/>
            <w:spacing w:val="-6"/>
            <w:sz w:val="21"/>
            <w:u w:val="single" w:color="0000FF"/>
          </w:rPr>
          <w:t>potrzeb</w:t>
        </w:r>
        <w:proofErr w:type="spellEnd"/>
      </w:hyperlink>
    </w:p>
    <w:p w14:paraId="32FC84FE" w14:textId="77777777" w:rsidR="00856EEA" w:rsidRDefault="00B12E7C">
      <w:pPr>
        <w:pStyle w:val="Tekstpodstawowy"/>
        <w:spacing w:before="0" w:line="262" w:lineRule="exact"/>
        <w:ind w:left="1041"/>
        <w:jc w:val="left"/>
        <w:rPr>
          <w:rFonts w:ascii="Arial"/>
        </w:rPr>
      </w:pPr>
      <w:hyperlink r:id="rId47">
        <w:r>
          <w:rPr>
            <w:rFonts w:ascii="Arial"/>
            <w:color w:val="0000FF"/>
            <w:w w:val="90"/>
            <w:sz w:val="21"/>
            <w:u w:val="single" w:color="0000FF"/>
          </w:rPr>
          <w:t xml:space="preserve">dla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sektora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zdrowia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| Dynamic Health </w:t>
        </w:r>
        <w:r>
          <w:rPr>
            <w:rFonts w:ascii="Arial"/>
            <w:color w:val="0000FF"/>
            <w:spacing w:val="-5"/>
            <w:w w:val="90"/>
            <w:sz w:val="21"/>
            <w:u w:val="single" w:color="0000FF"/>
          </w:rPr>
          <w:t>AS</w:t>
        </w:r>
      </w:hyperlink>
    </w:p>
    <w:p w14:paraId="1C86E5FB" w14:textId="77777777" w:rsidR="00856EEA" w:rsidRDefault="00856EEA">
      <w:pPr>
        <w:pStyle w:val="Tekstpodstawowy"/>
        <w:spacing w:before="69"/>
        <w:ind w:left="0"/>
        <w:jc w:val="left"/>
        <w:rPr>
          <w:rFonts w:ascii="Arial"/>
          <w:sz w:val="26"/>
        </w:rPr>
      </w:pPr>
    </w:p>
    <w:p w14:paraId="7E31A2A0" w14:textId="77777777" w:rsidR="00856EEA" w:rsidRDefault="00B12E7C">
      <w:pPr>
        <w:pStyle w:val="Akapitzlist"/>
        <w:numPr>
          <w:ilvl w:val="0"/>
          <w:numId w:val="24"/>
        </w:numPr>
        <w:tabs>
          <w:tab w:val="left" w:pos="413"/>
        </w:tabs>
        <w:spacing w:before="0"/>
        <w:ind w:left="413" w:hanging="272"/>
        <w:jc w:val="both"/>
        <w:rPr>
          <w:rFonts w:ascii="Arial"/>
          <w:b/>
          <w:i/>
          <w:sz w:val="26"/>
        </w:rPr>
      </w:pPr>
      <w:proofErr w:type="spellStart"/>
      <w:r>
        <w:rPr>
          <w:rFonts w:ascii="Arial"/>
          <w:b/>
          <w:i/>
          <w:color w:val="004E87"/>
          <w:w w:val="85"/>
          <w:sz w:val="23"/>
        </w:rPr>
        <w:t>Rozw</w:t>
      </w:r>
      <w:r>
        <w:rPr>
          <w:rFonts w:ascii="Arial"/>
          <w:b/>
          <w:i/>
          <w:color w:val="004E87"/>
          <w:w w:val="85"/>
          <w:sz w:val="23"/>
        </w:rPr>
        <w:t>ó</w:t>
      </w:r>
      <w:r>
        <w:rPr>
          <w:rFonts w:ascii="Arial"/>
          <w:b/>
          <w:i/>
          <w:color w:val="004E87"/>
          <w:w w:val="85"/>
          <w:sz w:val="23"/>
        </w:rPr>
        <w:t>j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 Polski </w:t>
      </w:r>
      <w:proofErr w:type="spellStart"/>
      <w:r>
        <w:rPr>
          <w:rFonts w:ascii="Arial"/>
          <w:b/>
          <w:i/>
          <w:color w:val="004E87"/>
          <w:w w:val="85"/>
          <w:sz w:val="23"/>
        </w:rPr>
        <w:t>Wschodniej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 (2007</w:t>
      </w:r>
      <w:r>
        <w:rPr>
          <w:rFonts w:ascii="Arial"/>
          <w:b/>
          <w:i/>
          <w:color w:val="004E87"/>
          <w:w w:val="85"/>
          <w:sz w:val="23"/>
        </w:rPr>
        <w:t>–</w:t>
      </w:r>
      <w:r>
        <w:rPr>
          <w:rFonts w:ascii="Arial"/>
          <w:b/>
          <w:i/>
          <w:color w:val="004E87"/>
          <w:w w:val="85"/>
          <w:sz w:val="23"/>
        </w:rPr>
        <w:t>2013), Polska (</w:t>
      </w:r>
      <w:r>
        <w:rPr>
          <w:rFonts w:ascii="Arial"/>
          <w:b/>
          <w:i/>
          <w:color w:val="004E87"/>
          <w:spacing w:val="-2"/>
          <w:w w:val="85"/>
          <w:sz w:val="23"/>
        </w:rPr>
        <w:t>2014</w:t>
      </w:r>
      <w:r>
        <w:rPr>
          <w:rFonts w:ascii="Arial"/>
          <w:b/>
          <w:i/>
          <w:color w:val="004E87"/>
          <w:spacing w:val="-2"/>
          <w:w w:val="85"/>
          <w:sz w:val="23"/>
        </w:rPr>
        <w:t>–</w:t>
      </w:r>
      <w:r>
        <w:rPr>
          <w:rFonts w:ascii="Arial"/>
          <w:b/>
          <w:i/>
          <w:color w:val="004E87"/>
          <w:spacing w:val="-2"/>
          <w:w w:val="85"/>
          <w:sz w:val="23"/>
        </w:rPr>
        <w:t>2020)</w:t>
      </w:r>
    </w:p>
    <w:p w14:paraId="5138C92A" w14:textId="77777777" w:rsidR="00856EEA" w:rsidRDefault="00B12E7C">
      <w:pPr>
        <w:pStyle w:val="Nagwek2"/>
        <w:numPr>
          <w:ilvl w:val="0"/>
          <w:numId w:val="6"/>
        </w:numPr>
        <w:tabs>
          <w:tab w:val="left" w:pos="382"/>
        </w:tabs>
        <w:spacing w:before="196"/>
        <w:ind w:left="382" w:hanging="241"/>
        <w:jc w:val="both"/>
      </w:pPr>
      <w:proofErr w:type="spellStart"/>
      <w:r>
        <w:rPr>
          <w:spacing w:val="-2"/>
          <w:sz w:val="21"/>
        </w:rPr>
        <w:t>Wprowadzenie</w:t>
      </w:r>
      <w:proofErr w:type="spellEnd"/>
    </w:p>
    <w:p w14:paraId="0A8A1F9C" w14:textId="77777777" w:rsidR="00856EEA" w:rsidRDefault="00B12E7C">
      <w:pPr>
        <w:pStyle w:val="Tekstpodstawowy"/>
        <w:spacing w:before="122"/>
        <w:ind w:left="141" w:right="135"/>
      </w:pPr>
      <w:proofErr w:type="spellStart"/>
      <w:r>
        <w:rPr>
          <w:sz w:val="21"/>
        </w:rPr>
        <w:t>Inicjatywa</w:t>
      </w:r>
      <w:proofErr w:type="spellEnd"/>
      <w:r>
        <w:rPr>
          <w:sz w:val="21"/>
        </w:rPr>
        <w:t xml:space="preserve"> „</w:t>
      </w:r>
      <w:proofErr w:type="spellStart"/>
      <w:r>
        <w:rPr>
          <w:sz w:val="21"/>
        </w:rPr>
        <w:t>Rozwój</w:t>
      </w:r>
      <w:proofErr w:type="spellEnd"/>
      <w:r>
        <w:rPr>
          <w:sz w:val="21"/>
        </w:rPr>
        <w:t xml:space="preserve"> Polski </w:t>
      </w:r>
      <w:proofErr w:type="spellStart"/>
      <w:r>
        <w:rPr>
          <w:sz w:val="21"/>
        </w:rPr>
        <w:t>Wschodniej</w:t>
      </w:r>
      <w:proofErr w:type="spellEnd"/>
      <w:r>
        <w:rPr>
          <w:sz w:val="21"/>
        </w:rPr>
        <w:t xml:space="preserve">” to </w:t>
      </w:r>
      <w:proofErr w:type="spellStart"/>
      <w:r>
        <w:rPr>
          <w:sz w:val="21"/>
        </w:rPr>
        <w:t>kompleksowy</w:t>
      </w:r>
      <w:proofErr w:type="spellEnd"/>
      <w:r>
        <w:rPr>
          <w:sz w:val="21"/>
        </w:rPr>
        <w:t xml:space="preserve"> program </w:t>
      </w:r>
      <w:proofErr w:type="spellStart"/>
      <w:r>
        <w:rPr>
          <w:sz w:val="21"/>
        </w:rPr>
        <w:t>mający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sprostanie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wyzwaniom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społeczno-gospodarczym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którymi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peryferyjne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regiony</w:t>
      </w:r>
      <w:proofErr w:type="spellEnd"/>
      <w:r>
        <w:rPr>
          <w:sz w:val="21"/>
        </w:rPr>
        <w:t xml:space="preserve"> Polski, </w:t>
      </w:r>
      <w:proofErr w:type="spellStart"/>
      <w:r>
        <w:rPr>
          <w:sz w:val="21"/>
        </w:rPr>
        <w:t>zwłaszcza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położone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wschodniej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północnej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granicy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lądowej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Regiony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charakteryzujące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niskim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poziomem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gospodarczego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ograniczonym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dostępem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infrastruktury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, od </w:t>
      </w:r>
      <w:proofErr w:type="spellStart"/>
      <w:r>
        <w:rPr>
          <w:sz w:val="21"/>
        </w:rPr>
        <w:t>dawna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trudności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dotrzymaniem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kroku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reszcie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kraju</w:t>
      </w:r>
      <w:proofErr w:type="spellEnd"/>
      <w:r>
        <w:rPr>
          <w:sz w:val="21"/>
        </w:rPr>
        <w:t xml:space="preserve">. Program ten </w:t>
      </w:r>
      <w:proofErr w:type="spellStart"/>
      <w:r>
        <w:rPr>
          <w:sz w:val="21"/>
        </w:rPr>
        <w:t>realizowany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konwergencji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całkowity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budżet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wynosił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około</w:t>
      </w:r>
      <w:proofErr w:type="spellEnd"/>
      <w:r>
        <w:rPr>
          <w:sz w:val="21"/>
        </w:rPr>
        <w:t xml:space="preserve"> 2,7 </w:t>
      </w:r>
      <w:proofErr w:type="spellStart"/>
      <w:r>
        <w:rPr>
          <w:sz w:val="21"/>
        </w:rPr>
        <w:t>mld</w:t>
      </w:r>
      <w:proofErr w:type="spellEnd"/>
      <w:r>
        <w:rPr>
          <w:sz w:val="21"/>
        </w:rPr>
        <w:t xml:space="preserve"> euro.</w:t>
      </w:r>
    </w:p>
    <w:p w14:paraId="6FEB64DB" w14:textId="77777777" w:rsidR="00856EEA" w:rsidRDefault="00B12E7C">
      <w:pPr>
        <w:pStyle w:val="Nagwek2"/>
        <w:numPr>
          <w:ilvl w:val="0"/>
          <w:numId w:val="5"/>
        </w:numPr>
        <w:tabs>
          <w:tab w:val="left" w:pos="324"/>
        </w:tabs>
        <w:spacing w:before="119"/>
        <w:ind w:left="324" w:hanging="183"/>
        <w:jc w:val="both"/>
      </w:pPr>
      <w:r>
        <w:rPr>
          <w:spacing w:val="-2"/>
          <w:sz w:val="21"/>
        </w:rPr>
        <w:t>Misja:</w:t>
      </w:r>
    </w:p>
    <w:p w14:paraId="348926D0" w14:textId="77777777" w:rsidR="00856EEA" w:rsidRDefault="00B12E7C">
      <w:pPr>
        <w:pStyle w:val="Akapitzlist"/>
        <w:numPr>
          <w:ilvl w:val="1"/>
          <w:numId w:val="5"/>
        </w:numPr>
        <w:tabs>
          <w:tab w:val="left" w:pos="940"/>
        </w:tabs>
        <w:spacing w:before="121"/>
        <w:ind w:right="136" w:hanging="260"/>
        <w:rPr>
          <w:sz w:val="24"/>
        </w:rPr>
      </w:pPr>
      <w:proofErr w:type="spellStart"/>
      <w:r>
        <w:rPr>
          <w:sz w:val="21"/>
        </w:rPr>
        <w:t>Inicjatywa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przedsiębiorczości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zrównoważonego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uwolnienia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potencjału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promowania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wzrostu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sprzyjającego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włączeniu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społecznemu</w:t>
      </w:r>
      <w:proofErr w:type="spellEnd"/>
      <w:r>
        <w:rPr>
          <w:sz w:val="21"/>
        </w:rPr>
        <w:t>.</w:t>
      </w:r>
    </w:p>
    <w:p w14:paraId="0CA2B9C8" w14:textId="77777777" w:rsidR="00856EEA" w:rsidRDefault="00B12E7C">
      <w:pPr>
        <w:pStyle w:val="Akapitzlist"/>
        <w:numPr>
          <w:ilvl w:val="1"/>
          <w:numId w:val="5"/>
        </w:numPr>
        <w:tabs>
          <w:tab w:val="left" w:pos="854"/>
          <w:tab w:val="left" w:pos="940"/>
        </w:tabs>
        <w:ind w:right="136" w:hanging="260"/>
        <w:rPr>
          <w:sz w:val="24"/>
        </w:rPr>
      </w:pPr>
      <w:proofErr w:type="spellStart"/>
      <w:r>
        <w:rPr>
          <w:sz w:val="21"/>
        </w:rPr>
        <w:t>Oczekuje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program </w:t>
      </w:r>
      <w:proofErr w:type="spellStart"/>
      <w:r>
        <w:rPr>
          <w:sz w:val="21"/>
        </w:rPr>
        <w:t>przyczyni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wzrostu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produktu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krajowego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brutto</w:t>
      </w:r>
      <w:proofErr w:type="spellEnd"/>
      <w:r>
        <w:rPr>
          <w:sz w:val="21"/>
        </w:rPr>
        <w:t xml:space="preserve"> (PKB) o 1,38%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stworzenia</w:t>
      </w:r>
      <w:proofErr w:type="spellEnd"/>
      <w:r>
        <w:rPr>
          <w:sz w:val="21"/>
        </w:rPr>
        <w:t xml:space="preserve"> do 13 610 </w:t>
      </w:r>
      <w:proofErr w:type="spellStart"/>
      <w:r>
        <w:rPr>
          <w:sz w:val="21"/>
        </w:rPr>
        <w:t>nowych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miejsc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rocznie</w:t>
      </w:r>
      <w:proofErr w:type="spellEnd"/>
      <w:r>
        <w:rPr>
          <w:sz w:val="21"/>
        </w:rPr>
        <w:t>.</w:t>
      </w:r>
    </w:p>
    <w:p w14:paraId="59BDD451" w14:textId="77777777" w:rsidR="00856EEA" w:rsidRDefault="00856EEA">
      <w:pPr>
        <w:pStyle w:val="Akapitzlist"/>
        <w:rPr>
          <w:sz w:val="24"/>
        </w:rPr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62871D23" w14:textId="77777777" w:rsidR="00856EEA" w:rsidRDefault="00B12E7C">
      <w:pPr>
        <w:pStyle w:val="Akapitzlist"/>
        <w:numPr>
          <w:ilvl w:val="0"/>
          <w:numId w:val="5"/>
        </w:numPr>
        <w:tabs>
          <w:tab w:val="left" w:pos="525"/>
        </w:tabs>
        <w:spacing w:before="41"/>
        <w:ind w:left="141" w:right="138" w:firstLine="0"/>
        <w:jc w:val="both"/>
        <w:rPr>
          <w:sz w:val="24"/>
        </w:rPr>
      </w:pPr>
      <w:proofErr w:type="spellStart"/>
      <w:r>
        <w:rPr>
          <w:b/>
          <w:sz w:val="21"/>
        </w:rPr>
        <w:lastRenderedPageBreak/>
        <w:t>Lokalizacja</w:t>
      </w:r>
      <w:proofErr w:type="spellEnd"/>
      <w:r>
        <w:rPr>
          <w:b/>
          <w:sz w:val="21"/>
        </w:rPr>
        <w:t xml:space="preserve">: </w:t>
      </w:r>
      <w:r>
        <w:rPr>
          <w:sz w:val="21"/>
        </w:rPr>
        <w:t>Polska (</w:t>
      </w:r>
      <w:proofErr w:type="spellStart"/>
      <w:r>
        <w:rPr>
          <w:sz w:val="21"/>
        </w:rPr>
        <w:t>województwa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warmińsko-mazurskie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podlaskie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lubelskie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podkarpackie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świętokrzyskie</w:t>
      </w:r>
      <w:proofErr w:type="spellEnd"/>
      <w:r>
        <w:rPr>
          <w:sz w:val="21"/>
        </w:rPr>
        <w:t>)</w:t>
      </w:r>
    </w:p>
    <w:p w14:paraId="7475AF43" w14:textId="77777777" w:rsidR="00856EEA" w:rsidRDefault="00B12E7C">
      <w:pPr>
        <w:pStyle w:val="Akapitzlist"/>
        <w:numPr>
          <w:ilvl w:val="0"/>
          <w:numId w:val="5"/>
        </w:numPr>
        <w:tabs>
          <w:tab w:val="left" w:pos="465"/>
        </w:tabs>
        <w:spacing w:before="122"/>
        <w:ind w:left="141" w:right="137" w:firstLine="0"/>
        <w:jc w:val="both"/>
        <w:rPr>
          <w:sz w:val="24"/>
        </w:rPr>
      </w:pPr>
      <w:proofErr w:type="spellStart"/>
      <w:r>
        <w:rPr>
          <w:b/>
          <w:sz w:val="21"/>
        </w:rPr>
        <w:t>Podmioty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zaangażowane</w:t>
      </w:r>
      <w:proofErr w:type="spellEnd"/>
      <w:r>
        <w:rPr>
          <w:b/>
          <w:sz w:val="21"/>
        </w:rPr>
        <w:t xml:space="preserve">: </w:t>
      </w:r>
      <w:proofErr w:type="spellStart"/>
      <w:r>
        <w:rPr>
          <w:sz w:val="21"/>
        </w:rPr>
        <w:t>Europejski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Fundusz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Regionalnego</w:t>
      </w:r>
      <w:proofErr w:type="spellEnd"/>
      <w:r>
        <w:rPr>
          <w:sz w:val="21"/>
        </w:rPr>
        <w:t xml:space="preserve"> (EFRR), </w:t>
      </w:r>
      <w:proofErr w:type="spellStart"/>
      <w:r>
        <w:rPr>
          <w:sz w:val="21"/>
        </w:rPr>
        <w:t>agencje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rządowe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krajowe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regionalne</w:t>
      </w:r>
      <w:proofErr w:type="spellEnd"/>
      <w:r>
        <w:rPr>
          <w:sz w:val="21"/>
        </w:rPr>
        <w:t xml:space="preserve">), </w:t>
      </w:r>
      <w:proofErr w:type="spellStart"/>
      <w:r>
        <w:rPr>
          <w:sz w:val="21"/>
        </w:rPr>
        <w:t>gminy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lokalne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przedsiębiorcy</w:t>
      </w:r>
      <w:proofErr w:type="spellEnd"/>
      <w:r>
        <w:rPr>
          <w:sz w:val="21"/>
        </w:rPr>
        <w:t xml:space="preserve">, </w:t>
      </w:r>
      <w:proofErr w:type="spellStart"/>
      <w:r>
        <w:rPr>
          <w:spacing w:val="-2"/>
          <w:sz w:val="21"/>
        </w:rPr>
        <w:t>instytucje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badawcze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akademickie</w:t>
      </w:r>
      <w:proofErr w:type="spellEnd"/>
      <w:r>
        <w:rPr>
          <w:spacing w:val="-2"/>
          <w:sz w:val="21"/>
        </w:rPr>
        <w:t>.</w:t>
      </w:r>
    </w:p>
    <w:p w14:paraId="61D19E97" w14:textId="77777777" w:rsidR="00856EEA" w:rsidRDefault="00B12E7C">
      <w:pPr>
        <w:pStyle w:val="Nagwek2"/>
        <w:numPr>
          <w:ilvl w:val="0"/>
          <w:numId w:val="5"/>
        </w:numPr>
        <w:tabs>
          <w:tab w:val="left" w:pos="465"/>
        </w:tabs>
        <w:ind w:left="465" w:hanging="324"/>
        <w:jc w:val="both"/>
      </w:pPr>
      <w:proofErr w:type="spellStart"/>
      <w:r>
        <w:rPr>
          <w:sz w:val="21"/>
        </w:rPr>
        <w:t>Główne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wyzwania</w:t>
      </w:r>
      <w:proofErr w:type="spellEnd"/>
      <w:r>
        <w:rPr>
          <w:spacing w:val="-2"/>
          <w:sz w:val="21"/>
        </w:rPr>
        <w:t>:</w:t>
      </w:r>
    </w:p>
    <w:p w14:paraId="41BDED6F" w14:textId="77777777" w:rsidR="00856EEA" w:rsidRDefault="00B12E7C">
      <w:pPr>
        <w:pStyle w:val="Akapitzlist"/>
        <w:numPr>
          <w:ilvl w:val="1"/>
          <w:numId w:val="5"/>
        </w:numPr>
        <w:tabs>
          <w:tab w:val="left" w:pos="856"/>
          <w:tab w:val="left" w:pos="940"/>
        </w:tabs>
        <w:ind w:right="134" w:hanging="260"/>
        <w:jc w:val="left"/>
        <w:rPr>
          <w:sz w:val="24"/>
        </w:rPr>
      </w:pPr>
      <w:proofErr w:type="spellStart"/>
      <w:r>
        <w:rPr>
          <w:sz w:val="21"/>
        </w:rPr>
        <w:t>Regiony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peryferyjne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borykają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niższymi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poziomami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dochodów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mniejszą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liczbą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zatrudnienia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porównaniu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obszarami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miejskimi</w:t>
      </w:r>
      <w:proofErr w:type="spellEnd"/>
      <w:r>
        <w:rPr>
          <w:sz w:val="21"/>
        </w:rPr>
        <w:t>.</w:t>
      </w:r>
    </w:p>
    <w:p w14:paraId="2E4A885A" w14:textId="77777777" w:rsidR="00856EEA" w:rsidRDefault="00B12E7C">
      <w:pPr>
        <w:pStyle w:val="Akapitzlist"/>
        <w:numPr>
          <w:ilvl w:val="1"/>
          <w:numId w:val="5"/>
        </w:numPr>
        <w:tabs>
          <w:tab w:val="left" w:pos="866"/>
          <w:tab w:val="left" w:pos="940"/>
        </w:tabs>
        <w:spacing w:before="119"/>
        <w:ind w:right="138" w:hanging="260"/>
        <w:jc w:val="left"/>
        <w:rPr>
          <w:sz w:val="24"/>
        </w:rPr>
      </w:pPr>
      <w:proofErr w:type="spellStart"/>
      <w:r>
        <w:rPr>
          <w:sz w:val="21"/>
        </w:rPr>
        <w:t>Spadek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liczby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ludności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starzenie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społeczeństwa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obciążają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systemy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opieki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zmniejszają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udział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rynku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pracy</w:t>
      </w:r>
      <w:proofErr w:type="spellEnd"/>
      <w:r>
        <w:rPr>
          <w:sz w:val="21"/>
        </w:rPr>
        <w:t>.</w:t>
      </w:r>
    </w:p>
    <w:p w14:paraId="7C5DB40B" w14:textId="77777777" w:rsidR="00856EEA" w:rsidRDefault="00B12E7C">
      <w:pPr>
        <w:pStyle w:val="Akapitzlist"/>
        <w:numPr>
          <w:ilvl w:val="1"/>
          <w:numId w:val="5"/>
        </w:numPr>
        <w:tabs>
          <w:tab w:val="left" w:pos="916"/>
        </w:tabs>
        <w:ind w:left="916" w:hanging="235"/>
        <w:jc w:val="left"/>
        <w:rPr>
          <w:sz w:val="24"/>
        </w:rPr>
      </w:pPr>
      <w:r>
        <w:rPr>
          <w:sz w:val="21"/>
        </w:rPr>
        <w:t xml:space="preserve">Brak </w:t>
      </w:r>
      <w:proofErr w:type="spellStart"/>
      <w:r>
        <w:rPr>
          <w:sz w:val="21"/>
        </w:rPr>
        <w:t>zdolności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wprowadzania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niedostateczne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hamują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dywersyfikację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gospodarczą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5"/>
          <w:sz w:val="21"/>
        </w:rPr>
        <w:t>i</w:t>
      </w:r>
      <w:proofErr w:type="spellEnd"/>
    </w:p>
    <w:p w14:paraId="31D0F18C" w14:textId="77777777" w:rsidR="00856EEA" w:rsidRDefault="00B12E7C">
      <w:pPr>
        <w:pStyle w:val="Tekstpodstawowy"/>
        <w:spacing w:before="0"/>
        <w:jc w:val="left"/>
      </w:pPr>
      <w:proofErr w:type="spellStart"/>
      <w:r>
        <w:rPr>
          <w:spacing w:val="-2"/>
          <w:sz w:val="21"/>
        </w:rPr>
        <w:t>konkurencyjności</w:t>
      </w:r>
      <w:proofErr w:type="spellEnd"/>
      <w:r>
        <w:rPr>
          <w:spacing w:val="-2"/>
          <w:sz w:val="21"/>
        </w:rPr>
        <w:t>.</w:t>
      </w:r>
    </w:p>
    <w:p w14:paraId="37CF62E6" w14:textId="77777777" w:rsidR="00856EEA" w:rsidRDefault="00B12E7C">
      <w:pPr>
        <w:pStyle w:val="Akapitzlist"/>
        <w:numPr>
          <w:ilvl w:val="1"/>
          <w:numId w:val="5"/>
        </w:numPr>
        <w:tabs>
          <w:tab w:val="left" w:pos="866"/>
          <w:tab w:val="left" w:pos="940"/>
        </w:tabs>
        <w:ind w:right="134" w:hanging="260"/>
        <w:jc w:val="left"/>
        <w:rPr>
          <w:sz w:val="24"/>
        </w:rPr>
      </w:pPr>
      <w:proofErr w:type="spellStart"/>
      <w:r>
        <w:rPr>
          <w:sz w:val="21"/>
        </w:rPr>
        <w:t>Ograniczona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dostępność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transportu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łączności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cyfrowej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hamuje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rozwój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dostęp</w:t>
      </w:r>
      <w:proofErr w:type="spellEnd"/>
      <w:r>
        <w:rPr>
          <w:sz w:val="21"/>
        </w:rPr>
        <w:t xml:space="preserve"> do </w:t>
      </w:r>
      <w:proofErr w:type="spellStart"/>
      <w:r>
        <w:rPr>
          <w:spacing w:val="-2"/>
          <w:sz w:val="21"/>
        </w:rPr>
        <w:t>usług</w:t>
      </w:r>
      <w:proofErr w:type="spellEnd"/>
      <w:r>
        <w:rPr>
          <w:spacing w:val="-2"/>
          <w:sz w:val="21"/>
        </w:rPr>
        <w:t>.</w:t>
      </w:r>
    </w:p>
    <w:p w14:paraId="2A11DFA2" w14:textId="77777777" w:rsidR="00856EEA" w:rsidRDefault="00B12E7C">
      <w:pPr>
        <w:pStyle w:val="Nagwek2"/>
        <w:numPr>
          <w:ilvl w:val="0"/>
          <w:numId w:val="5"/>
        </w:numPr>
        <w:tabs>
          <w:tab w:val="left" w:pos="401"/>
        </w:tabs>
        <w:ind w:left="401" w:hanging="260"/>
        <w:jc w:val="both"/>
      </w:pPr>
      <w:proofErr w:type="spellStart"/>
      <w:r>
        <w:rPr>
          <w:sz w:val="21"/>
        </w:rPr>
        <w:t>Dlaczego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zastosowano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ramy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pacing w:val="-2"/>
          <w:sz w:val="21"/>
        </w:rPr>
        <w:t>?</w:t>
      </w:r>
    </w:p>
    <w:p w14:paraId="0ABD07AC" w14:textId="77777777" w:rsidR="00856EEA" w:rsidRDefault="00B12E7C">
      <w:pPr>
        <w:pStyle w:val="Tekstpodstawowy"/>
        <w:ind w:left="141" w:right="135"/>
      </w:pPr>
      <w:proofErr w:type="spellStart"/>
      <w:r>
        <w:rPr>
          <w:sz w:val="21"/>
        </w:rPr>
        <w:t>Inicjatywa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z w:val="21"/>
        </w:rPr>
        <w:t xml:space="preserve">, aby </w:t>
      </w:r>
      <w:proofErr w:type="spellStart"/>
      <w:r>
        <w:rPr>
          <w:sz w:val="21"/>
        </w:rPr>
        <w:t>sprostać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wyzwaniom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wyznaczenie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konkretnych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zadań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związanych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innowacjami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przedsiębiorczością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zrównoważonym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rozwojem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Koncentrując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takich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poprawa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infrastruktury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wspieranie</w:t>
      </w:r>
      <w:proofErr w:type="spellEnd"/>
      <w:r>
        <w:rPr>
          <w:sz w:val="21"/>
        </w:rPr>
        <w:t xml:space="preserve"> MŚP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zwiększanie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środowiskowego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inicjatywa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mobilizację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zasobów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koordynację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wysiłków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stymulowanie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systemowych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wschodniej</w:t>
      </w:r>
      <w:proofErr w:type="spellEnd"/>
      <w:r>
        <w:rPr>
          <w:sz w:val="21"/>
        </w:rPr>
        <w:t xml:space="preserve"> Polski.</w:t>
      </w:r>
    </w:p>
    <w:p w14:paraId="10DBFF58" w14:textId="77777777" w:rsidR="00856EEA" w:rsidRDefault="00B12E7C">
      <w:pPr>
        <w:pStyle w:val="Nagwek2"/>
        <w:numPr>
          <w:ilvl w:val="0"/>
          <w:numId w:val="6"/>
        </w:numPr>
        <w:tabs>
          <w:tab w:val="left" w:pos="382"/>
        </w:tabs>
        <w:spacing w:before="121"/>
        <w:ind w:left="382" w:hanging="241"/>
        <w:jc w:val="both"/>
      </w:pPr>
      <w:proofErr w:type="spellStart"/>
      <w:r>
        <w:rPr>
          <w:spacing w:val="-2"/>
          <w:sz w:val="21"/>
        </w:rPr>
        <w:t>Proces</w:t>
      </w:r>
      <w:proofErr w:type="spellEnd"/>
    </w:p>
    <w:p w14:paraId="62DF8CBD" w14:textId="77777777" w:rsidR="00856EEA" w:rsidRDefault="00B12E7C">
      <w:pPr>
        <w:pStyle w:val="Akapitzlist"/>
        <w:numPr>
          <w:ilvl w:val="1"/>
          <w:numId w:val="6"/>
        </w:numPr>
        <w:tabs>
          <w:tab w:val="left" w:pos="946"/>
        </w:tabs>
        <w:ind w:left="946" w:hanging="265"/>
        <w:jc w:val="both"/>
        <w:rPr>
          <w:sz w:val="24"/>
        </w:rPr>
      </w:pPr>
      <w:proofErr w:type="spellStart"/>
      <w:r>
        <w:rPr>
          <w:sz w:val="21"/>
        </w:rPr>
        <w:t>Rozpoczęcie</w:t>
      </w:r>
      <w:proofErr w:type="spellEnd"/>
      <w:r>
        <w:rPr>
          <w:sz w:val="21"/>
        </w:rPr>
        <w:t xml:space="preserve">: Projekt </w:t>
      </w:r>
      <w:proofErr w:type="spellStart"/>
      <w:r>
        <w:rPr>
          <w:sz w:val="21"/>
        </w:rPr>
        <w:t>zainicjowany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Komisję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Europejską</w:t>
      </w:r>
      <w:proofErr w:type="spellEnd"/>
      <w:r>
        <w:rPr>
          <w:sz w:val="21"/>
        </w:rPr>
        <w:t xml:space="preserve"> 2 </w:t>
      </w:r>
      <w:proofErr w:type="spellStart"/>
      <w:r>
        <w:rPr>
          <w:sz w:val="21"/>
        </w:rPr>
        <w:t>października</w:t>
      </w:r>
      <w:proofErr w:type="spellEnd"/>
      <w:r>
        <w:rPr>
          <w:sz w:val="21"/>
        </w:rPr>
        <w:t xml:space="preserve"> 2007 r</w:t>
      </w:r>
      <w:r>
        <w:rPr>
          <w:spacing w:val="-4"/>
          <w:sz w:val="21"/>
        </w:rPr>
        <w:t>.</w:t>
      </w:r>
    </w:p>
    <w:p w14:paraId="35270A39" w14:textId="77777777" w:rsidR="00856EEA" w:rsidRDefault="00B12E7C">
      <w:pPr>
        <w:pStyle w:val="Tekstpodstawowy"/>
        <w:spacing w:before="0"/>
      </w:pPr>
      <w:r>
        <w:rPr>
          <w:sz w:val="21"/>
        </w:rPr>
        <w:t xml:space="preserve">program </w:t>
      </w:r>
      <w:proofErr w:type="spellStart"/>
      <w:r>
        <w:rPr>
          <w:sz w:val="21"/>
        </w:rPr>
        <w:t>wpisuje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ramy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konwergencji</w:t>
      </w:r>
      <w:proofErr w:type="spellEnd"/>
      <w:r>
        <w:rPr>
          <w:spacing w:val="-2"/>
          <w:sz w:val="21"/>
        </w:rPr>
        <w:t>.</w:t>
      </w:r>
    </w:p>
    <w:p w14:paraId="35C00533" w14:textId="77777777" w:rsidR="00856EEA" w:rsidRDefault="00B12E7C">
      <w:pPr>
        <w:pStyle w:val="Akapitzlist"/>
        <w:numPr>
          <w:ilvl w:val="1"/>
          <w:numId w:val="6"/>
        </w:numPr>
        <w:tabs>
          <w:tab w:val="left" w:pos="935"/>
          <w:tab w:val="left" w:pos="940"/>
        </w:tabs>
        <w:ind w:left="940" w:right="137" w:hanging="260"/>
        <w:jc w:val="both"/>
        <w:rPr>
          <w:sz w:val="24"/>
        </w:rPr>
      </w:pPr>
      <w:proofErr w:type="spellStart"/>
      <w:r>
        <w:rPr>
          <w:sz w:val="21"/>
        </w:rPr>
        <w:t>Ocena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Przeprowadzono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kompleksowe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zidentyfikowania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kluczowych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wyzwań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szans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priorytetów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>.</w:t>
      </w:r>
    </w:p>
    <w:p w14:paraId="22943CDC" w14:textId="77777777" w:rsidR="00856EEA" w:rsidRDefault="00B12E7C">
      <w:pPr>
        <w:pStyle w:val="Akapitzlist"/>
        <w:numPr>
          <w:ilvl w:val="1"/>
          <w:numId w:val="6"/>
        </w:numPr>
        <w:tabs>
          <w:tab w:val="left" w:pos="940"/>
          <w:tab w:val="left" w:pos="947"/>
        </w:tabs>
        <w:ind w:left="940" w:right="139" w:hanging="260"/>
        <w:jc w:val="both"/>
        <w:rPr>
          <w:sz w:val="24"/>
        </w:rPr>
      </w:pPr>
      <w:proofErr w:type="spellStart"/>
      <w:r>
        <w:rPr>
          <w:sz w:val="21"/>
        </w:rPr>
        <w:t>Opracowanie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strategii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Opracowano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regionalną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strategię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innowacyjności</w:t>
      </w:r>
      <w:proofErr w:type="spellEnd"/>
      <w:r>
        <w:rPr>
          <w:sz w:val="21"/>
        </w:rPr>
        <w:t xml:space="preserve"> (RIS3)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plan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określa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priorytety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interwencje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niezbędne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osiągnięcia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zrównoważonego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>.</w:t>
      </w:r>
    </w:p>
    <w:p w14:paraId="2BEF9AC4" w14:textId="77777777" w:rsidR="00856EEA" w:rsidRDefault="00B12E7C">
      <w:pPr>
        <w:pStyle w:val="Akapitzlist"/>
        <w:numPr>
          <w:ilvl w:val="1"/>
          <w:numId w:val="6"/>
        </w:numPr>
        <w:tabs>
          <w:tab w:val="left" w:pos="940"/>
          <w:tab w:val="left" w:pos="959"/>
        </w:tabs>
        <w:spacing w:before="119"/>
        <w:ind w:left="940" w:right="136" w:hanging="260"/>
        <w:jc w:val="both"/>
        <w:rPr>
          <w:sz w:val="24"/>
        </w:rPr>
      </w:pPr>
      <w:proofErr w:type="spellStart"/>
      <w:r>
        <w:rPr>
          <w:sz w:val="21"/>
        </w:rPr>
        <w:t>Zaangażowanie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interesariuszy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potencjału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Nawiązano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współpracę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interesariuszami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wszystkich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poziomach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ich </w:t>
      </w:r>
      <w:proofErr w:type="spellStart"/>
      <w:r>
        <w:rPr>
          <w:sz w:val="21"/>
        </w:rPr>
        <w:t>udziału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planowaniu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wdrażaniu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monitorowaniu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inicjatyw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Zapewniono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szkolenia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pomoc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techniczną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programy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wymiany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wiedzy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wzmocnienia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umiejętności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przedsiębiorstw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instytucji</w:t>
      </w:r>
      <w:proofErr w:type="spellEnd"/>
      <w:r>
        <w:rPr>
          <w:spacing w:val="-2"/>
          <w:sz w:val="21"/>
        </w:rPr>
        <w:t>.</w:t>
      </w:r>
    </w:p>
    <w:p w14:paraId="221118B0" w14:textId="77777777" w:rsidR="00856EEA" w:rsidRDefault="00B12E7C">
      <w:pPr>
        <w:pStyle w:val="Akapitzlist"/>
        <w:numPr>
          <w:ilvl w:val="1"/>
          <w:numId w:val="6"/>
        </w:numPr>
        <w:tabs>
          <w:tab w:val="left" w:pos="940"/>
          <w:tab w:val="left" w:pos="980"/>
        </w:tabs>
        <w:spacing w:before="122"/>
        <w:ind w:left="940" w:right="135" w:hanging="260"/>
        <w:jc w:val="both"/>
        <w:rPr>
          <w:sz w:val="24"/>
        </w:rPr>
      </w:pPr>
      <w:r>
        <w:rPr>
          <w:sz w:val="21"/>
        </w:rPr>
        <w:t xml:space="preserve">Inwestycje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wdrażanie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Zmobilizowano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środki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finansowe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źródeł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prywatnych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sfinansowania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priorytetowych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projektów</w:t>
      </w:r>
      <w:proofErr w:type="spellEnd"/>
      <w:r>
        <w:rPr>
          <w:sz w:val="21"/>
        </w:rPr>
        <w:t xml:space="preserve"> (link </w:t>
      </w:r>
      <w:proofErr w:type="spellStart"/>
      <w:r>
        <w:rPr>
          <w:sz w:val="21"/>
        </w:rPr>
        <w:t>poniżej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inicjatyw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określonych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planie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>.</w:t>
      </w:r>
    </w:p>
    <w:p w14:paraId="04ECD65B" w14:textId="77777777" w:rsidR="00856EEA" w:rsidRDefault="00856EEA">
      <w:pPr>
        <w:pStyle w:val="Akapitzlist"/>
        <w:rPr>
          <w:sz w:val="24"/>
        </w:rPr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0CE8204D" w14:textId="77777777" w:rsidR="00856EEA" w:rsidRDefault="00B12E7C">
      <w:pPr>
        <w:pStyle w:val="Nagwek2"/>
        <w:numPr>
          <w:ilvl w:val="0"/>
          <w:numId w:val="6"/>
        </w:numPr>
        <w:tabs>
          <w:tab w:val="left" w:pos="382"/>
        </w:tabs>
        <w:spacing w:before="41"/>
        <w:ind w:left="382" w:hanging="241"/>
      </w:pPr>
      <w:proofErr w:type="spellStart"/>
      <w:r>
        <w:rPr>
          <w:spacing w:val="-2"/>
          <w:sz w:val="21"/>
        </w:rPr>
        <w:lastRenderedPageBreak/>
        <w:t>Wyniki</w:t>
      </w:r>
      <w:proofErr w:type="spellEnd"/>
    </w:p>
    <w:p w14:paraId="402BE923" w14:textId="77777777" w:rsidR="00856EEA" w:rsidRDefault="00B12E7C">
      <w:pPr>
        <w:pStyle w:val="Akapitzlist"/>
        <w:numPr>
          <w:ilvl w:val="0"/>
          <w:numId w:val="4"/>
        </w:numPr>
        <w:tabs>
          <w:tab w:val="left" w:pos="855"/>
        </w:tabs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Poprawa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wskaźników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ekonomicznych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wraz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wzrostem</w:t>
      </w:r>
      <w:proofErr w:type="spellEnd"/>
      <w:r>
        <w:rPr>
          <w:sz w:val="21"/>
        </w:rPr>
        <w:t xml:space="preserve"> PKB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mieszkańca</w:t>
      </w:r>
      <w:proofErr w:type="spellEnd"/>
      <w:r>
        <w:rPr>
          <w:spacing w:val="-2"/>
          <w:sz w:val="21"/>
        </w:rPr>
        <w:t>.</w:t>
      </w:r>
    </w:p>
    <w:p w14:paraId="6F9BC246" w14:textId="77777777" w:rsidR="00856EEA" w:rsidRDefault="00B12E7C">
      <w:pPr>
        <w:pStyle w:val="Akapitzlist"/>
        <w:numPr>
          <w:ilvl w:val="0"/>
          <w:numId w:val="4"/>
        </w:numPr>
        <w:tabs>
          <w:tab w:val="left" w:pos="855"/>
        </w:tabs>
        <w:spacing w:before="122"/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Zrealizowano</w:t>
      </w:r>
      <w:proofErr w:type="spellEnd"/>
      <w:r>
        <w:rPr>
          <w:sz w:val="21"/>
        </w:rPr>
        <w:t xml:space="preserve"> 2500 </w:t>
      </w:r>
      <w:proofErr w:type="spellStart"/>
      <w:r>
        <w:rPr>
          <w:spacing w:val="-2"/>
          <w:sz w:val="21"/>
        </w:rPr>
        <w:t>projektów</w:t>
      </w:r>
      <w:proofErr w:type="spellEnd"/>
      <w:r>
        <w:rPr>
          <w:spacing w:val="-2"/>
          <w:sz w:val="21"/>
        </w:rPr>
        <w:t>.</w:t>
      </w:r>
    </w:p>
    <w:p w14:paraId="4578DA1C" w14:textId="77777777" w:rsidR="00856EEA" w:rsidRDefault="00B12E7C">
      <w:pPr>
        <w:pStyle w:val="Akapitzlist"/>
        <w:numPr>
          <w:ilvl w:val="0"/>
          <w:numId w:val="4"/>
        </w:numPr>
        <w:tabs>
          <w:tab w:val="left" w:pos="855"/>
        </w:tabs>
        <w:ind w:left="855" w:hanging="174"/>
        <w:jc w:val="left"/>
        <w:rPr>
          <w:sz w:val="24"/>
        </w:rPr>
      </w:pPr>
      <w:proofErr w:type="spellStart"/>
      <w:r>
        <w:rPr>
          <w:sz w:val="21"/>
        </w:rPr>
        <w:t>Rozbudowa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infrastruktury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transportowej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komunikacyjnej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energetycznej</w:t>
      </w:r>
      <w:proofErr w:type="spellEnd"/>
      <w:r>
        <w:rPr>
          <w:spacing w:val="-2"/>
          <w:sz w:val="21"/>
        </w:rPr>
        <w:t>.</w:t>
      </w:r>
    </w:p>
    <w:p w14:paraId="4854468D" w14:textId="77777777" w:rsidR="00856EEA" w:rsidRDefault="00B12E7C">
      <w:pPr>
        <w:pStyle w:val="Akapitzlist"/>
        <w:numPr>
          <w:ilvl w:val="0"/>
          <w:numId w:val="4"/>
        </w:numPr>
        <w:tabs>
          <w:tab w:val="left" w:pos="903"/>
          <w:tab w:val="left" w:pos="940"/>
        </w:tabs>
        <w:ind w:right="138" w:hanging="260"/>
        <w:rPr>
          <w:sz w:val="24"/>
        </w:rPr>
      </w:pPr>
      <w:proofErr w:type="spellStart"/>
      <w:r>
        <w:rPr>
          <w:sz w:val="21"/>
        </w:rPr>
        <w:t>Promowano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koncepcję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inteligentnych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zrównoważonego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, co </w:t>
      </w:r>
      <w:proofErr w:type="spellStart"/>
      <w:r>
        <w:rPr>
          <w:sz w:val="21"/>
        </w:rPr>
        <w:t>doprowadziło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powstania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przedsiębiorstw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miejsc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obszarach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wschodniej</w:t>
      </w:r>
      <w:proofErr w:type="spellEnd"/>
      <w:r>
        <w:rPr>
          <w:sz w:val="21"/>
        </w:rPr>
        <w:t xml:space="preserve"> Polski.</w:t>
      </w:r>
    </w:p>
    <w:p w14:paraId="64237C04" w14:textId="77777777" w:rsidR="00856EEA" w:rsidRDefault="00B12E7C">
      <w:pPr>
        <w:pStyle w:val="Nagwek2"/>
        <w:numPr>
          <w:ilvl w:val="0"/>
          <w:numId w:val="6"/>
        </w:numPr>
        <w:tabs>
          <w:tab w:val="left" w:pos="382"/>
        </w:tabs>
        <w:spacing w:before="119"/>
        <w:ind w:left="382" w:hanging="241"/>
        <w:jc w:val="both"/>
      </w:pPr>
      <w:proofErr w:type="spellStart"/>
      <w:r>
        <w:rPr>
          <w:spacing w:val="-2"/>
          <w:sz w:val="21"/>
        </w:rPr>
        <w:t>Wnioski</w:t>
      </w:r>
      <w:proofErr w:type="spellEnd"/>
    </w:p>
    <w:p w14:paraId="40599BC4" w14:textId="77777777" w:rsidR="00856EEA" w:rsidRDefault="00B12E7C">
      <w:pPr>
        <w:pStyle w:val="Tekstpodstawowy"/>
        <w:ind w:left="141" w:right="134"/>
      </w:pPr>
      <w:proofErr w:type="spellStart"/>
      <w:r>
        <w:rPr>
          <w:sz w:val="21"/>
        </w:rPr>
        <w:t>Opracowanie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regionalnej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strategii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(RIS3)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planu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określającego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priorytety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pomaga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ukierunkować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wysiłki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osiągnięcie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zrównoważonego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wzrostu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gospodarczego</w:t>
      </w:r>
      <w:proofErr w:type="spellEnd"/>
      <w:r>
        <w:rPr>
          <w:sz w:val="21"/>
        </w:rPr>
        <w:t>.</w:t>
      </w:r>
    </w:p>
    <w:p w14:paraId="48B980C6" w14:textId="77777777" w:rsidR="00856EEA" w:rsidRDefault="00B12E7C">
      <w:pPr>
        <w:pStyle w:val="Nagwek2"/>
        <w:numPr>
          <w:ilvl w:val="0"/>
          <w:numId w:val="6"/>
        </w:numPr>
        <w:tabs>
          <w:tab w:val="left" w:pos="382"/>
        </w:tabs>
        <w:ind w:left="382" w:hanging="241"/>
        <w:jc w:val="both"/>
      </w:pPr>
      <w:proofErr w:type="spellStart"/>
      <w:r>
        <w:rPr>
          <w:spacing w:val="-2"/>
          <w:sz w:val="21"/>
        </w:rPr>
        <w:t>Źródła</w:t>
      </w:r>
      <w:proofErr w:type="spellEnd"/>
    </w:p>
    <w:p w14:paraId="0F8E0C37" w14:textId="77777777" w:rsidR="00856EEA" w:rsidRDefault="00B12E7C">
      <w:pPr>
        <w:pStyle w:val="Akapitzlist"/>
        <w:numPr>
          <w:ilvl w:val="1"/>
          <w:numId w:val="6"/>
        </w:numPr>
        <w:tabs>
          <w:tab w:val="left" w:pos="1400"/>
        </w:tabs>
        <w:spacing w:before="123" w:line="279" w:lineRule="exact"/>
        <w:ind w:left="1400" w:hanging="359"/>
        <w:rPr>
          <w:rFonts w:ascii="Arial" w:hAnsi="Arial"/>
          <w:sz w:val="24"/>
        </w:rPr>
      </w:pPr>
      <w:hyperlink r:id="rId48">
        <w:r>
          <w:rPr>
            <w:rFonts w:ascii="Arial" w:hAnsi="Arial"/>
            <w:color w:val="0000FF"/>
            <w:w w:val="85"/>
            <w:sz w:val="21"/>
            <w:u w:val="single" w:color="0000FF"/>
          </w:rPr>
          <w:t>PROGRAM OPERACYJNY – ROZWÓJ POLSKI WSCHODNIEJ,</w:t>
        </w:r>
        <w:r>
          <w:rPr>
            <w:rFonts w:ascii="Arial" w:hAnsi="Arial"/>
            <w:color w:val="0000FF"/>
            <w:spacing w:val="-10"/>
            <w:w w:val="85"/>
            <w:sz w:val="21"/>
            <w:u w:val="single" w:color="0000FF"/>
          </w:rPr>
          <w:t xml:space="preserve"> 2007–</w:t>
        </w:r>
      </w:hyperlink>
    </w:p>
    <w:p w14:paraId="57775D1D" w14:textId="77777777" w:rsidR="00856EEA" w:rsidRDefault="00B12E7C">
      <w:pPr>
        <w:pStyle w:val="Tekstpodstawowy"/>
        <w:spacing w:before="0" w:line="228" w:lineRule="auto"/>
        <w:ind w:left="1401"/>
        <w:jc w:val="left"/>
        <w:rPr>
          <w:rFonts w:ascii="Arial"/>
        </w:rPr>
      </w:pPr>
      <w:hyperlink r:id="rId49">
        <w:r>
          <w:rPr>
            <w:rFonts w:ascii="Arial"/>
            <w:color w:val="0000FF"/>
            <w:w w:val="85"/>
            <w:sz w:val="21"/>
            <w:u w:val="single" w:color="0000FF"/>
          </w:rPr>
          <w:t>2013. MO</w:t>
        </w:r>
        <w:r>
          <w:rPr>
            <w:rFonts w:ascii="Arial"/>
            <w:color w:val="0000FF"/>
            <w:w w:val="85"/>
            <w:sz w:val="21"/>
            <w:u w:val="single" w:color="0000FF"/>
          </w:rPr>
          <w:t>Ż</w:t>
        </w:r>
        <w:r>
          <w:rPr>
            <w:rFonts w:ascii="Arial"/>
            <w:color w:val="0000FF"/>
            <w:w w:val="85"/>
            <w:sz w:val="21"/>
            <w:u w:val="single" w:color="0000FF"/>
          </w:rPr>
          <w:t>LIWO</w:t>
        </w:r>
        <w:r>
          <w:rPr>
            <w:rFonts w:ascii="Arial"/>
            <w:color w:val="0000FF"/>
            <w:w w:val="85"/>
            <w:sz w:val="21"/>
            <w:u w:val="single" w:color="0000FF"/>
          </w:rPr>
          <w:t>Ś</w:t>
        </w:r>
        <w:r>
          <w:rPr>
            <w:rFonts w:ascii="Arial"/>
            <w:color w:val="0000FF"/>
            <w:w w:val="85"/>
            <w:sz w:val="21"/>
            <w:u w:val="single" w:color="0000FF"/>
          </w:rPr>
          <w:t>CI ROZWOJU WOJEW</w:t>
        </w:r>
        <w:r>
          <w:rPr>
            <w:rFonts w:ascii="Arial"/>
            <w:color w:val="0000FF"/>
            <w:w w:val="85"/>
            <w:sz w:val="21"/>
            <w:u w:val="single" w:color="0000FF"/>
          </w:rPr>
          <w:t>Ó</w:t>
        </w:r>
        <w:r>
          <w:rPr>
            <w:rFonts w:ascii="Arial"/>
            <w:color w:val="0000FF"/>
            <w:w w:val="85"/>
            <w:sz w:val="21"/>
            <w:u w:val="single" w:color="0000FF"/>
          </w:rPr>
          <w:t>DZTWA LUBLI</w:t>
        </w:r>
        <w:r>
          <w:rPr>
            <w:rFonts w:ascii="Arial"/>
            <w:color w:val="0000FF"/>
            <w:w w:val="85"/>
            <w:sz w:val="21"/>
            <w:u w:val="single" w:color="0000FF"/>
          </w:rPr>
          <w:t>Ń</w:t>
        </w:r>
        <w:r>
          <w:rPr>
            <w:rFonts w:ascii="Arial"/>
            <w:color w:val="0000FF"/>
            <w:w w:val="85"/>
            <w:sz w:val="21"/>
            <w:u w:val="single" w:color="0000FF"/>
          </w:rPr>
          <w:t xml:space="preserve">SKIEGO I </w:t>
        </w:r>
      </w:hyperlink>
      <w:hyperlink r:id="rId50">
        <w:r>
          <w:rPr>
            <w:rFonts w:ascii="Arial"/>
            <w:color w:val="0000FF"/>
            <w:w w:val="85"/>
            <w:sz w:val="21"/>
            <w:u w:val="single" w:color="0000FF"/>
          </w:rPr>
          <w:t>INSTRUMENT KONWERGENCJI REGIONALNEJ</w:t>
        </w:r>
      </w:hyperlink>
    </w:p>
    <w:p w14:paraId="193C1826" w14:textId="77777777" w:rsidR="00856EEA" w:rsidRDefault="00B12E7C">
      <w:pPr>
        <w:pStyle w:val="Akapitzlist"/>
        <w:numPr>
          <w:ilvl w:val="1"/>
          <w:numId w:val="6"/>
        </w:numPr>
        <w:tabs>
          <w:tab w:val="left" w:pos="1401"/>
        </w:tabs>
        <w:spacing w:before="123"/>
        <w:ind w:left="1401" w:right="135" w:hanging="360"/>
        <w:rPr>
          <w:sz w:val="24"/>
        </w:rPr>
      </w:pPr>
      <w:hyperlink r:id="rId51">
        <w:proofErr w:type="spellStart"/>
        <w:r>
          <w:rPr>
            <w:color w:val="0000FF"/>
            <w:sz w:val="21"/>
            <w:u w:val="single" w:color="0000FF"/>
          </w:rPr>
          <w:t>Potencjał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innowacyjnego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i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inteligentnego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rozwoju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obszarów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  <w:proofErr w:type="spellStart"/>
        <w:r>
          <w:rPr>
            <w:color w:val="0000FF"/>
            <w:sz w:val="21"/>
            <w:u w:val="single" w:color="0000FF"/>
          </w:rPr>
          <w:t>wiejskich</w:t>
        </w:r>
        <w:proofErr w:type="spellEnd"/>
        <w:r>
          <w:rPr>
            <w:color w:val="0000FF"/>
            <w:sz w:val="21"/>
            <w:u w:val="single" w:color="0000FF"/>
          </w:rPr>
          <w:t xml:space="preserve"> w </w:t>
        </w:r>
        <w:proofErr w:type="spellStart"/>
        <w:r>
          <w:rPr>
            <w:color w:val="0000FF"/>
            <w:sz w:val="21"/>
            <w:u w:val="single" w:color="0000FF"/>
          </w:rPr>
          <w:t>peryferyjnych</w:t>
        </w:r>
        <w:proofErr w:type="spellEnd"/>
        <w:r>
          <w:rPr>
            <w:color w:val="0000FF"/>
            <w:sz w:val="21"/>
            <w:u w:val="single" w:color="0000FF"/>
          </w:rPr>
          <w:t xml:space="preserve"> </w:t>
        </w:r>
      </w:hyperlink>
      <w:hyperlink r:id="rId52">
        <w:proofErr w:type="spellStart"/>
        <w:r>
          <w:rPr>
            <w:color w:val="0000FF"/>
            <w:sz w:val="21"/>
            <w:u w:val="single" w:color="0000FF"/>
          </w:rPr>
          <w:t>regionach</w:t>
        </w:r>
        <w:proofErr w:type="spellEnd"/>
        <w:r>
          <w:rPr>
            <w:color w:val="0000FF"/>
            <w:sz w:val="21"/>
            <w:u w:val="single" w:color="0000FF"/>
          </w:rPr>
          <w:t xml:space="preserve"> Polski </w:t>
        </w:r>
        <w:proofErr w:type="spellStart"/>
        <w:r>
          <w:rPr>
            <w:color w:val="0000FF"/>
            <w:sz w:val="21"/>
            <w:u w:val="single" w:color="0000FF"/>
          </w:rPr>
          <w:t>Wschodniej</w:t>
        </w:r>
        <w:proofErr w:type="spellEnd"/>
      </w:hyperlink>
    </w:p>
    <w:p w14:paraId="317731E3" w14:textId="77777777" w:rsidR="00856EEA" w:rsidRDefault="00B12E7C">
      <w:pPr>
        <w:pStyle w:val="Akapitzlist"/>
        <w:numPr>
          <w:ilvl w:val="1"/>
          <w:numId w:val="6"/>
        </w:numPr>
        <w:tabs>
          <w:tab w:val="left" w:pos="1400"/>
        </w:tabs>
        <w:spacing w:before="122"/>
        <w:ind w:left="1400" w:hanging="359"/>
        <w:rPr>
          <w:rFonts w:ascii="Arial"/>
          <w:sz w:val="24"/>
        </w:rPr>
      </w:pPr>
      <w:hyperlink r:id="rId53">
        <w:r>
          <w:rPr>
            <w:rFonts w:ascii="Arial"/>
            <w:color w:val="0000FF"/>
            <w:w w:val="90"/>
            <w:sz w:val="21"/>
            <w:u w:val="single" w:color="0000FF"/>
          </w:rPr>
          <w:t xml:space="preserve">Polska </w:t>
        </w:r>
        <w:r>
          <w:rPr>
            <w:rFonts w:ascii="Arial"/>
            <w:color w:val="0000FF"/>
            <w:w w:val="90"/>
            <w:sz w:val="21"/>
            <w:u w:val="single" w:color="0000FF"/>
          </w:rPr>
          <w:t>–</w:t>
        </w:r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Program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Operacyjny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2007</w:t>
        </w:r>
        <w:r>
          <w:rPr>
            <w:rFonts w:ascii="Arial"/>
            <w:color w:val="0000FF"/>
            <w:w w:val="90"/>
            <w:sz w:val="21"/>
            <w:u w:val="single" w:color="0000FF"/>
          </w:rPr>
          <w:t>–</w:t>
        </w:r>
        <w:r>
          <w:rPr>
            <w:rFonts w:ascii="Arial"/>
            <w:color w:val="0000FF"/>
            <w:w w:val="90"/>
            <w:sz w:val="21"/>
            <w:u w:val="single" w:color="0000FF"/>
          </w:rPr>
          <w:t xml:space="preserve">2013: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Rozw</w:t>
        </w:r>
        <w:r>
          <w:rPr>
            <w:rFonts w:ascii="Arial"/>
            <w:color w:val="0000FF"/>
            <w:w w:val="90"/>
            <w:sz w:val="21"/>
            <w:u w:val="single" w:color="0000FF"/>
          </w:rPr>
          <w:t>ó</w:t>
        </w:r>
        <w:r>
          <w:rPr>
            <w:rFonts w:ascii="Arial"/>
            <w:color w:val="0000FF"/>
            <w:w w:val="90"/>
            <w:sz w:val="21"/>
            <w:u w:val="single" w:color="0000FF"/>
          </w:rPr>
          <w:t>j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 xml:space="preserve">Polski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Wschodniej</w:t>
        </w:r>
        <w:proofErr w:type="spellEnd"/>
      </w:hyperlink>
    </w:p>
    <w:p w14:paraId="44C1A143" w14:textId="77777777" w:rsidR="00856EEA" w:rsidRDefault="00B12E7C">
      <w:pPr>
        <w:pStyle w:val="Akapitzlist"/>
        <w:numPr>
          <w:ilvl w:val="1"/>
          <w:numId w:val="6"/>
        </w:numPr>
        <w:tabs>
          <w:tab w:val="left" w:pos="1400"/>
        </w:tabs>
        <w:spacing w:before="110"/>
        <w:ind w:left="1400" w:hanging="359"/>
        <w:rPr>
          <w:rFonts w:ascii="Arial"/>
          <w:sz w:val="24"/>
        </w:rPr>
      </w:pPr>
      <w:hyperlink r:id="rId54">
        <w:r>
          <w:rPr>
            <w:rFonts w:ascii="Arial"/>
            <w:color w:val="0000FF"/>
            <w:w w:val="80"/>
            <w:sz w:val="21"/>
            <w:u w:val="single" w:color="0000FF"/>
          </w:rPr>
          <w:t xml:space="preserve">INTELIGENTNE WSI I </w:t>
        </w:r>
        <w:r>
          <w:rPr>
            <w:rFonts w:ascii="Arial"/>
            <w:color w:val="0000FF"/>
            <w:spacing w:val="-2"/>
            <w:w w:val="80"/>
            <w:sz w:val="21"/>
            <w:u w:val="single" w:color="0000FF"/>
          </w:rPr>
          <w:t>ROZW</w:t>
        </w:r>
        <w:r>
          <w:rPr>
            <w:rFonts w:ascii="Arial"/>
            <w:color w:val="0000FF"/>
            <w:spacing w:val="-2"/>
            <w:w w:val="80"/>
            <w:sz w:val="21"/>
            <w:u w:val="single" w:color="0000FF"/>
          </w:rPr>
          <w:t>Ó</w:t>
        </w:r>
        <w:r>
          <w:rPr>
            <w:rFonts w:ascii="Arial"/>
            <w:color w:val="0000FF"/>
            <w:spacing w:val="-2"/>
            <w:w w:val="80"/>
            <w:sz w:val="21"/>
            <w:u w:val="single" w:color="0000FF"/>
          </w:rPr>
          <w:t xml:space="preserve">J </w:t>
        </w:r>
        <w:r>
          <w:rPr>
            <w:rFonts w:ascii="Arial"/>
            <w:color w:val="0000FF"/>
            <w:w w:val="80"/>
            <w:sz w:val="21"/>
            <w:u w:val="single" w:color="0000FF"/>
          </w:rPr>
          <w:t>OBSZAR</w:t>
        </w:r>
        <w:r>
          <w:rPr>
            <w:rFonts w:ascii="Arial"/>
            <w:color w:val="0000FF"/>
            <w:w w:val="80"/>
            <w:sz w:val="21"/>
            <w:u w:val="single" w:color="0000FF"/>
          </w:rPr>
          <w:t>Ó</w:t>
        </w:r>
        <w:r>
          <w:rPr>
            <w:rFonts w:ascii="Arial"/>
            <w:color w:val="0000FF"/>
            <w:w w:val="80"/>
            <w:sz w:val="21"/>
            <w:u w:val="single" w:color="0000FF"/>
          </w:rPr>
          <w:t>W WIEJSKICH</w:t>
        </w:r>
      </w:hyperlink>
    </w:p>
    <w:p w14:paraId="53547256" w14:textId="77777777" w:rsidR="00856EEA" w:rsidRDefault="00856EEA">
      <w:pPr>
        <w:pStyle w:val="Tekstpodstawowy"/>
        <w:spacing w:before="55"/>
        <w:ind w:left="0"/>
        <w:jc w:val="left"/>
        <w:rPr>
          <w:rFonts w:ascii="Arial"/>
          <w:sz w:val="26"/>
        </w:rPr>
      </w:pPr>
    </w:p>
    <w:p w14:paraId="69B335C4" w14:textId="77777777" w:rsidR="00856EEA" w:rsidRDefault="00B12E7C">
      <w:pPr>
        <w:ind w:left="141"/>
        <w:jc w:val="both"/>
        <w:rPr>
          <w:rFonts w:ascii="Arial"/>
          <w:b/>
          <w:i/>
          <w:sz w:val="26"/>
        </w:rPr>
      </w:pPr>
      <w:r>
        <w:rPr>
          <w:rFonts w:ascii="Arial"/>
          <w:b/>
          <w:i/>
          <w:color w:val="004E87"/>
          <w:w w:val="85"/>
          <w:sz w:val="23"/>
        </w:rPr>
        <w:t xml:space="preserve">6: </w:t>
      </w:r>
      <w:proofErr w:type="spellStart"/>
      <w:r>
        <w:rPr>
          <w:rFonts w:ascii="Arial"/>
          <w:b/>
          <w:i/>
          <w:color w:val="004E87"/>
          <w:w w:val="85"/>
          <w:sz w:val="23"/>
        </w:rPr>
        <w:t>Vunki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 Mano, Estonia (Hackathon </w:t>
      </w:r>
      <w:proofErr w:type="spellStart"/>
      <w:r>
        <w:rPr>
          <w:rFonts w:ascii="Arial"/>
          <w:b/>
          <w:i/>
          <w:color w:val="004E87"/>
          <w:w w:val="85"/>
          <w:sz w:val="23"/>
        </w:rPr>
        <w:t>spo</w:t>
      </w:r>
      <w:r>
        <w:rPr>
          <w:rFonts w:ascii="Arial"/>
          <w:b/>
          <w:i/>
          <w:color w:val="004E87"/>
          <w:w w:val="85"/>
          <w:sz w:val="23"/>
        </w:rPr>
        <w:t>ł</w:t>
      </w:r>
      <w:r>
        <w:rPr>
          <w:rFonts w:ascii="Arial"/>
          <w:b/>
          <w:i/>
          <w:color w:val="004E87"/>
          <w:w w:val="85"/>
          <w:sz w:val="23"/>
        </w:rPr>
        <w:t>eczny</w:t>
      </w:r>
      <w:proofErr w:type="spellEnd"/>
      <w:r>
        <w:rPr>
          <w:rFonts w:ascii="Arial"/>
          <w:b/>
          <w:i/>
          <w:color w:val="004E87"/>
          <w:w w:val="85"/>
          <w:sz w:val="23"/>
        </w:rPr>
        <w:t xml:space="preserve"> (</w:t>
      </w:r>
      <w:r>
        <w:rPr>
          <w:rFonts w:ascii="Arial"/>
          <w:b/>
          <w:i/>
          <w:color w:val="004E87"/>
          <w:spacing w:val="-2"/>
          <w:w w:val="85"/>
          <w:sz w:val="23"/>
        </w:rPr>
        <w:t>2016</w:t>
      </w:r>
      <w:r>
        <w:rPr>
          <w:rFonts w:ascii="Arial"/>
          <w:b/>
          <w:i/>
          <w:color w:val="004E87"/>
          <w:spacing w:val="-2"/>
          <w:w w:val="85"/>
          <w:sz w:val="23"/>
        </w:rPr>
        <w:t>–</w:t>
      </w:r>
      <w:proofErr w:type="spellStart"/>
      <w:r>
        <w:rPr>
          <w:rFonts w:ascii="Arial"/>
          <w:b/>
          <w:i/>
          <w:color w:val="004E87"/>
          <w:spacing w:val="-2"/>
          <w:w w:val="85"/>
          <w:sz w:val="23"/>
        </w:rPr>
        <w:t>obecnie</w:t>
      </w:r>
      <w:proofErr w:type="spellEnd"/>
      <w:r>
        <w:rPr>
          <w:rFonts w:ascii="Arial"/>
          <w:b/>
          <w:i/>
          <w:color w:val="004E87"/>
          <w:spacing w:val="-2"/>
          <w:w w:val="85"/>
          <w:sz w:val="23"/>
        </w:rPr>
        <w:t>))</w:t>
      </w:r>
    </w:p>
    <w:p w14:paraId="1B2288F5" w14:textId="77777777" w:rsidR="00856EEA" w:rsidRDefault="00B12E7C">
      <w:pPr>
        <w:pStyle w:val="Nagwek2"/>
        <w:numPr>
          <w:ilvl w:val="0"/>
          <w:numId w:val="3"/>
        </w:numPr>
        <w:tabs>
          <w:tab w:val="left" w:pos="382"/>
        </w:tabs>
        <w:spacing w:before="196"/>
        <w:ind w:left="382" w:hanging="241"/>
        <w:jc w:val="both"/>
      </w:pPr>
      <w:proofErr w:type="spellStart"/>
      <w:r>
        <w:rPr>
          <w:spacing w:val="-2"/>
          <w:sz w:val="21"/>
        </w:rPr>
        <w:t>Wprowadzenie</w:t>
      </w:r>
      <w:proofErr w:type="spellEnd"/>
    </w:p>
    <w:p w14:paraId="16ECCFEF" w14:textId="77777777" w:rsidR="00856EEA" w:rsidRDefault="00B12E7C">
      <w:pPr>
        <w:pStyle w:val="Tekstpodstawowy"/>
        <w:spacing w:before="121"/>
        <w:ind w:left="141" w:right="137"/>
      </w:pPr>
      <w:r>
        <w:rPr>
          <w:sz w:val="21"/>
        </w:rPr>
        <w:t xml:space="preserve">W 2016 </w:t>
      </w:r>
      <w:proofErr w:type="spellStart"/>
      <w:r>
        <w:rPr>
          <w:sz w:val="21"/>
        </w:rPr>
        <w:t>roku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samorządy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powiatu</w:t>
      </w:r>
      <w:proofErr w:type="spellEnd"/>
      <w:r>
        <w:rPr>
          <w:sz w:val="21"/>
        </w:rPr>
        <w:t xml:space="preserve"> Võru </w:t>
      </w:r>
      <w:proofErr w:type="spellStart"/>
      <w:r>
        <w:rPr>
          <w:sz w:val="21"/>
        </w:rPr>
        <w:t>poszukiwały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pytanie</w:t>
      </w:r>
      <w:proofErr w:type="spellEnd"/>
      <w:r>
        <w:rPr>
          <w:sz w:val="21"/>
        </w:rPr>
        <w:t xml:space="preserve">, jak </w:t>
      </w:r>
      <w:proofErr w:type="spellStart"/>
      <w:r>
        <w:rPr>
          <w:sz w:val="21"/>
        </w:rPr>
        <w:t>rozwiązywać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problemy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mieszkańców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sytuacji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wydawało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stary system </w:t>
      </w:r>
      <w:proofErr w:type="spellStart"/>
      <w:r>
        <w:rPr>
          <w:sz w:val="21"/>
        </w:rPr>
        <w:t>przestał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funkcjonować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Doprowadziło</w:t>
      </w:r>
      <w:proofErr w:type="spellEnd"/>
      <w:r>
        <w:rPr>
          <w:sz w:val="21"/>
        </w:rPr>
        <w:t xml:space="preserve"> to do </w:t>
      </w:r>
      <w:proofErr w:type="spellStart"/>
      <w:r>
        <w:rPr>
          <w:sz w:val="21"/>
        </w:rPr>
        <w:t>powstania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hackathonu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Społeczny</w:t>
      </w:r>
      <w:proofErr w:type="spellEnd"/>
      <w:r>
        <w:rPr>
          <w:sz w:val="21"/>
        </w:rPr>
        <w:t xml:space="preserve"> hackathon to </w:t>
      </w:r>
      <w:proofErr w:type="spellStart"/>
      <w:r>
        <w:rPr>
          <w:sz w:val="21"/>
        </w:rPr>
        <w:t>intensywny</w:t>
      </w:r>
      <w:proofErr w:type="spellEnd"/>
      <w:r>
        <w:rPr>
          <w:sz w:val="21"/>
        </w:rPr>
        <w:t xml:space="preserve"> weekend, </w:t>
      </w:r>
      <w:proofErr w:type="spellStart"/>
      <w:r>
        <w:rPr>
          <w:sz w:val="21"/>
        </w:rPr>
        <w:t>podczas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którego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każdy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wziąć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udział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tworzeniu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pracować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rozwiązaniami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promującymi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życie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powiecie</w:t>
      </w:r>
      <w:proofErr w:type="spellEnd"/>
      <w:r>
        <w:rPr>
          <w:sz w:val="21"/>
        </w:rPr>
        <w:t xml:space="preserve"> Võru.</w:t>
      </w:r>
    </w:p>
    <w:p w14:paraId="15F1CEC1" w14:textId="77777777" w:rsidR="00856EEA" w:rsidRDefault="00B12E7C">
      <w:pPr>
        <w:pStyle w:val="Nagwek2"/>
        <w:numPr>
          <w:ilvl w:val="0"/>
          <w:numId w:val="2"/>
        </w:numPr>
        <w:tabs>
          <w:tab w:val="left" w:pos="324"/>
        </w:tabs>
        <w:spacing w:before="121"/>
        <w:ind w:left="324" w:hanging="183"/>
        <w:jc w:val="both"/>
      </w:pPr>
      <w:r>
        <w:rPr>
          <w:spacing w:val="-2"/>
          <w:sz w:val="21"/>
        </w:rPr>
        <w:t>Misja:</w:t>
      </w:r>
    </w:p>
    <w:p w14:paraId="78958E2A" w14:textId="77777777" w:rsidR="00856EEA" w:rsidRDefault="00B12E7C">
      <w:pPr>
        <w:pStyle w:val="Akapitzlist"/>
        <w:numPr>
          <w:ilvl w:val="1"/>
          <w:numId w:val="2"/>
        </w:numPr>
        <w:tabs>
          <w:tab w:val="left" w:pos="940"/>
          <w:tab w:val="left" w:pos="955"/>
        </w:tabs>
        <w:ind w:right="139" w:hanging="260"/>
        <w:rPr>
          <w:sz w:val="24"/>
        </w:rPr>
      </w:pPr>
      <w:r>
        <w:rPr>
          <w:sz w:val="21"/>
        </w:rPr>
        <w:t xml:space="preserve">Hackathon </w:t>
      </w:r>
      <w:proofErr w:type="spellStart"/>
      <w:r>
        <w:rPr>
          <w:sz w:val="21"/>
        </w:rPr>
        <w:t>społeczny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będzie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dążył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znalezienia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rozwiązań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produktów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mając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uwadze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korzyści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>.</w:t>
      </w:r>
    </w:p>
    <w:p w14:paraId="1C7BC91C" w14:textId="77777777" w:rsidR="00856EEA" w:rsidRDefault="00B12E7C">
      <w:pPr>
        <w:pStyle w:val="Akapitzlist"/>
        <w:numPr>
          <w:ilvl w:val="1"/>
          <w:numId w:val="2"/>
        </w:numPr>
        <w:tabs>
          <w:tab w:val="left" w:pos="855"/>
        </w:tabs>
        <w:ind w:left="855" w:hanging="174"/>
        <w:rPr>
          <w:sz w:val="24"/>
        </w:rPr>
      </w:pPr>
      <w:proofErr w:type="spellStart"/>
      <w:r>
        <w:rPr>
          <w:sz w:val="21"/>
        </w:rPr>
        <w:t>Wzmocnienie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kreatywnego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myślenia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angażowanie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w </w:t>
      </w:r>
      <w:proofErr w:type="spellStart"/>
      <w:r>
        <w:rPr>
          <w:spacing w:val="-2"/>
          <w:sz w:val="21"/>
        </w:rPr>
        <w:t>rozwiązywanie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problemów</w:t>
      </w:r>
      <w:proofErr w:type="spellEnd"/>
    </w:p>
    <w:p w14:paraId="53DF07B8" w14:textId="77777777" w:rsidR="00856EEA" w:rsidRDefault="00B12E7C">
      <w:pPr>
        <w:pStyle w:val="Akapitzlist"/>
        <w:numPr>
          <w:ilvl w:val="0"/>
          <w:numId w:val="2"/>
        </w:numPr>
        <w:tabs>
          <w:tab w:val="left" w:pos="388"/>
        </w:tabs>
        <w:ind w:left="388" w:hanging="247"/>
        <w:jc w:val="both"/>
        <w:rPr>
          <w:b/>
          <w:sz w:val="24"/>
        </w:rPr>
      </w:pPr>
      <w:proofErr w:type="spellStart"/>
      <w:r>
        <w:rPr>
          <w:b/>
          <w:sz w:val="21"/>
        </w:rPr>
        <w:t>Lokalizacja</w:t>
      </w:r>
      <w:proofErr w:type="spellEnd"/>
      <w:r>
        <w:rPr>
          <w:sz w:val="21"/>
        </w:rPr>
        <w:t>: Estonia (</w:t>
      </w:r>
      <w:r>
        <w:rPr>
          <w:spacing w:val="-2"/>
          <w:sz w:val="21"/>
        </w:rPr>
        <w:t xml:space="preserve">powiat </w:t>
      </w:r>
      <w:r>
        <w:rPr>
          <w:sz w:val="21"/>
        </w:rPr>
        <w:t>Võru</w:t>
      </w:r>
      <w:r>
        <w:rPr>
          <w:spacing w:val="-2"/>
          <w:sz w:val="21"/>
        </w:rPr>
        <w:t>)</w:t>
      </w:r>
    </w:p>
    <w:p w14:paraId="2E3801CD" w14:textId="77777777" w:rsidR="00856EEA" w:rsidRDefault="00B12E7C">
      <w:pPr>
        <w:pStyle w:val="Akapitzlist"/>
        <w:numPr>
          <w:ilvl w:val="0"/>
          <w:numId w:val="2"/>
        </w:numPr>
        <w:tabs>
          <w:tab w:val="left" w:pos="434"/>
        </w:tabs>
        <w:ind w:left="141" w:right="138" w:firstLine="0"/>
        <w:jc w:val="both"/>
        <w:rPr>
          <w:sz w:val="24"/>
        </w:rPr>
      </w:pPr>
      <w:proofErr w:type="spellStart"/>
      <w:r>
        <w:rPr>
          <w:sz w:val="21"/>
        </w:rPr>
        <w:t>Uczestnicy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Instytut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Uniwersytetu</w:t>
      </w:r>
      <w:proofErr w:type="spellEnd"/>
      <w:r>
        <w:rPr>
          <w:sz w:val="21"/>
        </w:rPr>
        <w:t xml:space="preserve"> w Tallinie, </w:t>
      </w:r>
      <w:proofErr w:type="spellStart"/>
      <w:r>
        <w:rPr>
          <w:sz w:val="21"/>
        </w:rPr>
        <w:t>władze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powiatu</w:t>
      </w:r>
      <w:proofErr w:type="spellEnd"/>
      <w:r>
        <w:rPr>
          <w:sz w:val="21"/>
        </w:rPr>
        <w:t xml:space="preserve"> Võru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pozarządowa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Helpific</w:t>
      </w:r>
      <w:proofErr w:type="spellEnd"/>
      <w:r>
        <w:rPr>
          <w:sz w:val="21"/>
        </w:rPr>
        <w:t xml:space="preserve">, Centrum </w:t>
      </w:r>
      <w:proofErr w:type="spellStart"/>
      <w:r>
        <w:rPr>
          <w:sz w:val="21"/>
        </w:rPr>
        <w:t>Rozwoju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Võrumaa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uczestnicy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mentorzy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członkowie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>.</w:t>
      </w:r>
    </w:p>
    <w:p w14:paraId="35A9D4CA" w14:textId="77777777" w:rsidR="00856EEA" w:rsidRDefault="00B12E7C">
      <w:pPr>
        <w:pStyle w:val="Nagwek2"/>
        <w:numPr>
          <w:ilvl w:val="0"/>
          <w:numId w:val="2"/>
        </w:numPr>
        <w:tabs>
          <w:tab w:val="left" w:pos="465"/>
        </w:tabs>
        <w:spacing w:before="119"/>
        <w:ind w:left="465" w:hanging="324"/>
        <w:jc w:val="both"/>
      </w:pPr>
      <w:proofErr w:type="spellStart"/>
      <w:r>
        <w:rPr>
          <w:sz w:val="21"/>
        </w:rPr>
        <w:t>Główne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wyzwania</w:t>
      </w:r>
      <w:proofErr w:type="spellEnd"/>
      <w:r>
        <w:rPr>
          <w:spacing w:val="-2"/>
          <w:sz w:val="21"/>
        </w:rPr>
        <w:t>:</w:t>
      </w:r>
    </w:p>
    <w:p w14:paraId="4F550F84" w14:textId="77777777" w:rsidR="00856EEA" w:rsidRDefault="00B12E7C">
      <w:pPr>
        <w:pStyle w:val="Akapitzlist"/>
        <w:numPr>
          <w:ilvl w:val="1"/>
          <w:numId w:val="2"/>
        </w:numPr>
        <w:tabs>
          <w:tab w:val="left" w:pos="855"/>
        </w:tabs>
        <w:ind w:left="855" w:hanging="174"/>
        <w:rPr>
          <w:sz w:val="24"/>
        </w:rPr>
      </w:pPr>
      <w:proofErr w:type="spellStart"/>
      <w:r>
        <w:rPr>
          <w:sz w:val="21"/>
        </w:rPr>
        <w:t>Zidentyfikowanie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złożonych</w:t>
      </w:r>
      <w:proofErr w:type="spellEnd"/>
      <w:r>
        <w:rPr>
          <w:sz w:val="21"/>
        </w:rPr>
        <w:t>, „</w:t>
      </w:r>
      <w:proofErr w:type="spellStart"/>
      <w:r>
        <w:rPr>
          <w:sz w:val="21"/>
        </w:rPr>
        <w:t>trudnych</w:t>
      </w:r>
      <w:proofErr w:type="spellEnd"/>
      <w:r>
        <w:rPr>
          <w:sz w:val="21"/>
        </w:rPr>
        <w:t xml:space="preserve">” </w:t>
      </w:r>
      <w:proofErr w:type="spellStart"/>
      <w:r>
        <w:rPr>
          <w:sz w:val="21"/>
        </w:rPr>
        <w:t>problemów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którymi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społeczność</w:t>
      </w:r>
      <w:proofErr w:type="spellEnd"/>
      <w:r>
        <w:rPr>
          <w:spacing w:val="-2"/>
          <w:sz w:val="21"/>
        </w:rPr>
        <w:t>.</w:t>
      </w:r>
    </w:p>
    <w:p w14:paraId="0D411565" w14:textId="77777777" w:rsidR="00856EEA" w:rsidRDefault="00856EEA">
      <w:pPr>
        <w:pStyle w:val="Akapitzlist"/>
        <w:rPr>
          <w:sz w:val="24"/>
        </w:rPr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14DE8063" w14:textId="77777777" w:rsidR="00856EEA" w:rsidRDefault="00B12E7C">
      <w:pPr>
        <w:pStyle w:val="Akapitzlist"/>
        <w:numPr>
          <w:ilvl w:val="1"/>
          <w:numId w:val="2"/>
        </w:numPr>
        <w:tabs>
          <w:tab w:val="left" w:pos="855"/>
        </w:tabs>
        <w:spacing w:before="41"/>
        <w:ind w:left="855" w:hanging="174"/>
        <w:rPr>
          <w:sz w:val="24"/>
        </w:rPr>
      </w:pPr>
      <w:proofErr w:type="spellStart"/>
      <w:r>
        <w:rPr>
          <w:sz w:val="21"/>
        </w:rPr>
        <w:lastRenderedPageBreak/>
        <w:t>Mobilizacja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udziału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zaangażowania</w:t>
      </w:r>
      <w:proofErr w:type="spellEnd"/>
      <w:r>
        <w:rPr>
          <w:spacing w:val="-2"/>
          <w:sz w:val="21"/>
        </w:rPr>
        <w:t>.</w:t>
      </w:r>
    </w:p>
    <w:p w14:paraId="36F00E63" w14:textId="77777777" w:rsidR="00856EEA" w:rsidRDefault="00B12E7C">
      <w:pPr>
        <w:pStyle w:val="Nagwek2"/>
        <w:numPr>
          <w:ilvl w:val="0"/>
          <w:numId w:val="2"/>
        </w:numPr>
        <w:tabs>
          <w:tab w:val="left" w:pos="401"/>
        </w:tabs>
        <w:ind w:left="401" w:hanging="260"/>
        <w:jc w:val="both"/>
      </w:pPr>
      <w:proofErr w:type="spellStart"/>
      <w:r>
        <w:rPr>
          <w:sz w:val="21"/>
        </w:rPr>
        <w:t>Dlaczego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zdecydowano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ramy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pacing w:val="-2"/>
          <w:sz w:val="21"/>
        </w:rPr>
        <w:t>?</w:t>
      </w:r>
    </w:p>
    <w:p w14:paraId="3264BD30" w14:textId="77777777" w:rsidR="00856EEA" w:rsidRDefault="00B12E7C">
      <w:pPr>
        <w:pStyle w:val="Tekstpodstawowy"/>
        <w:spacing w:before="122"/>
        <w:ind w:left="141" w:right="135"/>
      </w:pPr>
      <w:r>
        <w:rPr>
          <w:sz w:val="21"/>
        </w:rPr>
        <w:t xml:space="preserve">Ramy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z w:val="21"/>
        </w:rPr>
        <w:t xml:space="preserve"> (MOIP) </w:t>
      </w:r>
      <w:proofErr w:type="spellStart"/>
      <w:r>
        <w:rPr>
          <w:sz w:val="21"/>
        </w:rPr>
        <w:t>zostały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dorozumiany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wykorzystane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realizacji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inicjatywy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hackathonu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powiecie</w:t>
      </w:r>
      <w:proofErr w:type="spellEnd"/>
      <w:r>
        <w:rPr>
          <w:sz w:val="21"/>
        </w:rPr>
        <w:t xml:space="preserve"> Võru w </w:t>
      </w:r>
      <w:proofErr w:type="spellStart"/>
      <w:r>
        <w:rPr>
          <w:sz w:val="21"/>
        </w:rPr>
        <w:t>Estonii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Podejście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misję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widoczne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nadrzędnym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jakim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rozwiązywanie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złożonych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problemów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wzmacnianie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kreatywnego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sposobu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myślenia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Koncentrując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korzyściach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, hackathon </w:t>
      </w:r>
      <w:proofErr w:type="spellStart"/>
      <w:r>
        <w:rPr>
          <w:sz w:val="21"/>
        </w:rPr>
        <w:t>miał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wspieranie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skutecznych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zrównoważonych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trudnych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problemów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którymi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stoi</w:t>
      </w:r>
      <w:proofErr w:type="spellEnd"/>
      <w:r>
        <w:rPr>
          <w:sz w:val="21"/>
        </w:rPr>
        <w:t xml:space="preserve"> region.</w:t>
      </w:r>
    </w:p>
    <w:p w14:paraId="5DBAB061" w14:textId="77777777" w:rsidR="00856EEA" w:rsidRDefault="00B12E7C">
      <w:pPr>
        <w:pStyle w:val="Nagwek2"/>
        <w:numPr>
          <w:ilvl w:val="0"/>
          <w:numId w:val="3"/>
        </w:numPr>
        <w:tabs>
          <w:tab w:val="left" w:pos="382"/>
        </w:tabs>
        <w:spacing w:before="119"/>
        <w:ind w:left="382" w:hanging="241"/>
        <w:jc w:val="both"/>
      </w:pPr>
      <w:proofErr w:type="spellStart"/>
      <w:r>
        <w:rPr>
          <w:spacing w:val="-2"/>
          <w:sz w:val="21"/>
        </w:rPr>
        <w:t>Proces</w:t>
      </w:r>
      <w:proofErr w:type="spellEnd"/>
    </w:p>
    <w:p w14:paraId="5E0D6030" w14:textId="77777777" w:rsidR="00856EEA" w:rsidRDefault="00B12E7C">
      <w:pPr>
        <w:pStyle w:val="Akapitzlist"/>
        <w:numPr>
          <w:ilvl w:val="1"/>
          <w:numId w:val="3"/>
        </w:numPr>
        <w:tabs>
          <w:tab w:val="left" w:pos="926"/>
          <w:tab w:val="left" w:pos="940"/>
        </w:tabs>
        <w:ind w:right="135" w:hanging="260"/>
        <w:jc w:val="both"/>
        <w:rPr>
          <w:sz w:val="24"/>
        </w:rPr>
      </w:pPr>
      <w:proofErr w:type="spellStart"/>
      <w:r>
        <w:rPr>
          <w:sz w:val="21"/>
        </w:rPr>
        <w:t>Inicjacja</w:t>
      </w:r>
      <w:proofErr w:type="spellEnd"/>
      <w:r>
        <w:rPr>
          <w:sz w:val="21"/>
        </w:rPr>
        <w:t xml:space="preserve">: W 2016 r. </w:t>
      </w:r>
      <w:proofErr w:type="spellStart"/>
      <w:r>
        <w:rPr>
          <w:sz w:val="21"/>
        </w:rPr>
        <w:t>samorządy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lokalne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instytucje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akademickie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organizacje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pozarządowe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nawiązały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współpracę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problemów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innowacje</w:t>
      </w:r>
      <w:proofErr w:type="spellEnd"/>
      <w:r>
        <w:rPr>
          <w:sz w:val="21"/>
        </w:rPr>
        <w:t>.</w:t>
      </w:r>
    </w:p>
    <w:p w14:paraId="4230014E" w14:textId="77777777" w:rsidR="00856EEA" w:rsidRDefault="00B12E7C">
      <w:pPr>
        <w:pStyle w:val="Akapitzlist"/>
        <w:numPr>
          <w:ilvl w:val="1"/>
          <w:numId w:val="3"/>
        </w:numPr>
        <w:tabs>
          <w:tab w:val="left" w:pos="934"/>
        </w:tabs>
        <w:ind w:left="934" w:hanging="253"/>
        <w:jc w:val="both"/>
        <w:rPr>
          <w:sz w:val="24"/>
        </w:rPr>
      </w:pPr>
      <w:proofErr w:type="spellStart"/>
      <w:r>
        <w:rPr>
          <w:sz w:val="21"/>
        </w:rPr>
        <w:t>Planowanie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Pierwszy</w:t>
      </w:r>
      <w:proofErr w:type="spellEnd"/>
      <w:r>
        <w:rPr>
          <w:sz w:val="21"/>
        </w:rPr>
        <w:t xml:space="preserve"> hackathon </w:t>
      </w:r>
      <w:proofErr w:type="spellStart"/>
      <w:r>
        <w:rPr>
          <w:sz w:val="21"/>
        </w:rPr>
        <w:t>zorganizowano</w:t>
      </w:r>
      <w:proofErr w:type="spellEnd"/>
      <w:r>
        <w:rPr>
          <w:sz w:val="21"/>
        </w:rPr>
        <w:t xml:space="preserve"> w 2018 r., aby </w:t>
      </w:r>
      <w:proofErr w:type="spellStart"/>
      <w:r>
        <w:rPr>
          <w:sz w:val="21"/>
        </w:rPr>
        <w:t>sprawdzić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wykonalność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4"/>
          <w:sz w:val="21"/>
        </w:rPr>
        <w:t>pomysłu</w:t>
      </w:r>
      <w:proofErr w:type="spellEnd"/>
    </w:p>
    <w:p w14:paraId="46AEEE71" w14:textId="77777777" w:rsidR="00856EEA" w:rsidRDefault="00B12E7C">
      <w:pPr>
        <w:pStyle w:val="Tekstpodstawowy"/>
        <w:spacing w:before="0"/>
      </w:pPr>
      <w:proofErr w:type="spellStart"/>
      <w:r>
        <w:rPr>
          <w:sz w:val="21"/>
        </w:rPr>
        <w:t>metody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przyspieszenia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obszarach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wiejskich</w:t>
      </w:r>
      <w:proofErr w:type="spellEnd"/>
      <w:r>
        <w:rPr>
          <w:spacing w:val="-2"/>
          <w:sz w:val="21"/>
        </w:rPr>
        <w:t>.</w:t>
      </w:r>
    </w:p>
    <w:p w14:paraId="3FFE4E7A" w14:textId="77777777" w:rsidR="00856EEA" w:rsidRDefault="00B12E7C">
      <w:pPr>
        <w:pStyle w:val="Akapitzlist"/>
        <w:numPr>
          <w:ilvl w:val="1"/>
          <w:numId w:val="3"/>
        </w:numPr>
        <w:tabs>
          <w:tab w:val="left" w:pos="940"/>
          <w:tab w:val="left" w:pos="1044"/>
        </w:tabs>
        <w:ind w:right="136" w:hanging="260"/>
        <w:jc w:val="both"/>
        <w:rPr>
          <w:sz w:val="24"/>
        </w:rPr>
      </w:pPr>
      <w:r>
        <w:rPr>
          <w:sz w:val="21"/>
        </w:rPr>
        <w:tab/>
      </w:r>
      <w:proofErr w:type="spellStart"/>
      <w:r>
        <w:rPr>
          <w:sz w:val="21"/>
        </w:rPr>
        <w:t>Realizacja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Uczestnicy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hackathonu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mentorzy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członkowie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pracowali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wspólnie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intensywne</w:t>
      </w:r>
      <w:proofErr w:type="spellEnd"/>
      <w:r>
        <w:rPr>
          <w:sz w:val="21"/>
        </w:rPr>
        <w:t xml:space="preserve"> 48 </w:t>
      </w:r>
      <w:proofErr w:type="spellStart"/>
      <w:r>
        <w:rPr>
          <w:sz w:val="21"/>
        </w:rPr>
        <w:t>godzin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opracowaniem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zidentyfikowanych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wyzwań</w:t>
      </w:r>
      <w:proofErr w:type="spellEnd"/>
      <w:r>
        <w:rPr>
          <w:sz w:val="21"/>
        </w:rPr>
        <w:t>.</w:t>
      </w:r>
    </w:p>
    <w:p w14:paraId="1A15679A" w14:textId="77777777" w:rsidR="00856EEA" w:rsidRDefault="00B12E7C">
      <w:pPr>
        <w:pStyle w:val="Akapitzlist"/>
        <w:numPr>
          <w:ilvl w:val="1"/>
          <w:numId w:val="3"/>
        </w:numPr>
        <w:tabs>
          <w:tab w:val="left" w:pos="940"/>
          <w:tab w:val="left" w:pos="968"/>
        </w:tabs>
        <w:spacing w:before="122"/>
        <w:ind w:right="135" w:hanging="260"/>
        <w:jc w:val="both"/>
        <w:rPr>
          <w:sz w:val="24"/>
        </w:rPr>
      </w:pPr>
      <w:proofErr w:type="spellStart"/>
      <w:r>
        <w:rPr>
          <w:sz w:val="21"/>
        </w:rPr>
        <w:t>Promocja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Prowadzone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szeroko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zakrojone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działania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przedstawicieli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różnych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grup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docelowych</w:t>
      </w:r>
      <w:proofErr w:type="spellEnd"/>
      <w:r>
        <w:rPr>
          <w:sz w:val="21"/>
        </w:rPr>
        <w:t xml:space="preserve">, z </w:t>
      </w:r>
      <w:proofErr w:type="spellStart"/>
      <w:r>
        <w:rPr>
          <w:sz w:val="21"/>
        </w:rPr>
        <w:t>wykorzystaniem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różnych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kanałów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formatów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komunikacji</w:t>
      </w:r>
      <w:proofErr w:type="spellEnd"/>
      <w:r>
        <w:rPr>
          <w:sz w:val="21"/>
        </w:rPr>
        <w:t>.</w:t>
      </w:r>
    </w:p>
    <w:p w14:paraId="42344B26" w14:textId="77777777" w:rsidR="00856EEA" w:rsidRDefault="00B12E7C">
      <w:pPr>
        <w:pStyle w:val="Akapitzlist"/>
        <w:numPr>
          <w:ilvl w:val="1"/>
          <w:numId w:val="3"/>
        </w:numPr>
        <w:tabs>
          <w:tab w:val="left" w:pos="923"/>
          <w:tab w:val="left" w:pos="940"/>
        </w:tabs>
        <w:ind w:right="137" w:hanging="260"/>
        <w:jc w:val="both"/>
        <w:rPr>
          <w:sz w:val="24"/>
        </w:rPr>
      </w:pPr>
      <w:proofErr w:type="spellStart"/>
      <w:r>
        <w:rPr>
          <w:sz w:val="21"/>
        </w:rPr>
        <w:t>Ocena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Sukces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hackathonu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mierzy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liczby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wygenerowanych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pomysłów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zaangażowania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opinii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uczestników</w:t>
      </w:r>
      <w:proofErr w:type="spellEnd"/>
      <w:r>
        <w:rPr>
          <w:sz w:val="21"/>
        </w:rPr>
        <w:t>.</w:t>
      </w:r>
    </w:p>
    <w:p w14:paraId="6B33C03A" w14:textId="77777777" w:rsidR="00856EEA" w:rsidRDefault="00B12E7C">
      <w:pPr>
        <w:pStyle w:val="Nagwek2"/>
        <w:numPr>
          <w:ilvl w:val="0"/>
          <w:numId w:val="3"/>
        </w:numPr>
        <w:tabs>
          <w:tab w:val="left" w:pos="382"/>
        </w:tabs>
        <w:spacing w:before="119"/>
        <w:ind w:left="382" w:hanging="241"/>
        <w:jc w:val="both"/>
      </w:pPr>
      <w:proofErr w:type="spellStart"/>
      <w:r>
        <w:rPr>
          <w:sz w:val="21"/>
        </w:rPr>
        <w:t>Dotychczasowe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5"/>
          <w:sz w:val="21"/>
        </w:rPr>
        <w:t>wyn</w:t>
      </w:r>
      <w:r>
        <w:rPr>
          <w:sz w:val="21"/>
        </w:rPr>
        <w:t>iki</w:t>
      </w:r>
      <w:proofErr w:type="spellEnd"/>
    </w:p>
    <w:p w14:paraId="3B625F97" w14:textId="77777777" w:rsidR="00856EEA" w:rsidRDefault="00B12E7C">
      <w:pPr>
        <w:pStyle w:val="Akapitzlist"/>
        <w:numPr>
          <w:ilvl w:val="0"/>
          <w:numId w:val="1"/>
        </w:numPr>
        <w:tabs>
          <w:tab w:val="left" w:pos="884"/>
        </w:tabs>
        <w:ind w:left="884" w:hanging="203"/>
        <w:rPr>
          <w:sz w:val="24"/>
        </w:rPr>
      </w:pPr>
      <w:proofErr w:type="spellStart"/>
      <w:r>
        <w:rPr>
          <w:sz w:val="21"/>
        </w:rPr>
        <w:t>Ogólny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profil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poruszanych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tematów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przesunął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małych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izolowanych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projektów</w:t>
      </w:r>
      <w:proofErr w:type="spellEnd"/>
      <w:r>
        <w:rPr>
          <w:sz w:val="21"/>
        </w:rPr>
        <w:t xml:space="preserve"> </w:t>
      </w:r>
      <w:r>
        <w:rPr>
          <w:spacing w:val="-5"/>
          <w:sz w:val="21"/>
        </w:rPr>
        <w:t xml:space="preserve">w </w:t>
      </w:r>
      <w:proofErr w:type="spellStart"/>
      <w:r>
        <w:rPr>
          <w:spacing w:val="-5"/>
          <w:sz w:val="21"/>
        </w:rPr>
        <w:t>kierunku</w:t>
      </w:r>
      <w:proofErr w:type="spellEnd"/>
    </w:p>
    <w:p w14:paraId="47F9FAB2" w14:textId="77777777" w:rsidR="00856EEA" w:rsidRDefault="00B12E7C">
      <w:pPr>
        <w:pStyle w:val="Tekstpodstawowy"/>
        <w:spacing w:before="0"/>
      </w:pPr>
      <w:proofErr w:type="spellStart"/>
      <w:r>
        <w:rPr>
          <w:sz w:val="21"/>
        </w:rPr>
        <w:t>zajmujące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problemami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 xml:space="preserve">o </w:t>
      </w:r>
      <w:proofErr w:type="spellStart"/>
      <w:r>
        <w:rPr>
          <w:sz w:val="21"/>
        </w:rPr>
        <w:t>charakterze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systemowym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zorientowanymi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zmianę</w:t>
      </w:r>
      <w:proofErr w:type="spellEnd"/>
    </w:p>
    <w:p w14:paraId="5C136C82" w14:textId="77777777" w:rsidR="00856EEA" w:rsidRDefault="00B12E7C">
      <w:pPr>
        <w:pStyle w:val="Akapitzlist"/>
        <w:numPr>
          <w:ilvl w:val="0"/>
          <w:numId w:val="1"/>
        </w:numPr>
        <w:tabs>
          <w:tab w:val="left" w:pos="845"/>
        </w:tabs>
        <w:ind w:left="845" w:hanging="164"/>
        <w:rPr>
          <w:sz w:val="24"/>
        </w:rPr>
      </w:pPr>
      <w:proofErr w:type="spellStart"/>
      <w:r>
        <w:rPr>
          <w:spacing w:val="-2"/>
          <w:sz w:val="21"/>
        </w:rPr>
        <w:t>Powstają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silniejsze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sieci</w:t>
      </w:r>
      <w:proofErr w:type="spellEnd"/>
      <w:r>
        <w:rPr>
          <w:sz w:val="21"/>
        </w:rPr>
        <w:t xml:space="preserve">, problem </w:t>
      </w:r>
      <w:proofErr w:type="spellStart"/>
      <w:r>
        <w:rPr>
          <w:sz w:val="21"/>
        </w:rPr>
        <w:t>zyskuje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szerszy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zasięg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także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pojawiają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innowacyjne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rozwiązania</w:t>
      </w:r>
      <w:proofErr w:type="spellEnd"/>
      <w:r>
        <w:rPr>
          <w:spacing w:val="-2"/>
          <w:sz w:val="21"/>
        </w:rPr>
        <w:t>.</w:t>
      </w:r>
    </w:p>
    <w:p w14:paraId="70369C01" w14:textId="77777777" w:rsidR="00856EEA" w:rsidRDefault="00B12E7C">
      <w:pPr>
        <w:pStyle w:val="Akapitzlist"/>
        <w:numPr>
          <w:ilvl w:val="0"/>
          <w:numId w:val="1"/>
        </w:numPr>
        <w:tabs>
          <w:tab w:val="left" w:pos="856"/>
          <w:tab w:val="left" w:pos="940"/>
        </w:tabs>
        <w:ind w:right="137" w:hanging="260"/>
        <w:rPr>
          <w:sz w:val="24"/>
        </w:rPr>
      </w:pPr>
      <w:r>
        <w:rPr>
          <w:sz w:val="21"/>
        </w:rPr>
        <w:t xml:space="preserve">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projektu</w:t>
      </w:r>
      <w:proofErr w:type="spellEnd"/>
      <w:r>
        <w:rPr>
          <w:sz w:val="21"/>
        </w:rPr>
        <w:t xml:space="preserve"> EUARENAS </w:t>
      </w:r>
      <w:proofErr w:type="spellStart"/>
      <w:r>
        <w:rPr>
          <w:sz w:val="21"/>
        </w:rPr>
        <w:t>wspierano</w:t>
      </w:r>
      <w:proofErr w:type="spellEnd"/>
      <w:r>
        <w:rPr>
          <w:sz w:val="21"/>
        </w:rPr>
        <w:t xml:space="preserve"> 72 </w:t>
      </w:r>
      <w:proofErr w:type="spellStart"/>
      <w:r>
        <w:rPr>
          <w:sz w:val="21"/>
        </w:rPr>
        <w:t>pomysły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zostały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wdrożone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innych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krajach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wpłynęły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kształtowanie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polityki</w:t>
      </w:r>
      <w:proofErr w:type="spellEnd"/>
      <w:r>
        <w:rPr>
          <w:sz w:val="21"/>
        </w:rPr>
        <w:t>.</w:t>
      </w:r>
    </w:p>
    <w:p w14:paraId="7A0BB7F6" w14:textId="77777777" w:rsidR="00856EEA" w:rsidRDefault="00B12E7C">
      <w:pPr>
        <w:pStyle w:val="Akapitzlist"/>
        <w:numPr>
          <w:ilvl w:val="0"/>
          <w:numId w:val="1"/>
        </w:numPr>
        <w:tabs>
          <w:tab w:val="left" w:pos="905"/>
          <w:tab w:val="left" w:pos="940"/>
        </w:tabs>
        <w:ind w:right="137" w:hanging="260"/>
        <w:rPr>
          <w:sz w:val="24"/>
        </w:rPr>
      </w:pPr>
      <w:r>
        <w:rPr>
          <w:sz w:val="21"/>
        </w:rPr>
        <w:t xml:space="preserve">„Let's Make the Walls Talk!” </w:t>
      </w:r>
      <w:proofErr w:type="spellStart"/>
      <w:r>
        <w:rPr>
          <w:sz w:val="21"/>
        </w:rPr>
        <w:t>okazało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znakomitym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pomysłem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podczas</w:t>
      </w:r>
      <w:proofErr w:type="spellEnd"/>
      <w:r>
        <w:rPr>
          <w:sz w:val="21"/>
        </w:rPr>
        <w:t xml:space="preserve"> VII </w:t>
      </w:r>
      <w:proofErr w:type="spellStart"/>
      <w:r>
        <w:rPr>
          <w:sz w:val="21"/>
        </w:rPr>
        <w:t>hackathonu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Vunki</w:t>
      </w:r>
      <w:proofErr w:type="spellEnd"/>
      <w:r>
        <w:rPr>
          <w:sz w:val="21"/>
        </w:rPr>
        <w:t xml:space="preserve"> Mano, </w:t>
      </w:r>
      <w:proofErr w:type="spellStart"/>
      <w:r>
        <w:rPr>
          <w:sz w:val="21"/>
        </w:rPr>
        <w:t>którego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transformacja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wsparcia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psychicznego</w:t>
      </w:r>
      <w:proofErr w:type="spellEnd"/>
      <w:r>
        <w:rPr>
          <w:sz w:val="21"/>
        </w:rPr>
        <w:t xml:space="preserve"> dla </w:t>
      </w:r>
      <w:proofErr w:type="spellStart"/>
      <w:r>
        <w:rPr>
          <w:sz w:val="21"/>
        </w:rPr>
        <w:t>młodzieży</w:t>
      </w:r>
      <w:proofErr w:type="spellEnd"/>
      <w:r>
        <w:rPr>
          <w:sz w:val="21"/>
        </w:rPr>
        <w:t>.</w:t>
      </w:r>
    </w:p>
    <w:p w14:paraId="2E9D6442" w14:textId="77777777" w:rsidR="00856EEA" w:rsidRDefault="00B12E7C">
      <w:pPr>
        <w:pStyle w:val="Akapitzlist"/>
        <w:numPr>
          <w:ilvl w:val="0"/>
          <w:numId w:val="1"/>
        </w:numPr>
        <w:tabs>
          <w:tab w:val="left" w:pos="888"/>
          <w:tab w:val="left" w:pos="940"/>
        </w:tabs>
        <w:spacing w:before="119"/>
        <w:ind w:right="135" w:hanging="260"/>
        <w:rPr>
          <w:sz w:val="24"/>
        </w:rPr>
      </w:pPr>
      <w:r>
        <w:rPr>
          <w:sz w:val="21"/>
        </w:rPr>
        <w:t>„</w:t>
      </w:r>
      <w:proofErr w:type="spellStart"/>
      <w:r>
        <w:rPr>
          <w:sz w:val="21"/>
        </w:rPr>
        <w:t>Rozwój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wiedzy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umiejętności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rodzicielskich</w:t>
      </w:r>
      <w:proofErr w:type="spellEnd"/>
      <w:r>
        <w:rPr>
          <w:sz w:val="21"/>
        </w:rPr>
        <w:t xml:space="preserve">” ma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stworzenie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pokoleniowej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kierunku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bardziej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świadomego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świadomego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rodzicielstwa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przerywając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łańcuch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dysfunkcyjnych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wzorców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rodzinnych</w:t>
      </w:r>
      <w:proofErr w:type="spellEnd"/>
      <w:r>
        <w:rPr>
          <w:sz w:val="21"/>
        </w:rPr>
        <w:t>.</w:t>
      </w:r>
    </w:p>
    <w:p w14:paraId="671C169C" w14:textId="77777777" w:rsidR="00856EEA" w:rsidRDefault="00B12E7C">
      <w:pPr>
        <w:pStyle w:val="Nagwek2"/>
        <w:numPr>
          <w:ilvl w:val="0"/>
          <w:numId w:val="3"/>
        </w:numPr>
        <w:tabs>
          <w:tab w:val="left" w:pos="382"/>
        </w:tabs>
        <w:spacing w:before="122"/>
        <w:ind w:left="382" w:hanging="241"/>
      </w:pPr>
      <w:proofErr w:type="spellStart"/>
      <w:r>
        <w:rPr>
          <w:spacing w:val="-2"/>
          <w:sz w:val="21"/>
        </w:rPr>
        <w:t>Wnioski</w:t>
      </w:r>
      <w:proofErr w:type="spellEnd"/>
    </w:p>
    <w:p w14:paraId="3B9C4852" w14:textId="77777777" w:rsidR="00856EEA" w:rsidRDefault="00B12E7C">
      <w:pPr>
        <w:pStyle w:val="Tekstpodstawowy"/>
        <w:ind w:left="141"/>
        <w:jc w:val="left"/>
      </w:pPr>
      <w:proofErr w:type="spellStart"/>
      <w:r>
        <w:rPr>
          <w:sz w:val="21"/>
        </w:rPr>
        <w:t>Priorytetowe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traktowanie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skupienie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systematycznym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zorientowanym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na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zmianę</w:t>
      </w:r>
      <w:proofErr w:type="spellEnd"/>
    </w:p>
    <w:p w14:paraId="758F4FF9" w14:textId="77777777" w:rsidR="00856EEA" w:rsidRDefault="00B12E7C">
      <w:pPr>
        <w:pStyle w:val="Tekstpodstawowy"/>
        <w:spacing w:before="0"/>
        <w:ind w:left="141"/>
        <w:jc w:val="left"/>
      </w:pPr>
      <w:proofErr w:type="spellStart"/>
      <w:r>
        <w:rPr>
          <w:sz w:val="21"/>
        </w:rPr>
        <w:t>rozwiązywanie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problemów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sprzyjać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osiągnięciu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trwałych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rezultatów</w:t>
      </w:r>
      <w:proofErr w:type="spellEnd"/>
      <w:r>
        <w:rPr>
          <w:spacing w:val="-2"/>
          <w:sz w:val="21"/>
        </w:rPr>
        <w:t>.</w:t>
      </w:r>
    </w:p>
    <w:p w14:paraId="15FBE9AA" w14:textId="77777777" w:rsidR="00856EEA" w:rsidRDefault="00B12E7C">
      <w:pPr>
        <w:pStyle w:val="Tekstpodstawowy"/>
        <w:ind w:left="141"/>
        <w:jc w:val="left"/>
      </w:pPr>
      <w:r>
        <w:rPr>
          <w:sz w:val="21"/>
        </w:rPr>
        <w:t xml:space="preserve">Hackathon </w:t>
      </w:r>
      <w:proofErr w:type="spellStart"/>
      <w:r>
        <w:rPr>
          <w:sz w:val="21"/>
        </w:rPr>
        <w:t>obejmuje</w:t>
      </w:r>
      <w:proofErr w:type="spellEnd"/>
      <w:r>
        <w:rPr>
          <w:sz w:val="21"/>
        </w:rPr>
        <w:t xml:space="preserve"> 48-godzinną </w:t>
      </w:r>
      <w:proofErr w:type="spellStart"/>
      <w:r>
        <w:rPr>
          <w:sz w:val="21"/>
        </w:rPr>
        <w:t>fazę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szybkiego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generowania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pomysłów</w:t>
      </w:r>
      <w:proofErr w:type="spellEnd"/>
      <w:r>
        <w:rPr>
          <w:sz w:val="21"/>
        </w:rPr>
        <w:t xml:space="preserve">, co </w:t>
      </w:r>
      <w:proofErr w:type="spellStart"/>
      <w:r>
        <w:rPr>
          <w:sz w:val="21"/>
        </w:rPr>
        <w:t>zapewnia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zaangażowanie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mierzalne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rozwiązania</w:t>
      </w:r>
      <w:proofErr w:type="spellEnd"/>
      <w:r>
        <w:rPr>
          <w:sz w:val="21"/>
        </w:rPr>
        <w:t>.</w:t>
      </w:r>
    </w:p>
    <w:p w14:paraId="7C3FC8F0" w14:textId="77777777" w:rsidR="00856EEA" w:rsidRDefault="00856EEA">
      <w:pPr>
        <w:pStyle w:val="Tekstpodstawowy"/>
        <w:jc w:val="left"/>
        <w:sectPr w:rsidR="00856EEA">
          <w:pgSz w:w="11910" w:h="16840"/>
          <w:pgMar w:top="1200" w:right="1275" w:bottom="1720" w:left="1275" w:header="0" w:footer="1530" w:gutter="0"/>
          <w:cols w:space="708"/>
        </w:sectPr>
      </w:pPr>
    </w:p>
    <w:p w14:paraId="360CA982" w14:textId="77777777" w:rsidR="00856EEA" w:rsidRDefault="00B12E7C">
      <w:pPr>
        <w:pStyle w:val="Nagwek2"/>
        <w:numPr>
          <w:ilvl w:val="0"/>
          <w:numId w:val="3"/>
        </w:numPr>
        <w:tabs>
          <w:tab w:val="left" w:pos="382"/>
        </w:tabs>
        <w:spacing w:before="41"/>
        <w:ind w:left="382" w:hanging="241"/>
      </w:pPr>
      <w:proofErr w:type="spellStart"/>
      <w:r>
        <w:rPr>
          <w:spacing w:val="-2"/>
          <w:sz w:val="21"/>
        </w:rPr>
        <w:lastRenderedPageBreak/>
        <w:t>Referencje</w:t>
      </w:r>
      <w:proofErr w:type="spellEnd"/>
    </w:p>
    <w:p w14:paraId="1ECF9FB1" w14:textId="77777777" w:rsidR="00856EEA" w:rsidRDefault="00B12E7C">
      <w:pPr>
        <w:pStyle w:val="Akapitzlist"/>
        <w:numPr>
          <w:ilvl w:val="1"/>
          <w:numId w:val="3"/>
        </w:numPr>
        <w:tabs>
          <w:tab w:val="left" w:pos="860"/>
        </w:tabs>
        <w:spacing w:before="122"/>
        <w:ind w:left="860" w:hanging="359"/>
        <w:rPr>
          <w:rFonts w:ascii="Arial"/>
          <w:sz w:val="24"/>
        </w:rPr>
      </w:pPr>
      <w:hyperlink r:id="rId55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Wsp</w:t>
        </w:r>
        <w:r>
          <w:rPr>
            <w:rFonts w:ascii="Arial"/>
            <w:color w:val="0000FF"/>
            <w:w w:val="90"/>
            <w:sz w:val="21"/>
            <w:u w:val="single" w:color="0000FF"/>
          </w:rPr>
          <w:t>ół</w:t>
        </w:r>
        <w:r>
          <w:rPr>
            <w:rFonts w:ascii="Arial"/>
            <w:color w:val="0000FF"/>
            <w:w w:val="90"/>
            <w:sz w:val="21"/>
            <w:u w:val="single" w:color="0000FF"/>
          </w:rPr>
          <w:t>udzia</w:t>
        </w:r>
        <w:r>
          <w:rPr>
            <w:rFonts w:ascii="Arial"/>
            <w:color w:val="0000FF"/>
            <w:w w:val="90"/>
            <w:sz w:val="21"/>
            <w:u w:val="single" w:color="0000FF"/>
          </w:rPr>
          <w:t>ł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spo</w:t>
        </w:r>
        <w:r>
          <w:rPr>
            <w:rFonts w:ascii="Arial"/>
            <w:color w:val="0000FF"/>
            <w:w w:val="90"/>
            <w:sz w:val="21"/>
            <w:u w:val="single" w:color="0000FF"/>
          </w:rPr>
          <w:t>ł</w:t>
        </w:r>
        <w:r>
          <w:rPr>
            <w:rFonts w:ascii="Arial"/>
            <w:color w:val="0000FF"/>
            <w:w w:val="90"/>
            <w:sz w:val="21"/>
            <w:u w:val="single" w:color="0000FF"/>
          </w:rPr>
          <w:t>eczno</w:t>
        </w:r>
        <w:r>
          <w:rPr>
            <w:rFonts w:ascii="Arial"/>
            <w:color w:val="0000FF"/>
            <w:w w:val="90"/>
            <w:sz w:val="21"/>
            <w:u w:val="single" w:color="0000FF"/>
          </w:rPr>
          <w:t>ś</w:t>
        </w:r>
        <w:r>
          <w:rPr>
            <w:rFonts w:ascii="Arial"/>
            <w:color w:val="0000FF"/>
            <w:w w:val="90"/>
            <w:sz w:val="21"/>
            <w:u w:val="single" w:color="0000FF"/>
          </w:rPr>
          <w:t>ci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wiejskiej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w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ramach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pilota</w:t>
        </w:r>
        <w:r>
          <w:rPr>
            <w:rFonts w:ascii="Arial"/>
            <w:color w:val="0000FF"/>
            <w:w w:val="90"/>
            <w:sz w:val="21"/>
            <w:u w:val="single" w:color="0000FF"/>
          </w:rPr>
          <w:t>ż</w:t>
        </w:r>
        <w:r>
          <w:rPr>
            <w:rFonts w:ascii="Arial"/>
            <w:color w:val="0000FF"/>
            <w:w w:val="90"/>
            <w:sz w:val="21"/>
            <w:u w:val="single" w:color="0000FF"/>
          </w:rPr>
          <w:t>owego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projektu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w w:val="90"/>
            <w:sz w:val="21"/>
            <w:u w:val="single" w:color="0000FF"/>
          </w:rPr>
          <w:t>„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Vunki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Mano</w:t>
        </w:r>
        <w:r>
          <w:rPr>
            <w:rFonts w:ascii="Arial"/>
            <w:color w:val="0000FF"/>
            <w:w w:val="90"/>
            <w:sz w:val="21"/>
            <w:u w:val="single" w:color="0000FF"/>
          </w:rPr>
          <w:t>”</w:t>
        </w:r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w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Voru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(euarenas.eu)</w:t>
        </w:r>
      </w:hyperlink>
    </w:p>
    <w:p w14:paraId="1E2E1D5F" w14:textId="77777777" w:rsidR="00856EEA" w:rsidRDefault="00B12E7C">
      <w:pPr>
        <w:pStyle w:val="Akapitzlist"/>
        <w:numPr>
          <w:ilvl w:val="1"/>
          <w:numId w:val="3"/>
        </w:numPr>
        <w:tabs>
          <w:tab w:val="left" w:pos="860"/>
        </w:tabs>
        <w:spacing w:before="113"/>
        <w:ind w:left="860" w:hanging="359"/>
        <w:rPr>
          <w:rFonts w:ascii="Arial"/>
          <w:sz w:val="24"/>
        </w:rPr>
      </w:pPr>
      <w:hyperlink r:id="rId56"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Wsp</w:t>
        </w:r>
        <w:r>
          <w:rPr>
            <w:rFonts w:ascii="Arial"/>
            <w:color w:val="0000FF"/>
            <w:w w:val="85"/>
            <w:sz w:val="21"/>
            <w:u w:val="single" w:color="0000FF"/>
          </w:rPr>
          <w:t>ół</w:t>
        </w:r>
        <w:r>
          <w:rPr>
            <w:rFonts w:ascii="Arial"/>
            <w:color w:val="0000FF"/>
            <w:w w:val="85"/>
            <w:sz w:val="21"/>
            <w:u w:val="single" w:color="0000FF"/>
          </w:rPr>
          <w:t>tworzenie</w:t>
        </w:r>
        <w:proofErr w:type="spellEnd"/>
        <w:r>
          <w:rPr>
            <w:rFonts w:ascii="Arial"/>
            <w:color w:val="0000FF"/>
            <w:w w:val="85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innowacji</w:t>
        </w:r>
        <w:proofErr w:type="spellEnd"/>
        <w:r>
          <w:rPr>
            <w:rFonts w:ascii="Arial"/>
            <w:color w:val="0000FF"/>
            <w:w w:val="85"/>
            <w:sz w:val="21"/>
            <w:u w:val="single" w:color="0000FF"/>
          </w:rPr>
          <w:t xml:space="preserve"> w </w:t>
        </w:r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zakresie</w:t>
        </w:r>
        <w:proofErr w:type="spellEnd"/>
        <w:r>
          <w:rPr>
            <w:rFonts w:ascii="Arial"/>
            <w:color w:val="0000FF"/>
            <w:w w:val="85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us</w:t>
        </w:r>
        <w:r>
          <w:rPr>
            <w:rFonts w:ascii="Arial"/>
            <w:color w:val="0000FF"/>
            <w:w w:val="85"/>
            <w:sz w:val="21"/>
            <w:u w:val="single" w:color="0000FF"/>
          </w:rPr>
          <w:t>ł</w:t>
        </w:r>
        <w:r>
          <w:rPr>
            <w:rFonts w:ascii="Arial"/>
            <w:color w:val="0000FF"/>
            <w:w w:val="85"/>
            <w:sz w:val="21"/>
            <w:u w:val="single" w:color="0000FF"/>
          </w:rPr>
          <w:t>ug</w:t>
        </w:r>
        <w:proofErr w:type="spellEnd"/>
        <w:r>
          <w:rPr>
            <w:rFonts w:ascii="Arial"/>
            <w:color w:val="0000FF"/>
            <w:w w:val="85"/>
            <w:sz w:val="21"/>
            <w:u w:val="single" w:color="0000FF"/>
          </w:rPr>
          <w:t xml:space="preserve"> w </w:t>
        </w:r>
        <w:proofErr w:type="spellStart"/>
        <w:r>
          <w:rPr>
            <w:rFonts w:ascii="Arial"/>
            <w:color w:val="0000FF"/>
            <w:w w:val="85"/>
            <w:sz w:val="21"/>
            <w:u w:val="single" w:color="0000FF"/>
          </w:rPr>
          <w:t>Europie</w:t>
        </w:r>
        <w:proofErr w:type="spellEnd"/>
        <w:r>
          <w:rPr>
            <w:rFonts w:ascii="Arial"/>
            <w:color w:val="0000FF"/>
            <w:w w:val="85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spacing w:val="-2"/>
            <w:w w:val="85"/>
            <w:sz w:val="21"/>
            <w:u w:val="single" w:color="0000FF"/>
          </w:rPr>
          <w:t>(CoSIE)</w:t>
        </w:r>
      </w:hyperlink>
    </w:p>
    <w:p w14:paraId="6A2997B5" w14:textId="77777777" w:rsidR="00856EEA" w:rsidRDefault="00B12E7C">
      <w:pPr>
        <w:pStyle w:val="Akapitzlist"/>
        <w:numPr>
          <w:ilvl w:val="1"/>
          <w:numId w:val="3"/>
        </w:numPr>
        <w:tabs>
          <w:tab w:val="left" w:pos="860"/>
        </w:tabs>
        <w:spacing w:before="110"/>
        <w:ind w:left="860" w:hanging="359"/>
        <w:rPr>
          <w:rFonts w:ascii="Arial" w:hAnsi="Arial"/>
          <w:sz w:val="24"/>
        </w:rPr>
      </w:pPr>
      <w:hyperlink r:id="rId57">
        <w:r>
          <w:rPr>
            <w:rFonts w:ascii="Arial" w:hAnsi="Arial"/>
            <w:color w:val="0000FF"/>
            <w:w w:val="85"/>
            <w:sz w:val="21"/>
            <w:u w:val="single" w:color="0000FF"/>
          </w:rPr>
          <w:t xml:space="preserve">Historia </w:t>
        </w:r>
        <w:proofErr w:type="spellStart"/>
        <w:r>
          <w:rPr>
            <w:rFonts w:ascii="Arial" w:hAnsi="Arial"/>
            <w:color w:val="0000FF"/>
            <w:w w:val="85"/>
            <w:sz w:val="21"/>
            <w:u w:val="single" w:color="0000FF"/>
          </w:rPr>
          <w:t>sukcesu</w:t>
        </w:r>
        <w:proofErr w:type="spellEnd"/>
        <w:r>
          <w:rPr>
            <w:rFonts w:ascii="Arial" w:hAnsi="Arial"/>
            <w:color w:val="0000FF"/>
            <w:w w:val="85"/>
            <w:sz w:val="21"/>
            <w:u w:val="single" w:color="0000FF"/>
          </w:rPr>
          <w:t xml:space="preserve"> z Võru w </w:t>
        </w:r>
        <w:proofErr w:type="spellStart"/>
        <w:r>
          <w:rPr>
            <w:rFonts w:ascii="Arial" w:hAnsi="Arial"/>
            <w:color w:val="0000FF"/>
            <w:w w:val="85"/>
            <w:sz w:val="21"/>
            <w:u w:val="single" w:color="0000FF"/>
          </w:rPr>
          <w:t>Estonii</w:t>
        </w:r>
        <w:proofErr w:type="spellEnd"/>
        <w:r>
          <w:rPr>
            <w:rFonts w:ascii="Arial" w:hAnsi="Arial"/>
            <w:color w:val="0000FF"/>
            <w:w w:val="85"/>
            <w:sz w:val="21"/>
            <w:u w:val="single" w:color="0000FF"/>
          </w:rPr>
          <w:t xml:space="preserve">: </w:t>
        </w:r>
        <w:proofErr w:type="spellStart"/>
        <w:r>
          <w:rPr>
            <w:rFonts w:ascii="Arial" w:hAnsi="Arial"/>
            <w:color w:val="0000FF"/>
            <w:w w:val="85"/>
            <w:sz w:val="21"/>
            <w:u w:val="single" w:color="0000FF"/>
          </w:rPr>
          <w:t>Ludzie</w:t>
        </w:r>
        <w:proofErr w:type="spellEnd"/>
        <w:r>
          <w:rPr>
            <w:rFonts w:ascii="Arial" w:hAnsi="Arial"/>
            <w:color w:val="0000FF"/>
            <w:w w:val="85"/>
            <w:sz w:val="21"/>
            <w:u w:val="single" w:color="0000FF"/>
          </w:rPr>
          <w:t xml:space="preserve">, </w:t>
        </w:r>
        <w:proofErr w:type="spellStart"/>
        <w:r>
          <w:rPr>
            <w:rFonts w:ascii="Arial" w:hAnsi="Arial"/>
            <w:color w:val="0000FF"/>
            <w:w w:val="85"/>
            <w:sz w:val="21"/>
            <w:u w:val="single" w:color="0000FF"/>
          </w:rPr>
          <w:t>którzy</w:t>
        </w:r>
        <w:proofErr w:type="spellEnd"/>
        <w:r>
          <w:rPr>
            <w:rFonts w:ascii="Arial" w:hAnsi="Arial"/>
            <w:color w:val="0000FF"/>
            <w:w w:val="85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85"/>
            <w:sz w:val="21"/>
            <w:u w:val="single" w:color="0000FF"/>
          </w:rPr>
          <w:t>kształtują</w:t>
        </w:r>
        <w:proofErr w:type="spellEnd"/>
        <w:r>
          <w:rPr>
            <w:rFonts w:ascii="Arial" w:hAnsi="Arial"/>
            <w:color w:val="0000FF"/>
            <w:w w:val="85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85"/>
            <w:sz w:val="21"/>
            <w:u w:val="single" w:color="0000FF"/>
          </w:rPr>
          <w:t>uczestnictwo</w:t>
        </w:r>
        <w:proofErr w:type="spellEnd"/>
        <w:r>
          <w:rPr>
            <w:rFonts w:ascii="Arial" w:hAnsi="Arial"/>
            <w:color w:val="0000FF"/>
            <w:w w:val="85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85"/>
            <w:sz w:val="21"/>
            <w:u w:val="single" w:color="0000FF"/>
          </w:rPr>
          <w:t>społeczności</w:t>
        </w:r>
        <w:proofErr w:type="spellEnd"/>
        <w:r>
          <w:rPr>
            <w:rFonts w:ascii="Arial" w:hAnsi="Arial"/>
            <w:color w:val="0000FF"/>
            <w:w w:val="85"/>
            <w:sz w:val="21"/>
            <w:u w:val="single" w:color="0000FF"/>
          </w:rPr>
          <w:t xml:space="preserve"> </w:t>
        </w:r>
        <w:proofErr w:type="spellStart"/>
        <w:r>
          <w:rPr>
            <w:rFonts w:ascii="Arial" w:hAnsi="Arial"/>
            <w:color w:val="0000FF"/>
            <w:w w:val="85"/>
            <w:sz w:val="21"/>
            <w:u w:val="single" w:color="0000FF"/>
          </w:rPr>
          <w:t>wiejskich</w:t>
        </w:r>
        <w:proofErr w:type="spellEnd"/>
        <w:r>
          <w:rPr>
            <w:rFonts w:ascii="Arial" w:hAnsi="Arial"/>
            <w:color w:val="0000FF"/>
            <w:w w:val="85"/>
            <w:sz w:val="21"/>
            <w:u w:val="single" w:color="0000FF"/>
          </w:rPr>
          <w:t xml:space="preserve"> </w:t>
        </w:r>
        <w:r>
          <w:rPr>
            <w:rFonts w:ascii="Arial" w:hAnsi="Arial"/>
            <w:color w:val="0000FF"/>
            <w:spacing w:val="-2"/>
            <w:w w:val="85"/>
            <w:sz w:val="21"/>
            <w:u w:val="single" w:color="0000FF"/>
          </w:rPr>
          <w:t>(euarenas.eu)</w:t>
        </w:r>
      </w:hyperlink>
    </w:p>
    <w:p w14:paraId="58ADDE8F" w14:textId="77777777" w:rsidR="00856EEA" w:rsidRDefault="00B12E7C">
      <w:pPr>
        <w:pStyle w:val="Akapitzlist"/>
        <w:numPr>
          <w:ilvl w:val="1"/>
          <w:numId w:val="3"/>
        </w:numPr>
        <w:tabs>
          <w:tab w:val="left" w:pos="860"/>
        </w:tabs>
        <w:spacing w:before="113"/>
        <w:ind w:left="860" w:hanging="359"/>
        <w:rPr>
          <w:rFonts w:ascii="Arial"/>
          <w:sz w:val="24"/>
        </w:rPr>
      </w:pPr>
      <w:hyperlink r:id="rId58"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Przewodnik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kreatywny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w w:val="90"/>
            <w:sz w:val="21"/>
            <w:u w:val="single" w:color="0000FF"/>
          </w:rPr>
          <w:t>–</w:t>
        </w:r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proofErr w:type="spellStart"/>
        <w:r>
          <w:rPr>
            <w:rFonts w:ascii="Arial"/>
            <w:color w:val="0000FF"/>
            <w:w w:val="90"/>
            <w:sz w:val="21"/>
            <w:u w:val="single" w:color="0000FF"/>
          </w:rPr>
          <w:t>Vunki</w:t>
        </w:r>
        <w:proofErr w:type="spellEnd"/>
        <w:r>
          <w:rPr>
            <w:rFonts w:ascii="Arial"/>
            <w:color w:val="0000FF"/>
            <w:w w:val="90"/>
            <w:sz w:val="21"/>
            <w:u w:val="single" w:color="0000FF"/>
          </w:rPr>
          <w:t xml:space="preserve"> </w:t>
        </w:r>
        <w:r>
          <w:rPr>
            <w:rFonts w:ascii="Arial"/>
            <w:color w:val="0000FF"/>
            <w:spacing w:val="-2"/>
            <w:w w:val="90"/>
            <w:sz w:val="21"/>
            <w:u w:val="single" w:color="0000FF"/>
          </w:rPr>
          <w:t>mano!</w:t>
        </w:r>
      </w:hyperlink>
    </w:p>
    <w:sectPr w:rsidR="00856EEA">
      <w:pgSz w:w="11910" w:h="16840"/>
      <w:pgMar w:top="1200" w:right="1275" w:bottom="1720" w:left="1275" w:header="0" w:footer="15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B77C" w14:textId="77777777" w:rsidR="00B12E7C" w:rsidRDefault="00B12E7C">
      <w:r>
        <w:separator/>
      </w:r>
    </w:p>
  </w:endnote>
  <w:endnote w:type="continuationSeparator" w:id="0">
    <w:p w14:paraId="78BAD12D" w14:textId="77777777" w:rsidR="00B12E7C" w:rsidRDefault="00B1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27D6" w14:textId="77777777" w:rsidR="00856EEA" w:rsidRDefault="00B12E7C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DDFF62B" wp14:editId="73F3C122">
          <wp:simplePos x="0" y="0"/>
          <wp:positionH relativeFrom="page">
            <wp:posOffset>2779196</wp:posOffset>
          </wp:positionH>
          <wp:positionV relativeFrom="page">
            <wp:posOffset>9593722</wp:posOffset>
          </wp:positionV>
          <wp:extent cx="2001028" cy="608354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1028" cy="608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453CAB" wp14:editId="20356E20">
              <wp:simplePos x="0" y="0"/>
              <wp:positionH relativeFrom="page">
                <wp:posOffset>6480809</wp:posOffset>
              </wp:positionH>
              <wp:positionV relativeFrom="page">
                <wp:posOffset>9800647</wp:posOffset>
              </wp:positionV>
              <wp:extent cx="231140" cy="19177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E7AB9" w14:textId="77777777" w:rsidR="00856EEA" w:rsidRDefault="00B12E7C">
                          <w:pPr>
                            <w:pStyle w:val="Tekstpodstawowy"/>
                            <w:spacing w:before="0"/>
                            <w:ind w:left="2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1"/>
                            </w:rPr>
                            <w:t>15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9453C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.3pt;margin-top:771.7pt;width:18.2pt;height:15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" filled="f" stroked="f">
              <v:textbox inset="0,0,0,0">
                <w:txbxContent>
                  <w:p w14:paraId="3CCE7AB9" w14:textId="77777777" w:rsidR="00856EEA" w:rsidRDefault="00B12E7C">
                    <w:pPr>
                      <w:pStyle w:val="Tekstpodstawowy"/>
                      <w:spacing w:before="0"/>
                      <w:ind w:left="20"/>
                      <w:jc w:val="lef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1"/>
                      </w:rPr>
                      <w:t>15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5A06" w14:textId="77777777" w:rsidR="00B12E7C" w:rsidRDefault="00B12E7C">
      <w:r>
        <w:separator/>
      </w:r>
    </w:p>
  </w:footnote>
  <w:footnote w:type="continuationSeparator" w:id="0">
    <w:p w14:paraId="516D26E2" w14:textId="77777777" w:rsidR="00B12E7C" w:rsidRDefault="00B1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A1B"/>
    <w:multiLevelType w:val="hybridMultilevel"/>
    <w:tmpl w:val="00000000"/>
    <w:lvl w:ilvl="0" w:tplc="7A163B4E">
      <w:start w:val="1"/>
      <w:numFmt w:val="upperRoman"/>
      <w:lvlText w:val="%1."/>
      <w:lvlJc w:val="left"/>
      <w:pPr>
        <w:ind w:left="141" w:hanging="18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05286E0">
      <w:numFmt w:val="bullet"/>
      <w:lvlText w:val="•"/>
      <w:lvlJc w:val="left"/>
      <w:pPr>
        <w:ind w:left="940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F6E0196">
      <w:numFmt w:val="bullet"/>
      <w:lvlText w:val="•"/>
      <w:lvlJc w:val="left"/>
      <w:pPr>
        <w:ind w:left="1875" w:hanging="216"/>
      </w:pPr>
      <w:rPr>
        <w:rFonts w:hint="default"/>
        <w:lang w:val="en-US" w:eastAsia="en-US" w:bidi="ar-SA"/>
      </w:rPr>
    </w:lvl>
    <w:lvl w:ilvl="3" w:tplc="392A4A38">
      <w:numFmt w:val="bullet"/>
      <w:lvlText w:val="•"/>
      <w:lvlJc w:val="left"/>
      <w:pPr>
        <w:ind w:left="2810" w:hanging="216"/>
      </w:pPr>
      <w:rPr>
        <w:rFonts w:hint="default"/>
        <w:lang w:val="en-US" w:eastAsia="en-US" w:bidi="ar-SA"/>
      </w:rPr>
    </w:lvl>
    <w:lvl w:ilvl="4" w:tplc="A5E25B28">
      <w:numFmt w:val="bullet"/>
      <w:lvlText w:val="•"/>
      <w:lvlJc w:val="left"/>
      <w:pPr>
        <w:ind w:left="3745" w:hanging="216"/>
      </w:pPr>
      <w:rPr>
        <w:rFonts w:hint="default"/>
        <w:lang w:val="en-US" w:eastAsia="en-US" w:bidi="ar-SA"/>
      </w:rPr>
    </w:lvl>
    <w:lvl w:ilvl="5" w:tplc="A852054C">
      <w:numFmt w:val="bullet"/>
      <w:lvlText w:val="•"/>
      <w:lvlJc w:val="left"/>
      <w:pPr>
        <w:ind w:left="4680" w:hanging="216"/>
      </w:pPr>
      <w:rPr>
        <w:rFonts w:hint="default"/>
        <w:lang w:val="en-US" w:eastAsia="en-US" w:bidi="ar-SA"/>
      </w:rPr>
    </w:lvl>
    <w:lvl w:ilvl="6" w:tplc="80E415A4">
      <w:numFmt w:val="bullet"/>
      <w:lvlText w:val="•"/>
      <w:lvlJc w:val="left"/>
      <w:pPr>
        <w:ind w:left="5615" w:hanging="216"/>
      </w:pPr>
      <w:rPr>
        <w:rFonts w:hint="default"/>
        <w:lang w:val="en-US" w:eastAsia="en-US" w:bidi="ar-SA"/>
      </w:rPr>
    </w:lvl>
    <w:lvl w:ilvl="7" w:tplc="7A20A56A">
      <w:numFmt w:val="bullet"/>
      <w:lvlText w:val="•"/>
      <w:lvlJc w:val="left"/>
      <w:pPr>
        <w:ind w:left="6550" w:hanging="216"/>
      </w:pPr>
      <w:rPr>
        <w:rFonts w:hint="default"/>
        <w:lang w:val="en-US" w:eastAsia="en-US" w:bidi="ar-SA"/>
      </w:rPr>
    </w:lvl>
    <w:lvl w:ilvl="8" w:tplc="41CCC28E">
      <w:numFmt w:val="bullet"/>
      <w:lvlText w:val="•"/>
      <w:lvlJc w:val="left"/>
      <w:pPr>
        <w:ind w:left="7486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06203142"/>
    <w:multiLevelType w:val="hybridMultilevel"/>
    <w:tmpl w:val="00000000"/>
    <w:lvl w:ilvl="0" w:tplc="D9D8D43E">
      <w:numFmt w:val="bullet"/>
      <w:lvlText w:val="•"/>
      <w:lvlJc w:val="left"/>
      <w:pPr>
        <w:ind w:left="940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B89360">
      <w:numFmt w:val="bullet"/>
      <w:lvlText w:val="•"/>
      <w:lvlJc w:val="left"/>
      <w:pPr>
        <w:ind w:left="1781" w:hanging="188"/>
      </w:pPr>
      <w:rPr>
        <w:rFonts w:hint="default"/>
        <w:lang w:val="en-US" w:eastAsia="en-US" w:bidi="ar-SA"/>
      </w:rPr>
    </w:lvl>
    <w:lvl w:ilvl="2" w:tplc="70FE3E48">
      <w:numFmt w:val="bullet"/>
      <w:lvlText w:val="•"/>
      <w:lvlJc w:val="left"/>
      <w:pPr>
        <w:ind w:left="2623" w:hanging="188"/>
      </w:pPr>
      <w:rPr>
        <w:rFonts w:hint="default"/>
        <w:lang w:val="en-US" w:eastAsia="en-US" w:bidi="ar-SA"/>
      </w:rPr>
    </w:lvl>
    <w:lvl w:ilvl="3" w:tplc="9934F5F0">
      <w:numFmt w:val="bullet"/>
      <w:lvlText w:val="•"/>
      <w:lvlJc w:val="left"/>
      <w:pPr>
        <w:ind w:left="3464" w:hanging="188"/>
      </w:pPr>
      <w:rPr>
        <w:rFonts w:hint="default"/>
        <w:lang w:val="en-US" w:eastAsia="en-US" w:bidi="ar-SA"/>
      </w:rPr>
    </w:lvl>
    <w:lvl w:ilvl="4" w:tplc="87B84922">
      <w:numFmt w:val="bullet"/>
      <w:lvlText w:val="•"/>
      <w:lvlJc w:val="left"/>
      <w:pPr>
        <w:ind w:left="4306" w:hanging="188"/>
      </w:pPr>
      <w:rPr>
        <w:rFonts w:hint="default"/>
        <w:lang w:val="en-US" w:eastAsia="en-US" w:bidi="ar-SA"/>
      </w:rPr>
    </w:lvl>
    <w:lvl w:ilvl="5" w:tplc="FA761B20">
      <w:numFmt w:val="bullet"/>
      <w:lvlText w:val="•"/>
      <w:lvlJc w:val="left"/>
      <w:pPr>
        <w:ind w:left="5148" w:hanging="188"/>
      </w:pPr>
      <w:rPr>
        <w:rFonts w:hint="default"/>
        <w:lang w:val="en-US" w:eastAsia="en-US" w:bidi="ar-SA"/>
      </w:rPr>
    </w:lvl>
    <w:lvl w:ilvl="6" w:tplc="FDFEA8F4">
      <w:numFmt w:val="bullet"/>
      <w:lvlText w:val="•"/>
      <w:lvlJc w:val="left"/>
      <w:pPr>
        <w:ind w:left="5989" w:hanging="188"/>
      </w:pPr>
      <w:rPr>
        <w:rFonts w:hint="default"/>
        <w:lang w:val="en-US" w:eastAsia="en-US" w:bidi="ar-SA"/>
      </w:rPr>
    </w:lvl>
    <w:lvl w:ilvl="7" w:tplc="2BA4B23C">
      <w:numFmt w:val="bullet"/>
      <w:lvlText w:val="•"/>
      <w:lvlJc w:val="left"/>
      <w:pPr>
        <w:ind w:left="6831" w:hanging="188"/>
      </w:pPr>
      <w:rPr>
        <w:rFonts w:hint="default"/>
        <w:lang w:val="en-US" w:eastAsia="en-US" w:bidi="ar-SA"/>
      </w:rPr>
    </w:lvl>
    <w:lvl w:ilvl="8" w:tplc="5C50D0E2">
      <w:numFmt w:val="bullet"/>
      <w:lvlText w:val="•"/>
      <w:lvlJc w:val="left"/>
      <w:pPr>
        <w:ind w:left="7673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11E7D24F"/>
    <w:multiLevelType w:val="hybridMultilevel"/>
    <w:tmpl w:val="00000000"/>
    <w:lvl w:ilvl="0" w:tplc="60F62424">
      <w:start w:val="1"/>
      <w:numFmt w:val="upperRoman"/>
      <w:lvlText w:val="%1."/>
      <w:lvlJc w:val="left"/>
      <w:pPr>
        <w:ind w:left="141" w:hanging="2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8CD9F0">
      <w:start w:val="1"/>
      <w:numFmt w:val="decimal"/>
      <w:lvlText w:val="%2."/>
      <w:lvlJc w:val="left"/>
      <w:pPr>
        <w:ind w:left="91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C20D4B6">
      <w:numFmt w:val="bullet"/>
      <w:lvlText w:val="•"/>
      <w:lvlJc w:val="left"/>
      <w:pPr>
        <w:ind w:left="1857" w:hanging="238"/>
      </w:pPr>
      <w:rPr>
        <w:rFonts w:hint="default"/>
        <w:lang w:val="en-US" w:eastAsia="en-US" w:bidi="ar-SA"/>
      </w:rPr>
    </w:lvl>
    <w:lvl w:ilvl="3" w:tplc="CC820DE4">
      <w:numFmt w:val="bullet"/>
      <w:lvlText w:val="•"/>
      <w:lvlJc w:val="left"/>
      <w:pPr>
        <w:ind w:left="2794" w:hanging="238"/>
      </w:pPr>
      <w:rPr>
        <w:rFonts w:hint="default"/>
        <w:lang w:val="en-US" w:eastAsia="en-US" w:bidi="ar-SA"/>
      </w:rPr>
    </w:lvl>
    <w:lvl w:ilvl="4" w:tplc="62221780">
      <w:numFmt w:val="bullet"/>
      <w:lvlText w:val="•"/>
      <w:lvlJc w:val="left"/>
      <w:pPr>
        <w:ind w:left="3732" w:hanging="238"/>
      </w:pPr>
      <w:rPr>
        <w:rFonts w:hint="default"/>
        <w:lang w:val="en-US" w:eastAsia="en-US" w:bidi="ar-SA"/>
      </w:rPr>
    </w:lvl>
    <w:lvl w:ilvl="5" w:tplc="FB7EAC44">
      <w:numFmt w:val="bullet"/>
      <w:lvlText w:val="•"/>
      <w:lvlJc w:val="left"/>
      <w:pPr>
        <w:ind w:left="4669" w:hanging="238"/>
      </w:pPr>
      <w:rPr>
        <w:rFonts w:hint="default"/>
        <w:lang w:val="en-US" w:eastAsia="en-US" w:bidi="ar-SA"/>
      </w:rPr>
    </w:lvl>
    <w:lvl w:ilvl="6" w:tplc="541AE08A">
      <w:numFmt w:val="bullet"/>
      <w:lvlText w:val="•"/>
      <w:lvlJc w:val="left"/>
      <w:pPr>
        <w:ind w:left="5606" w:hanging="238"/>
      </w:pPr>
      <w:rPr>
        <w:rFonts w:hint="default"/>
        <w:lang w:val="en-US" w:eastAsia="en-US" w:bidi="ar-SA"/>
      </w:rPr>
    </w:lvl>
    <w:lvl w:ilvl="7" w:tplc="923A4B90">
      <w:numFmt w:val="bullet"/>
      <w:lvlText w:val="•"/>
      <w:lvlJc w:val="left"/>
      <w:pPr>
        <w:ind w:left="6544" w:hanging="238"/>
      </w:pPr>
      <w:rPr>
        <w:rFonts w:hint="default"/>
        <w:lang w:val="en-US" w:eastAsia="en-US" w:bidi="ar-SA"/>
      </w:rPr>
    </w:lvl>
    <w:lvl w:ilvl="8" w:tplc="53B6D70C">
      <w:numFmt w:val="bullet"/>
      <w:lvlText w:val="•"/>
      <w:lvlJc w:val="left"/>
      <w:pPr>
        <w:ind w:left="7481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14999D3B"/>
    <w:multiLevelType w:val="hybridMultilevel"/>
    <w:tmpl w:val="00000000"/>
    <w:lvl w:ilvl="0" w:tplc="F6EA32E6">
      <w:start w:val="1"/>
      <w:numFmt w:val="upperRoman"/>
      <w:lvlText w:val="%1."/>
      <w:lvlJc w:val="left"/>
      <w:pPr>
        <w:ind w:left="326" w:hanging="18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E0E56FA">
      <w:numFmt w:val="bullet"/>
      <w:lvlText w:val="•"/>
      <w:lvlJc w:val="left"/>
      <w:pPr>
        <w:ind w:left="940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0A6BF22">
      <w:numFmt w:val="bullet"/>
      <w:lvlText w:val="•"/>
      <w:lvlJc w:val="left"/>
      <w:pPr>
        <w:ind w:left="940" w:hanging="276"/>
      </w:pPr>
      <w:rPr>
        <w:rFonts w:hint="default"/>
        <w:lang w:val="en-US" w:eastAsia="en-US" w:bidi="ar-SA"/>
      </w:rPr>
    </w:lvl>
    <w:lvl w:ilvl="3" w:tplc="2A8CB13C">
      <w:numFmt w:val="bullet"/>
      <w:lvlText w:val="•"/>
      <w:lvlJc w:val="left"/>
      <w:pPr>
        <w:ind w:left="1992" w:hanging="276"/>
      </w:pPr>
      <w:rPr>
        <w:rFonts w:hint="default"/>
        <w:lang w:val="en-US" w:eastAsia="en-US" w:bidi="ar-SA"/>
      </w:rPr>
    </w:lvl>
    <w:lvl w:ilvl="4" w:tplc="BD144F8C">
      <w:numFmt w:val="bullet"/>
      <w:lvlText w:val="•"/>
      <w:lvlJc w:val="left"/>
      <w:pPr>
        <w:ind w:left="3044" w:hanging="276"/>
      </w:pPr>
      <w:rPr>
        <w:rFonts w:hint="default"/>
        <w:lang w:val="en-US" w:eastAsia="en-US" w:bidi="ar-SA"/>
      </w:rPr>
    </w:lvl>
    <w:lvl w:ilvl="5" w:tplc="2EC0C9BA">
      <w:numFmt w:val="bullet"/>
      <w:lvlText w:val="•"/>
      <w:lvlJc w:val="left"/>
      <w:pPr>
        <w:ind w:left="4096" w:hanging="276"/>
      </w:pPr>
      <w:rPr>
        <w:rFonts w:hint="default"/>
        <w:lang w:val="en-US" w:eastAsia="en-US" w:bidi="ar-SA"/>
      </w:rPr>
    </w:lvl>
    <w:lvl w:ilvl="6" w:tplc="70CA5E08">
      <w:numFmt w:val="bullet"/>
      <w:lvlText w:val="•"/>
      <w:lvlJc w:val="left"/>
      <w:pPr>
        <w:ind w:left="5148" w:hanging="276"/>
      </w:pPr>
      <w:rPr>
        <w:rFonts w:hint="default"/>
        <w:lang w:val="en-US" w:eastAsia="en-US" w:bidi="ar-SA"/>
      </w:rPr>
    </w:lvl>
    <w:lvl w:ilvl="7" w:tplc="BB74C47A">
      <w:numFmt w:val="bullet"/>
      <w:lvlText w:val="•"/>
      <w:lvlJc w:val="left"/>
      <w:pPr>
        <w:ind w:left="6200" w:hanging="276"/>
      </w:pPr>
      <w:rPr>
        <w:rFonts w:hint="default"/>
        <w:lang w:val="en-US" w:eastAsia="en-US" w:bidi="ar-SA"/>
      </w:rPr>
    </w:lvl>
    <w:lvl w:ilvl="8" w:tplc="292CE9F2">
      <w:numFmt w:val="bullet"/>
      <w:lvlText w:val="•"/>
      <w:lvlJc w:val="left"/>
      <w:pPr>
        <w:ind w:left="7252" w:hanging="276"/>
      </w:pPr>
      <w:rPr>
        <w:rFonts w:hint="default"/>
        <w:lang w:val="en-US" w:eastAsia="en-US" w:bidi="ar-SA"/>
      </w:rPr>
    </w:lvl>
  </w:abstractNum>
  <w:abstractNum w:abstractNumId="4" w15:restartNumberingAfterBreak="0">
    <w:nsid w:val="1EBB5C29"/>
    <w:multiLevelType w:val="hybridMultilevel"/>
    <w:tmpl w:val="00000000"/>
    <w:lvl w:ilvl="0" w:tplc="F266F75A">
      <w:numFmt w:val="bullet"/>
      <w:lvlText w:val="•"/>
      <w:lvlJc w:val="left"/>
      <w:pPr>
        <w:ind w:left="94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4AC066">
      <w:numFmt w:val="bullet"/>
      <w:lvlText w:val="•"/>
      <w:lvlJc w:val="left"/>
      <w:pPr>
        <w:ind w:left="1781" w:hanging="176"/>
      </w:pPr>
      <w:rPr>
        <w:rFonts w:hint="default"/>
        <w:lang w:val="en-US" w:eastAsia="en-US" w:bidi="ar-SA"/>
      </w:rPr>
    </w:lvl>
    <w:lvl w:ilvl="2" w:tplc="9AA2A0E4">
      <w:numFmt w:val="bullet"/>
      <w:lvlText w:val="•"/>
      <w:lvlJc w:val="left"/>
      <w:pPr>
        <w:ind w:left="2623" w:hanging="176"/>
      </w:pPr>
      <w:rPr>
        <w:rFonts w:hint="default"/>
        <w:lang w:val="en-US" w:eastAsia="en-US" w:bidi="ar-SA"/>
      </w:rPr>
    </w:lvl>
    <w:lvl w:ilvl="3" w:tplc="EF08A192">
      <w:numFmt w:val="bullet"/>
      <w:lvlText w:val="•"/>
      <w:lvlJc w:val="left"/>
      <w:pPr>
        <w:ind w:left="3464" w:hanging="176"/>
      </w:pPr>
      <w:rPr>
        <w:rFonts w:hint="default"/>
        <w:lang w:val="en-US" w:eastAsia="en-US" w:bidi="ar-SA"/>
      </w:rPr>
    </w:lvl>
    <w:lvl w:ilvl="4" w:tplc="F41EA6DC">
      <w:numFmt w:val="bullet"/>
      <w:lvlText w:val="•"/>
      <w:lvlJc w:val="left"/>
      <w:pPr>
        <w:ind w:left="4306" w:hanging="176"/>
      </w:pPr>
      <w:rPr>
        <w:rFonts w:hint="default"/>
        <w:lang w:val="en-US" w:eastAsia="en-US" w:bidi="ar-SA"/>
      </w:rPr>
    </w:lvl>
    <w:lvl w:ilvl="5" w:tplc="C96A7BD2">
      <w:numFmt w:val="bullet"/>
      <w:lvlText w:val="•"/>
      <w:lvlJc w:val="left"/>
      <w:pPr>
        <w:ind w:left="5148" w:hanging="176"/>
      </w:pPr>
      <w:rPr>
        <w:rFonts w:hint="default"/>
        <w:lang w:val="en-US" w:eastAsia="en-US" w:bidi="ar-SA"/>
      </w:rPr>
    </w:lvl>
    <w:lvl w:ilvl="6" w:tplc="BFE0B054">
      <w:numFmt w:val="bullet"/>
      <w:lvlText w:val="•"/>
      <w:lvlJc w:val="left"/>
      <w:pPr>
        <w:ind w:left="5989" w:hanging="176"/>
      </w:pPr>
      <w:rPr>
        <w:rFonts w:hint="default"/>
        <w:lang w:val="en-US" w:eastAsia="en-US" w:bidi="ar-SA"/>
      </w:rPr>
    </w:lvl>
    <w:lvl w:ilvl="7" w:tplc="05DE678A">
      <w:numFmt w:val="bullet"/>
      <w:lvlText w:val="•"/>
      <w:lvlJc w:val="left"/>
      <w:pPr>
        <w:ind w:left="6831" w:hanging="176"/>
      </w:pPr>
      <w:rPr>
        <w:rFonts w:hint="default"/>
        <w:lang w:val="en-US" w:eastAsia="en-US" w:bidi="ar-SA"/>
      </w:rPr>
    </w:lvl>
    <w:lvl w:ilvl="8" w:tplc="A036BE54">
      <w:numFmt w:val="bullet"/>
      <w:lvlText w:val="•"/>
      <w:lvlJc w:val="left"/>
      <w:pPr>
        <w:ind w:left="7673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20C3EE0D"/>
    <w:multiLevelType w:val="hybridMultilevel"/>
    <w:tmpl w:val="00000000"/>
    <w:lvl w:ilvl="0" w:tplc="8E12ACE6">
      <w:start w:val="1"/>
      <w:numFmt w:val="decimal"/>
      <w:lvlText w:val="%1."/>
      <w:lvlJc w:val="left"/>
      <w:pPr>
        <w:ind w:left="383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92F7E4">
      <w:start w:val="1"/>
      <w:numFmt w:val="decimal"/>
      <w:lvlText w:val="%2."/>
      <w:lvlJc w:val="left"/>
      <w:pPr>
        <w:ind w:left="947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361F2E">
      <w:numFmt w:val="bullet"/>
      <w:lvlText w:val="•"/>
      <w:lvlJc w:val="left"/>
      <w:pPr>
        <w:ind w:left="1400" w:hanging="267"/>
      </w:pPr>
      <w:rPr>
        <w:rFonts w:hint="default"/>
        <w:lang w:val="en-US" w:eastAsia="en-US" w:bidi="ar-SA"/>
      </w:rPr>
    </w:lvl>
    <w:lvl w:ilvl="3" w:tplc="ABF67F18">
      <w:numFmt w:val="bullet"/>
      <w:lvlText w:val="•"/>
      <w:lvlJc w:val="left"/>
      <w:pPr>
        <w:ind w:left="2394" w:hanging="267"/>
      </w:pPr>
      <w:rPr>
        <w:rFonts w:hint="default"/>
        <w:lang w:val="en-US" w:eastAsia="en-US" w:bidi="ar-SA"/>
      </w:rPr>
    </w:lvl>
    <w:lvl w:ilvl="4" w:tplc="358EFA4A">
      <w:numFmt w:val="bullet"/>
      <w:lvlText w:val="•"/>
      <w:lvlJc w:val="left"/>
      <w:pPr>
        <w:ind w:left="3389" w:hanging="267"/>
      </w:pPr>
      <w:rPr>
        <w:rFonts w:hint="default"/>
        <w:lang w:val="en-US" w:eastAsia="en-US" w:bidi="ar-SA"/>
      </w:rPr>
    </w:lvl>
    <w:lvl w:ilvl="5" w:tplc="A6964706">
      <w:numFmt w:val="bullet"/>
      <w:lvlText w:val="•"/>
      <w:lvlJc w:val="left"/>
      <w:pPr>
        <w:ind w:left="4383" w:hanging="267"/>
      </w:pPr>
      <w:rPr>
        <w:rFonts w:hint="default"/>
        <w:lang w:val="en-US" w:eastAsia="en-US" w:bidi="ar-SA"/>
      </w:rPr>
    </w:lvl>
    <w:lvl w:ilvl="6" w:tplc="0E483F24">
      <w:numFmt w:val="bullet"/>
      <w:lvlText w:val="•"/>
      <w:lvlJc w:val="left"/>
      <w:pPr>
        <w:ind w:left="5378" w:hanging="267"/>
      </w:pPr>
      <w:rPr>
        <w:rFonts w:hint="default"/>
        <w:lang w:val="en-US" w:eastAsia="en-US" w:bidi="ar-SA"/>
      </w:rPr>
    </w:lvl>
    <w:lvl w:ilvl="7" w:tplc="B000A180">
      <w:numFmt w:val="bullet"/>
      <w:lvlText w:val="•"/>
      <w:lvlJc w:val="left"/>
      <w:pPr>
        <w:ind w:left="6372" w:hanging="267"/>
      </w:pPr>
      <w:rPr>
        <w:rFonts w:hint="default"/>
        <w:lang w:val="en-US" w:eastAsia="en-US" w:bidi="ar-SA"/>
      </w:rPr>
    </w:lvl>
    <w:lvl w:ilvl="8" w:tplc="315E50AC">
      <w:numFmt w:val="bullet"/>
      <w:lvlText w:val="•"/>
      <w:lvlJc w:val="left"/>
      <w:pPr>
        <w:ind w:left="7367" w:hanging="267"/>
      </w:pPr>
      <w:rPr>
        <w:rFonts w:hint="default"/>
        <w:lang w:val="en-US" w:eastAsia="en-US" w:bidi="ar-SA"/>
      </w:rPr>
    </w:lvl>
  </w:abstractNum>
  <w:abstractNum w:abstractNumId="6" w15:restartNumberingAfterBreak="0">
    <w:nsid w:val="235FB2FD"/>
    <w:multiLevelType w:val="hybridMultilevel"/>
    <w:tmpl w:val="00000000"/>
    <w:lvl w:ilvl="0" w:tplc="C8E23C8C">
      <w:numFmt w:val="bullet"/>
      <w:lvlText w:val="•"/>
      <w:lvlJc w:val="left"/>
      <w:pPr>
        <w:ind w:left="940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8E3FEE">
      <w:numFmt w:val="bullet"/>
      <w:lvlText w:val="•"/>
      <w:lvlJc w:val="left"/>
      <w:pPr>
        <w:ind w:left="1781" w:hanging="216"/>
      </w:pPr>
      <w:rPr>
        <w:rFonts w:hint="default"/>
        <w:lang w:val="en-US" w:eastAsia="en-US" w:bidi="ar-SA"/>
      </w:rPr>
    </w:lvl>
    <w:lvl w:ilvl="2" w:tplc="18E8D85C">
      <w:numFmt w:val="bullet"/>
      <w:lvlText w:val="•"/>
      <w:lvlJc w:val="left"/>
      <w:pPr>
        <w:ind w:left="2623" w:hanging="216"/>
      </w:pPr>
      <w:rPr>
        <w:rFonts w:hint="default"/>
        <w:lang w:val="en-US" w:eastAsia="en-US" w:bidi="ar-SA"/>
      </w:rPr>
    </w:lvl>
    <w:lvl w:ilvl="3" w:tplc="CCBA7566">
      <w:numFmt w:val="bullet"/>
      <w:lvlText w:val="•"/>
      <w:lvlJc w:val="left"/>
      <w:pPr>
        <w:ind w:left="3464" w:hanging="216"/>
      </w:pPr>
      <w:rPr>
        <w:rFonts w:hint="default"/>
        <w:lang w:val="en-US" w:eastAsia="en-US" w:bidi="ar-SA"/>
      </w:rPr>
    </w:lvl>
    <w:lvl w:ilvl="4" w:tplc="60C4B19C">
      <w:numFmt w:val="bullet"/>
      <w:lvlText w:val="•"/>
      <w:lvlJc w:val="left"/>
      <w:pPr>
        <w:ind w:left="4306" w:hanging="216"/>
      </w:pPr>
      <w:rPr>
        <w:rFonts w:hint="default"/>
        <w:lang w:val="en-US" w:eastAsia="en-US" w:bidi="ar-SA"/>
      </w:rPr>
    </w:lvl>
    <w:lvl w:ilvl="5" w:tplc="419C4A56">
      <w:numFmt w:val="bullet"/>
      <w:lvlText w:val="•"/>
      <w:lvlJc w:val="left"/>
      <w:pPr>
        <w:ind w:left="5148" w:hanging="216"/>
      </w:pPr>
      <w:rPr>
        <w:rFonts w:hint="default"/>
        <w:lang w:val="en-US" w:eastAsia="en-US" w:bidi="ar-SA"/>
      </w:rPr>
    </w:lvl>
    <w:lvl w:ilvl="6" w:tplc="2594FA52">
      <w:numFmt w:val="bullet"/>
      <w:lvlText w:val="•"/>
      <w:lvlJc w:val="left"/>
      <w:pPr>
        <w:ind w:left="5989" w:hanging="216"/>
      </w:pPr>
      <w:rPr>
        <w:rFonts w:hint="default"/>
        <w:lang w:val="en-US" w:eastAsia="en-US" w:bidi="ar-SA"/>
      </w:rPr>
    </w:lvl>
    <w:lvl w:ilvl="7" w:tplc="AB3A73FE">
      <w:numFmt w:val="bullet"/>
      <w:lvlText w:val="•"/>
      <w:lvlJc w:val="left"/>
      <w:pPr>
        <w:ind w:left="6831" w:hanging="216"/>
      </w:pPr>
      <w:rPr>
        <w:rFonts w:hint="default"/>
        <w:lang w:val="en-US" w:eastAsia="en-US" w:bidi="ar-SA"/>
      </w:rPr>
    </w:lvl>
    <w:lvl w:ilvl="8" w:tplc="6E1A6786">
      <w:numFmt w:val="bullet"/>
      <w:lvlText w:val="•"/>
      <w:lvlJc w:val="left"/>
      <w:pPr>
        <w:ind w:left="7673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5B187FD"/>
    <w:multiLevelType w:val="hybridMultilevel"/>
    <w:tmpl w:val="00000000"/>
    <w:lvl w:ilvl="0" w:tplc="EFBA585C">
      <w:numFmt w:val="bullet"/>
      <w:lvlText w:val="•"/>
      <w:lvlJc w:val="left"/>
      <w:pPr>
        <w:ind w:left="94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C00B0A">
      <w:numFmt w:val="bullet"/>
      <w:lvlText w:val="•"/>
      <w:lvlJc w:val="left"/>
      <w:pPr>
        <w:ind w:left="1781" w:hanging="176"/>
      </w:pPr>
      <w:rPr>
        <w:rFonts w:hint="default"/>
        <w:lang w:val="en-US" w:eastAsia="en-US" w:bidi="ar-SA"/>
      </w:rPr>
    </w:lvl>
    <w:lvl w:ilvl="2" w:tplc="C3226A08">
      <w:numFmt w:val="bullet"/>
      <w:lvlText w:val="•"/>
      <w:lvlJc w:val="left"/>
      <w:pPr>
        <w:ind w:left="2623" w:hanging="176"/>
      </w:pPr>
      <w:rPr>
        <w:rFonts w:hint="default"/>
        <w:lang w:val="en-US" w:eastAsia="en-US" w:bidi="ar-SA"/>
      </w:rPr>
    </w:lvl>
    <w:lvl w:ilvl="3" w:tplc="4F909F14">
      <w:numFmt w:val="bullet"/>
      <w:lvlText w:val="•"/>
      <w:lvlJc w:val="left"/>
      <w:pPr>
        <w:ind w:left="3464" w:hanging="176"/>
      </w:pPr>
      <w:rPr>
        <w:rFonts w:hint="default"/>
        <w:lang w:val="en-US" w:eastAsia="en-US" w:bidi="ar-SA"/>
      </w:rPr>
    </w:lvl>
    <w:lvl w:ilvl="4" w:tplc="70CA88B2">
      <w:numFmt w:val="bullet"/>
      <w:lvlText w:val="•"/>
      <w:lvlJc w:val="left"/>
      <w:pPr>
        <w:ind w:left="4306" w:hanging="176"/>
      </w:pPr>
      <w:rPr>
        <w:rFonts w:hint="default"/>
        <w:lang w:val="en-US" w:eastAsia="en-US" w:bidi="ar-SA"/>
      </w:rPr>
    </w:lvl>
    <w:lvl w:ilvl="5" w:tplc="86282022">
      <w:numFmt w:val="bullet"/>
      <w:lvlText w:val="•"/>
      <w:lvlJc w:val="left"/>
      <w:pPr>
        <w:ind w:left="5148" w:hanging="176"/>
      </w:pPr>
      <w:rPr>
        <w:rFonts w:hint="default"/>
        <w:lang w:val="en-US" w:eastAsia="en-US" w:bidi="ar-SA"/>
      </w:rPr>
    </w:lvl>
    <w:lvl w:ilvl="6" w:tplc="25267D22">
      <w:numFmt w:val="bullet"/>
      <w:lvlText w:val="•"/>
      <w:lvlJc w:val="left"/>
      <w:pPr>
        <w:ind w:left="5989" w:hanging="176"/>
      </w:pPr>
      <w:rPr>
        <w:rFonts w:hint="default"/>
        <w:lang w:val="en-US" w:eastAsia="en-US" w:bidi="ar-SA"/>
      </w:rPr>
    </w:lvl>
    <w:lvl w:ilvl="7" w:tplc="1F60126E">
      <w:numFmt w:val="bullet"/>
      <w:lvlText w:val="•"/>
      <w:lvlJc w:val="left"/>
      <w:pPr>
        <w:ind w:left="6831" w:hanging="176"/>
      </w:pPr>
      <w:rPr>
        <w:rFonts w:hint="default"/>
        <w:lang w:val="en-US" w:eastAsia="en-US" w:bidi="ar-SA"/>
      </w:rPr>
    </w:lvl>
    <w:lvl w:ilvl="8" w:tplc="4B44DC26">
      <w:numFmt w:val="bullet"/>
      <w:lvlText w:val="•"/>
      <w:lvlJc w:val="left"/>
      <w:pPr>
        <w:ind w:left="7673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2C70ED0D"/>
    <w:multiLevelType w:val="hybridMultilevel"/>
    <w:tmpl w:val="00000000"/>
    <w:lvl w:ilvl="0" w:tplc="BEBE09A2">
      <w:numFmt w:val="bullet"/>
      <w:lvlText w:val="•"/>
      <w:lvlJc w:val="left"/>
      <w:pPr>
        <w:ind w:left="94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66AA36">
      <w:numFmt w:val="bullet"/>
      <w:lvlText w:val="•"/>
      <w:lvlJc w:val="left"/>
      <w:pPr>
        <w:ind w:left="1781" w:hanging="180"/>
      </w:pPr>
      <w:rPr>
        <w:rFonts w:hint="default"/>
        <w:lang w:val="en-US" w:eastAsia="en-US" w:bidi="ar-SA"/>
      </w:rPr>
    </w:lvl>
    <w:lvl w:ilvl="2" w:tplc="6A3611A4">
      <w:numFmt w:val="bullet"/>
      <w:lvlText w:val="•"/>
      <w:lvlJc w:val="left"/>
      <w:pPr>
        <w:ind w:left="2623" w:hanging="180"/>
      </w:pPr>
      <w:rPr>
        <w:rFonts w:hint="default"/>
        <w:lang w:val="en-US" w:eastAsia="en-US" w:bidi="ar-SA"/>
      </w:rPr>
    </w:lvl>
    <w:lvl w:ilvl="3" w:tplc="47505296">
      <w:numFmt w:val="bullet"/>
      <w:lvlText w:val="•"/>
      <w:lvlJc w:val="left"/>
      <w:pPr>
        <w:ind w:left="3464" w:hanging="180"/>
      </w:pPr>
      <w:rPr>
        <w:rFonts w:hint="default"/>
        <w:lang w:val="en-US" w:eastAsia="en-US" w:bidi="ar-SA"/>
      </w:rPr>
    </w:lvl>
    <w:lvl w:ilvl="4" w:tplc="A7EEFDAC">
      <w:numFmt w:val="bullet"/>
      <w:lvlText w:val="•"/>
      <w:lvlJc w:val="left"/>
      <w:pPr>
        <w:ind w:left="4306" w:hanging="180"/>
      </w:pPr>
      <w:rPr>
        <w:rFonts w:hint="default"/>
        <w:lang w:val="en-US" w:eastAsia="en-US" w:bidi="ar-SA"/>
      </w:rPr>
    </w:lvl>
    <w:lvl w:ilvl="5" w:tplc="698A301E">
      <w:numFmt w:val="bullet"/>
      <w:lvlText w:val="•"/>
      <w:lvlJc w:val="left"/>
      <w:pPr>
        <w:ind w:left="5148" w:hanging="180"/>
      </w:pPr>
      <w:rPr>
        <w:rFonts w:hint="default"/>
        <w:lang w:val="en-US" w:eastAsia="en-US" w:bidi="ar-SA"/>
      </w:rPr>
    </w:lvl>
    <w:lvl w:ilvl="6" w:tplc="75B89810">
      <w:numFmt w:val="bullet"/>
      <w:lvlText w:val="•"/>
      <w:lvlJc w:val="left"/>
      <w:pPr>
        <w:ind w:left="5989" w:hanging="180"/>
      </w:pPr>
      <w:rPr>
        <w:rFonts w:hint="default"/>
        <w:lang w:val="en-US" w:eastAsia="en-US" w:bidi="ar-SA"/>
      </w:rPr>
    </w:lvl>
    <w:lvl w:ilvl="7" w:tplc="206418A6">
      <w:numFmt w:val="bullet"/>
      <w:lvlText w:val="•"/>
      <w:lvlJc w:val="left"/>
      <w:pPr>
        <w:ind w:left="6831" w:hanging="180"/>
      </w:pPr>
      <w:rPr>
        <w:rFonts w:hint="default"/>
        <w:lang w:val="en-US" w:eastAsia="en-US" w:bidi="ar-SA"/>
      </w:rPr>
    </w:lvl>
    <w:lvl w:ilvl="8" w:tplc="D926133A">
      <w:numFmt w:val="bullet"/>
      <w:lvlText w:val="•"/>
      <w:lvlJc w:val="left"/>
      <w:pPr>
        <w:ind w:left="7673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2D19EAAD"/>
    <w:multiLevelType w:val="hybridMultilevel"/>
    <w:tmpl w:val="00000000"/>
    <w:lvl w:ilvl="0" w:tplc="A3E0558A">
      <w:start w:val="1"/>
      <w:numFmt w:val="upperRoman"/>
      <w:lvlText w:val="%1."/>
      <w:lvlJc w:val="left"/>
      <w:pPr>
        <w:ind w:left="141" w:hanging="24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57E8512">
      <w:numFmt w:val="bullet"/>
      <w:lvlText w:val="•"/>
      <w:lvlJc w:val="left"/>
      <w:pPr>
        <w:ind w:left="94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624809E">
      <w:numFmt w:val="bullet"/>
      <w:lvlText w:val="•"/>
      <w:lvlJc w:val="left"/>
      <w:pPr>
        <w:ind w:left="1875" w:hanging="176"/>
      </w:pPr>
      <w:rPr>
        <w:rFonts w:hint="default"/>
        <w:lang w:val="en-US" w:eastAsia="en-US" w:bidi="ar-SA"/>
      </w:rPr>
    </w:lvl>
    <w:lvl w:ilvl="3" w:tplc="D6AC2B48">
      <w:numFmt w:val="bullet"/>
      <w:lvlText w:val="•"/>
      <w:lvlJc w:val="left"/>
      <w:pPr>
        <w:ind w:left="2810" w:hanging="176"/>
      </w:pPr>
      <w:rPr>
        <w:rFonts w:hint="default"/>
        <w:lang w:val="en-US" w:eastAsia="en-US" w:bidi="ar-SA"/>
      </w:rPr>
    </w:lvl>
    <w:lvl w:ilvl="4" w:tplc="AEF6A1DA">
      <w:numFmt w:val="bullet"/>
      <w:lvlText w:val="•"/>
      <w:lvlJc w:val="left"/>
      <w:pPr>
        <w:ind w:left="3745" w:hanging="176"/>
      </w:pPr>
      <w:rPr>
        <w:rFonts w:hint="default"/>
        <w:lang w:val="en-US" w:eastAsia="en-US" w:bidi="ar-SA"/>
      </w:rPr>
    </w:lvl>
    <w:lvl w:ilvl="5" w:tplc="A1583334">
      <w:numFmt w:val="bullet"/>
      <w:lvlText w:val="•"/>
      <w:lvlJc w:val="left"/>
      <w:pPr>
        <w:ind w:left="4680" w:hanging="176"/>
      </w:pPr>
      <w:rPr>
        <w:rFonts w:hint="default"/>
        <w:lang w:val="en-US" w:eastAsia="en-US" w:bidi="ar-SA"/>
      </w:rPr>
    </w:lvl>
    <w:lvl w:ilvl="6" w:tplc="B3984EF6">
      <w:numFmt w:val="bullet"/>
      <w:lvlText w:val="•"/>
      <w:lvlJc w:val="left"/>
      <w:pPr>
        <w:ind w:left="5615" w:hanging="176"/>
      </w:pPr>
      <w:rPr>
        <w:rFonts w:hint="default"/>
        <w:lang w:val="en-US" w:eastAsia="en-US" w:bidi="ar-SA"/>
      </w:rPr>
    </w:lvl>
    <w:lvl w:ilvl="7" w:tplc="C1FC6A10">
      <w:numFmt w:val="bullet"/>
      <w:lvlText w:val="•"/>
      <w:lvlJc w:val="left"/>
      <w:pPr>
        <w:ind w:left="6550" w:hanging="176"/>
      </w:pPr>
      <w:rPr>
        <w:rFonts w:hint="default"/>
        <w:lang w:val="en-US" w:eastAsia="en-US" w:bidi="ar-SA"/>
      </w:rPr>
    </w:lvl>
    <w:lvl w:ilvl="8" w:tplc="6784AC92">
      <w:numFmt w:val="bullet"/>
      <w:lvlText w:val="•"/>
      <w:lvlJc w:val="left"/>
      <w:pPr>
        <w:ind w:left="7486" w:hanging="176"/>
      </w:pPr>
      <w:rPr>
        <w:rFonts w:hint="default"/>
        <w:lang w:val="en-US" w:eastAsia="en-US" w:bidi="ar-SA"/>
      </w:rPr>
    </w:lvl>
  </w:abstractNum>
  <w:abstractNum w:abstractNumId="10" w15:restartNumberingAfterBreak="0">
    <w:nsid w:val="31DDF641"/>
    <w:multiLevelType w:val="hybridMultilevel"/>
    <w:tmpl w:val="00000000"/>
    <w:lvl w:ilvl="0" w:tplc="97681E30">
      <w:numFmt w:val="bullet"/>
      <w:lvlText w:val="•"/>
      <w:lvlJc w:val="left"/>
      <w:pPr>
        <w:ind w:left="94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562BD6">
      <w:numFmt w:val="bullet"/>
      <w:lvlText w:val="•"/>
      <w:lvlJc w:val="left"/>
      <w:pPr>
        <w:ind w:left="1781" w:hanging="176"/>
      </w:pPr>
      <w:rPr>
        <w:rFonts w:hint="default"/>
        <w:lang w:val="en-US" w:eastAsia="en-US" w:bidi="ar-SA"/>
      </w:rPr>
    </w:lvl>
    <w:lvl w:ilvl="2" w:tplc="0CFA2AD6">
      <w:numFmt w:val="bullet"/>
      <w:lvlText w:val="•"/>
      <w:lvlJc w:val="left"/>
      <w:pPr>
        <w:ind w:left="2623" w:hanging="176"/>
      </w:pPr>
      <w:rPr>
        <w:rFonts w:hint="default"/>
        <w:lang w:val="en-US" w:eastAsia="en-US" w:bidi="ar-SA"/>
      </w:rPr>
    </w:lvl>
    <w:lvl w:ilvl="3" w:tplc="B17C68BA">
      <w:numFmt w:val="bullet"/>
      <w:lvlText w:val="•"/>
      <w:lvlJc w:val="left"/>
      <w:pPr>
        <w:ind w:left="3464" w:hanging="176"/>
      </w:pPr>
      <w:rPr>
        <w:rFonts w:hint="default"/>
        <w:lang w:val="en-US" w:eastAsia="en-US" w:bidi="ar-SA"/>
      </w:rPr>
    </w:lvl>
    <w:lvl w:ilvl="4" w:tplc="320E99B4">
      <w:numFmt w:val="bullet"/>
      <w:lvlText w:val="•"/>
      <w:lvlJc w:val="left"/>
      <w:pPr>
        <w:ind w:left="4306" w:hanging="176"/>
      </w:pPr>
      <w:rPr>
        <w:rFonts w:hint="default"/>
        <w:lang w:val="en-US" w:eastAsia="en-US" w:bidi="ar-SA"/>
      </w:rPr>
    </w:lvl>
    <w:lvl w:ilvl="5" w:tplc="1D2C75CE">
      <w:numFmt w:val="bullet"/>
      <w:lvlText w:val="•"/>
      <w:lvlJc w:val="left"/>
      <w:pPr>
        <w:ind w:left="5148" w:hanging="176"/>
      </w:pPr>
      <w:rPr>
        <w:rFonts w:hint="default"/>
        <w:lang w:val="en-US" w:eastAsia="en-US" w:bidi="ar-SA"/>
      </w:rPr>
    </w:lvl>
    <w:lvl w:ilvl="6" w:tplc="C7B860FE">
      <w:numFmt w:val="bullet"/>
      <w:lvlText w:val="•"/>
      <w:lvlJc w:val="left"/>
      <w:pPr>
        <w:ind w:left="5989" w:hanging="176"/>
      </w:pPr>
      <w:rPr>
        <w:rFonts w:hint="default"/>
        <w:lang w:val="en-US" w:eastAsia="en-US" w:bidi="ar-SA"/>
      </w:rPr>
    </w:lvl>
    <w:lvl w:ilvl="7" w:tplc="79CCFE0E">
      <w:numFmt w:val="bullet"/>
      <w:lvlText w:val="•"/>
      <w:lvlJc w:val="left"/>
      <w:pPr>
        <w:ind w:left="6831" w:hanging="176"/>
      </w:pPr>
      <w:rPr>
        <w:rFonts w:hint="default"/>
        <w:lang w:val="en-US" w:eastAsia="en-US" w:bidi="ar-SA"/>
      </w:rPr>
    </w:lvl>
    <w:lvl w:ilvl="8" w:tplc="2CC87C92">
      <w:numFmt w:val="bullet"/>
      <w:lvlText w:val="•"/>
      <w:lvlJc w:val="left"/>
      <w:pPr>
        <w:ind w:left="7673" w:hanging="176"/>
      </w:pPr>
      <w:rPr>
        <w:rFonts w:hint="default"/>
        <w:lang w:val="en-US" w:eastAsia="en-US" w:bidi="ar-SA"/>
      </w:rPr>
    </w:lvl>
  </w:abstractNum>
  <w:abstractNum w:abstractNumId="11" w15:restartNumberingAfterBreak="0">
    <w:nsid w:val="3463B82F"/>
    <w:multiLevelType w:val="hybridMultilevel"/>
    <w:tmpl w:val="00000000"/>
    <w:lvl w:ilvl="0" w:tplc="A7D67138">
      <w:numFmt w:val="bullet"/>
      <w:lvlText w:val="•"/>
      <w:lvlJc w:val="left"/>
      <w:pPr>
        <w:ind w:left="940" w:hanging="209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CB88D14E">
      <w:numFmt w:val="bullet"/>
      <w:lvlText w:val="•"/>
      <w:lvlJc w:val="left"/>
      <w:pPr>
        <w:ind w:left="1781" w:hanging="209"/>
      </w:pPr>
      <w:rPr>
        <w:rFonts w:hint="default"/>
        <w:lang w:val="en-US" w:eastAsia="en-US" w:bidi="ar-SA"/>
      </w:rPr>
    </w:lvl>
    <w:lvl w:ilvl="2" w:tplc="4E6AB3CE">
      <w:numFmt w:val="bullet"/>
      <w:lvlText w:val="•"/>
      <w:lvlJc w:val="left"/>
      <w:pPr>
        <w:ind w:left="2623" w:hanging="209"/>
      </w:pPr>
      <w:rPr>
        <w:rFonts w:hint="default"/>
        <w:lang w:val="en-US" w:eastAsia="en-US" w:bidi="ar-SA"/>
      </w:rPr>
    </w:lvl>
    <w:lvl w:ilvl="3" w:tplc="6BA4DCCA">
      <w:numFmt w:val="bullet"/>
      <w:lvlText w:val="•"/>
      <w:lvlJc w:val="left"/>
      <w:pPr>
        <w:ind w:left="3464" w:hanging="209"/>
      </w:pPr>
      <w:rPr>
        <w:rFonts w:hint="default"/>
        <w:lang w:val="en-US" w:eastAsia="en-US" w:bidi="ar-SA"/>
      </w:rPr>
    </w:lvl>
    <w:lvl w:ilvl="4" w:tplc="D7963B00">
      <w:numFmt w:val="bullet"/>
      <w:lvlText w:val="•"/>
      <w:lvlJc w:val="left"/>
      <w:pPr>
        <w:ind w:left="4306" w:hanging="209"/>
      </w:pPr>
      <w:rPr>
        <w:rFonts w:hint="default"/>
        <w:lang w:val="en-US" w:eastAsia="en-US" w:bidi="ar-SA"/>
      </w:rPr>
    </w:lvl>
    <w:lvl w:ilvl="5" w:tplc="FF3AF4FE">
      <w:numFmt w:val="bullet"/>
      <w:lvlText w:val="•"/>
      <w:lvlJc w:val="left"/>
      <w:pPr>
        <w:ind w:left="5148" w:hanging="209"/>
      </w:pPr>
      <w:rPr>
        <w:rFonts w:hint="default"/>
        <w:lang w:val="en-US" w:eastAsia="en-US" w:bidi="ar-SA"/>
      </w:rPr>
    </w:lvl>
    <w:lvl w:ilvl="6" w:tplc="40E627D0">
      <w:numFmt w:val="bullet"/>
      <w:lvlText w:val="•"/>
      <w:lvlJc w:val="left"/>
      <w:pPr>
        <w:ind w:left="5989" w:hanging="209"/>
      </w:pPr>
      <w:rPr>
        <w:rFonts w:hint="default"/>
        <w:lang w:val="en-US" w:eastAsia="en-US" w:bidi="ar-SA"/>
      </w:rPr>
    </w:lvl>
    <w:lvl w:ilvl="7" w:tplc="ABDCC7E8">
      <w:numFmt w:val="bullet"/>
      <w:lvlText w:val="•"/>
      <w:lvlJc w:val="left"/>
      <w:pPr>
        <w:ind w:left="6831" w:hanging="209"/>
      </w:pPr>
      <w:rPr>
        <w:rFonts w:hint="default"/>
        <w:lang w:val="en-US" w:eastAsia="en-US" w:bidi="ar-SA"/>
      </w:rPr>
    </w:lvl>
    <w:lvl w:ilvl="8" w:tplc="BE2411A4">
      <w:numFmt w:val="bullet"/>
      <w:lvlText w:val="•"/>
      <w:lvlJc w:val="left"/>
      <w:pPr>
        <w:ind w:left="7673" w:hanging="209"/>
      </w:pPr>
      <w:rPr>
        <w:rFonts w:hint="default"/>
        <w:lang w:val="en-US" w:eastAsia="en-US" w:bidi="ar-SA"/>
      </w:rPr>
    </w:lvl>
  </w:abstractNum>
  <w:abstractNum w:abstractNumId="12" w15:restartNumberingAfterBreak="0">
    <w:nsid w:val="358CB5EA"/>
    <w:multiLevelType w:val="hybridMultilevel"/>
    <w:tmpl w:val="00000000"/>
    <w:lvl w:ilvl="0" w:tplc="2A86E27A">
      <w:start w:val="1"/>
      <w:numFmt w:val="decimal"/>
      <w:lvlText w:val="%1."/>
      <w:lvlJc w:val="left"/>
      <w:pPr>
        <w:ind w:left="383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7C2E28">
      <w:start w:val="1"/>
      <w:numFmt w:val="decimal"/>
      <w:lvlText w:val="%2."/>
      <w:lvlJc w:val="left"/>
      <w:pPr>
        <w:ind w:left="940" w:hanging="3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744C666">
      <w:numFmt w:val="bullet"/>
      <w:lvlText w:val="•"/>
      <w:lvlJc w:val="left"/>
      <w:pPr>
        <w:ind w:left="940" w:hanging="310"/>
      </w:pPr>
      <w:rPr>
        <w:rFonts w:hint="default"/>
        <w:lang w:val="en-US" w:eastAsia="en-US" w:bidi="ar-SA"/>
      </w:rPr>
    </w:lvl>
    <w:lvl w:ilvl="3" w:tplc="C1EC282A">
      <w:numFmt w:val="bullet"/>
      <w:lvlText w:val="•"/>
      <w:lvlJc w:val="left"/>
      <w:pPr>
        <w:ind w:left="1992" w:hanging="310"/>
      </w:pPr>
      <w:rPr>
        <w:rFonts w:hint="default"/>
        <w:lang w:val="en-US" w:eastAsia="en-US" w:bidi="ar-SA"/>
      </w:rPr>
    </w:lvl>
    <w:lvl w:ilvl="4" w:tplc="433A615A">
      <w:numFmt w:val="bullet"/>
      <w:lvlText w:val="•"/>
      <w:lvlJc w:val="left"/>
      <w:pPr>
        <w:ind w:left="3044" w:hanging="310"/>
      </w:pPr>
      <w:rPr>
        <w:rFonts w:hint="default"/>
        <w:lang w:val="en-US" w:eastAsia="en-US" w:bidi="ar-SA"/>
      </w:rPr>
    </w:lvl>
    <w:lvl w:ilvl="5" w:tplc="3C723C78">
      <w:numFmt w:val="bullet"/>
      <w:lvlText w:val="•"/>
      <w:lvlJc w:val="left"/>
      <w:pPr>
        <w:ind w:left="4096" w:hanging="310"/>
      </w:pPr>
      <w:rPr>
        <w:rFonts w:hint="default"/>
        <w:lang w:val="en-US" w:eastAsia="en-US" w:bidi="ar-SA"/>
      </w:rPr>
    </w:lvl>
    <w:lvl w:ilvl="6" w:tplc="1DA6C0DC">
      <w:numFmt w:val="bullet"/>
      <w:lvlText w:val="•"/>
      <w:lvlJc w:val="left"/>
      <w:pPr>
        <w:ind w:left="5148" w:hanging="310"/>
      </w:pPr>
      <w:rPr>
        <w:rFonts w:hint="default"/>
        <w:lang w:val="en-US" w:eastAsia="en-US" w:bidi="ar-SA"/>
      </w:rPr>
    </w:lvl>
    <w:lvl w:ilvl="7" w:tplc="6DB42A96">
      <w:numFmt w:val="bullet"/>
      <w:lvlText w:val="•"/>
      <w:lvlJc w:val="left"/>
      <w:pPr>
        <w:ind w:left="6200" w:hanging="310"/>
      </w:pPr>
      <w:rPr>
        <w:rFonts w:hint="default"/>
        <w:lang w:val="en-US" w:eastAsia="en-US" w:bidi="ar-SA"/>
      </w:rPr>
    </w:lvl>
    <w:lvl w:ilvl="8" w:tplc="0CA8E010">
      <w:numFmt w:val="bullet"/>
      <w:lvlText w:val="•"/>
      <w:lvlJc w:val="left"/>
      <w:pPr>
        <w:ind w:left="7252" w:hanging="310"/>
      </w:pPr>
      <w:rPr>
        <w:rFonts w:hint="default"/>
        <w:lang w:val="en-US" w:eastAsia="en-US" w:bidi="ar-SA"/>
      </w:rPr>
    </w:lvl>
  </w:abstractNum>
  <w:abstractNum w:abstractNumId="13" w15:restartNumberingAfterBreak="0">
    <w:nsid w:val="36CAEE8D"/>
    <w:multiLevelType w:val="hybridMultilevel"/>
    <w:tmpl w:val="00000000"/>
    <w:lvl w:ilvl="0" w:tplc="5ABC7546">
      <w:numFmt w:val="bullet"/>
      <w:lvlText w:val="•"/>
      <w:lvlJc w:val="left"/>
      <w:pPr>
        <w:ind w:left="94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6A86B6">
      <w:numFmt w:val="bullet"/>
      <w:lvlText w:val="•"/>
      <w:lvlJc w:val="left"/>
      <w:pPr>
        <w:ind w:left="1781" w:hanging="176"/>
      </w:pPr>
      <w:rPr>
        <w:rFonts w:hint="default"/>
        <w:lang w:val="en-US" w:eastAsia="en-US" w:bidi="ar-SA"/>
      </w:rPr>
    </w:lvl>
    <w:lvl w:ilvl="2" w:tplc="8BE0B712">
      <w:numFmt w:val="bullet"/>
      <w:lvlText w:val="•"/>
      <w:lvlJc w:val="left"/>
      <w:pPr>
        <w:ind w:left="2623" w:hanging="176"/>
      </w:pPr>
      <w:rPr>
        <w:rFonts w:hint="default"/>
        <w:lang w:val="en-US" w:eastAsia="en-US" w:bidi="ar-SA"/>
      </w:rPr>
    </w:lvl>
    <w:lvl w:ilvl="3" w:tplc="E15418C2">
      <w:numFmt w:val="bullet"/>
      <w:lvlText w:val="•"/>
      <w:lvlJc w:val="left"/>
      <w:pPr>
        <w:ind w:left="3464" w:hanging="176"/>
      </w:pPr>
      <w:rPr>
        <w:rFonts w:hint="default"/>
        <w:lang w:val="en-US" w:eastAsia="en-US" w:bidi="ar-SA"/>
      </w:rPr>
    </w:lvl>
    <w:lvl w:ilvl="4" w:tplc="4044C31A">
      <w:numFmt w:val="bullet"/>
      <w:lvlText w:val="•"/>
      <w:lvlJc w:val="left"/>
      <w:pPr>
        <w:ind w:left="4306" w:hanging="176"/>
      </w:pPr>
      <w:rPr>
        <w:rFonts w:hint="default"/>
        <w:lang w:val="en-US" w:eastAsia="en-US" w:bidi="ar-SA"/>
      </w:rPr>
    </w:lvl>
    <w:lvl w:ilvl="5" w:tplc="7214DDCC">
      <w:numFmt w:val="bullet"/>
      <w:lvlText w:val="•"/>
      <w:lvlJc w:val="left"/>
      <w:pPr>
        <w:ind w:left="5148" w:hanging="176"/>
      </w:pPr>
      <w:rPr>
        <w:rFonts w:hint="default"/>
        <w:lang w:val="en-US" w:eastAsia="en-US" w:bidi="ar-SA"/>
      </w:rPr>
    </w:lvl>
    <w:lvl w:ilvl="6" w:tplc="9C201BC2">
      <w:numFmt w:val="bullet"/>
      <w:lvlText w:val="•"/>
      <w:lvlJc w:val="left"/>
      <w:pPr>
        <w:ind w:left="5989" w:hanging="176"/>
      </w:pPr>
      <w:rPr>
        <w:rFonts w:hint="default"/>
        <w:lang w:val="en-US" w:eastAsia="en-US" w:bidi="ar-SA"/>
      </w:rPr>
    </w:lvl>
    <w:lvl w:ilvl="7" w:tplc="4E72C4D8">
      <w:numFmt w:val="bullet"/>
      <w:lvlText w:val="•"/>
      <w:lvlJc w:val="left"/>
      <w:pPr>
        <w:ind w:left="6831" w:hanging="176"/>
      </w:pPr>
      <w:rPr>
        <w:rFonts w:hint="default"/>
        <w:lang w:val="en-US" w:eastAsia="en-US" w:bidi="ar-SA"/>
      </w:rPr>
    </w:lvl>
    <w:lvl w:ilvl="8" w:tplc="04429364">
      <w:numFmt w:val="bullet"/>
      <w:lvlText w:val="•"/>
      <w:lvlJc w:val="left"/>
      <w:pPr>
        <w:ind w:left="7673" w:hanging="176"/>
      </w:pPr>
      <w:rPr>
        <w:rFonts w:hint="default"/>
        <w:lang w:val="en-US" w:eastAsia="en-US" w:bidi="ar-SA"/>
      </w:rPr>
    </w:lvl>
  </w:abstractNum>
  <w:abstractNum w:abstractNumId="14" w15:restartNumberingAfterBreak="0">
    <w:nsid w:val="38EA0DDC"/>
    <w:multiLevelType w:val="hybridMultilevel"/>
    <w:tmpl w:val="00000000"/>
    <w:lvl w:ilvl="0" w:tplc="B53C6520">
      <w:start w:val="1"/>
      <w:numFmt w:val="upperRoman"/>
      <w:lvlText w:val="%1."/>
      <w:lvlJc w:val="left"/>
      <w:pPr>
        <w:ind w:left="352" w:hanging="21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4E87"/>
        <w:spacing w:val="-1"/>
        <w:w w:val="100"/>
        <w:sz w:val="28"/>
        <w:szCs w:val="28"/>
        <w:lang w:val="en-US" w:eastAsia="en-US" w:bidi="ar-SA"/>
      </w:rPr>
    </w:lvl>
    <w:lvl w:ilvl="1" w:tplc="FA368F7E">
      <w:start w:val="1"/>
      <w:numFmt w:val="decimal"/>
      <w:lvlText w:val="%2."/>
      <w:lvlJc w:val="left"/>
      <w:pPr>
        <w:ind w:left="1135" w:hanging="274"/>
        <w:jc w:val="left"/>
      </w:pPr>
      <w:rPr>
        <w:rFonts w:hint="default"/>
        <w:spacing w:val="0"/>
        <w:w w:val="92"/>
        <w:lang w:val="en-US" w:eastAsia="en-US" w:bidi="ar-SA"/>
      </w:rPr>
    </w:lvl>
    <w:lvl w:ilvl="2" w:tplc="43BE378A">
      <w:numFmt w:val="bullet"/>
      <w:lvlText w:val="•"/>
      <w:lvlJc w:val="left"/>
      <w:pPr>
        <w:ind w:left="1140" w:hanging="274"/>
      </w:pPr>
      <w:rPr>
        <w:rFonts w:hint="default"/>
        <w:lang w:val="en-US" w:eastAsia="en-US" w:bidi="ar-SA"/>
      </w:rPr>
    </w:lvl>
    <w:lvl w:ilvl="3" w:tplc="2A846FEC">
      <w:numFmt w:val="bullet"/>
      <w:lvlText w:val="•"/>
      <w:lvlJc w:val="left"/>
      <w:pPr>
        <w:ind w:left="2167" w:hanging="274"/>
      </w:pPr>
      <w:rPr>
        <w:rFonts w:hint="default"/>
        <w:lang w:val="en-US" w:eastAsia="en-US" w:bidi="ar-SA"/>
      </w:rPr>
    </w:lvl>
    <w:lvl w:ilvl="4" w:tplc="147E9848">
      <w:numFmt w:val="bullet"/>
      <w:lvlText w:val="•"/>
      <w:lvlJc w:val="left"/>
      <w:pPr>
        <w:ind w:left="3194" w:hanging="274"/>
      </w:pPr>
      <w:rPr>
        <w:rFonts w:hint="default"/>
        <w:lang w:val="en-US" w:eastAsia="en-US" w:bidi="ar-SA"/>
      </w:rPr>
    </w:lvl>
    <w:lvl w:ilvl="5" w:tplc="87D67D2E">
      <w:numFmt w:val="bullet"/>
      <w:lvlText w:val="•"/>
      <w:lvlJc w:val="left"/>
      <w:pPr>
        <w:ind w:left="4221" w:hanging="274"/>
      </w:pPr>
      <w:rPr>
        <w:rFonts w:hint="default"/>
        <w:lang w:val="en-US" w:eastAsia="en-US" w:bidi="ar-SA"/>
      </w:rPr>
    </w:lvl>
    <w:lvl w:ilvl="6" w:tplc="CA8C1786">
      <w:numFmt w:val="bullet"/>
      <w:lvlText w:val="•"/>
      <w:lvlJc w:val="left"/>
      <w:pPr>
        <w:ind w:left="5248" w:hanging="274"/>
      </w:pPr>
      <w:rPr>
        <w:rFonts w:hint="default"/>
        <w:lang w:val="en-US" w:eastAsia="en-US" w:bidi="ar-SA"/>
      </w:rPr>
    </w:lvl>
    <w:lvl w:ilvl="7" w:tplc="C9C41FC6">
      <w:numFmt w:val="bullet"/>
      <w:lvlText w:val="•"/>
      <w:lvlJc w:val="left"/>
      <w:pPr>
        <w:ind w:left="6275" w:hanging="274"/>
      </w:pPr>
      <w:rPr>
        <w:rFonts w:hint="default"/>
        <w:lang w:val="en-US" w:eastAsia="en-US" w:bidi="ar-SA"/>
      </w:rPr>
    </w:lvl>
    <w:lvl w:ilvl="8" w:tplc="45B6A7F8">
      <w:numFmt w:val="bullet"/>
      <w:lvlText w:val="•"/>
      <w:lvlJc w:val="left"/>
      <w:pPr>
        <w:ind w:left="7302" w:hanging="274"/>
      </w:pPr>
      <w:rPr>
        <w:rFonts w:hint="default"/>
        <w:lang w:val="en-US" w:eastAsia="en-US" w:bidi="ar-SA"/>
      </w:rPr>
    </w:lvl>
  </w:abstractNum>
  <w:abstractNum w:abstractNumId="15" w15:restartNumberingAfterBreak="0">
    <w:nsid w:val="3A8891A0"/>
    <w:multiLevelType w:val="hybridMultilevel"/>
    <w:tmpl w:val="00000000"/>
    <w:lvl w:ilvl="0" w:tplc="00925876">
      <w:start w:val="1"/>
      <w:numFmt w:val="upperRoman"/>
      <w:lvlText w:val="%1."/>
      <w:lvlJc w:val="left"/>
      <w:pPr>
        <w:ind w:left="326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8C0C66">
      <w:numFmt w:val="bullet"/>
      <w:lvlText w:val="•"/>
      <w:lvlJc w:val="left"/>
      <w:pPr>
        <w:ind w:left="940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02CADFE">
      <w:numFmt w:val="bullet"/>
      <w:lvlText w:val="•"/>
      <w:lvlJc w:val="left"/>
      <w:pPr>
        <w:ind w:left="1875" w:hanging="262"/>
      </w:pPr>
      <w:rPr>
        <w:rFonts w:hint="default"/>
        <w:lang w:val="en-US" w:eastAsia="en-US" w:bidi="ar-SA"/>
      </w:rPr>
    </w:lvl>
    <w:lvl w:ilvl="3" w:tplc="878472CC">
      <w:numFmt w:val="bullet"/>
      <w:lvlText w:val="•"/>
      <w:lvlJc w:val="left"/>
      <w:pPr>
        <w:ind w:left="2810" w:hanging="262"/>
      </w:pPr>
      <w:rPr>
        <w:rFonts w:hint="default"/>
        <w:lang w:val="en-US" w:eastAsia="en-US" w:bidi="ar-SA"/>
      </w:rPr>
    </w:lvl>
    <w:lvl w:ilvl="4" w:tplc="85F20EB8">
      <w:numFmt w:val="bullet"/>
      <w:lvlText w:val="•"/>
      <w:lvlJc w:val="left"/>
      <w:pPr>
        <w:ind w:left="3745" w:hanging="262"/>
      </w:pPr>
      <w:rPr>
        <w:rFonts w:hint="default"/>
        <w:lang w:val="en-US" w:eastAsia="en-US" w:bidi="ar-SA"/>
      </w:rPr>
    </w:lvl>
    <w:lvl w:ilvl="5" w:tplc="2B6E8438">
      <w:numFmt w:val="bullet"/>
      <w:lvlText w:val="•"/>
      <w:lvlJc w:val="left"/>
      <w:pPr>
        <w:ind w:left="4680" w:hanging="262"/>
      </w:pPr>
      <w:rPr>
        <w:rFonts w:hint="default"/>
        <w:lang w:val="en-US" w:eastAsia="en-US" w:bidi="ar-SA"/>
      </w:rPr>
    </w:lvl>
    <w:lvl w:ilvl="6" w:tplc="CF1AB56A">
      <w:numFmt w:val="bullet"/>
      <w:lvlText w:val="•"/>
      <w:lvlJc w:val="left"/>
      <w:pPr>
        <w:ind w:left="5615" w:hanging="262"/>
      </w:pPr>
      <w:rPr>
        <w:rFonts w:hint="default"/>
        <w:lang w:val="en-US" w:eastAsia="en-US" w:bidi="ar-SA"/>
      </w:rPr>
    </w:lvl>
    <w:lvl w:ilvl="7" w:tplc="5352C8FE">
      <w:numFmt w:val="bullet"/>
      <w:lvlText w:val="•"/>
      <w:lvlJc w:val="left"/>
      <w:pPr>
        <w:ind w:left="6550" w:hanging="262"/>
      </w:pPr>
      <w:rPr>
        <w:rFonts w:hint="default"/>
        <w:lang w:val="en-US" w:eastAsia="en-US" w:bidi="ar-SA"/>
      </w:rPr>
    </w:lvl>
    <w:lvl w:ilvl="8" w:tplc="3676AAFC">
      <w:numFmt w:val="bullet"/>
      <w:lvlText w:val="•"/>
      <w:lvlJc w:val="left"/>
      <w:pPr>
        <w:ind w:left="7486" w:hanging="262"/>
      </w:pPr>
      <w:rPr>
        <w:rFonts w:hint="default"/>
        <w:lang w:val="en-US" w:eastAsia="en-US" w:bidi="ar-SA"/>
      </w:rPr>
    </w:lvl>
  </w:abstractNum>
  <w:abstractNum w:abstractNumId="16" w15:restartNumberingAfterBreak="0">
    <w:nsid w:val="408587A1"/>
    <w:multiLevelType w:val="hybridMultilevel"/>
    <w:tmpl w:val="00000000"/>
    <w:lvl w:ilvl="0" w:tplc="91E219CC">
      <w:start w:val="1"/>
      <w:numFmt w:val="decimal"/>
      <w:lvlText w:val="%1."/>
      <w:lvlJc w:val="left"/>
      <w:pPr>
        <w:ind w:left="383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58FC40">
      <w:start w:val="1"/>
      <w:numFmt w:val="decimal"/>
      <w:lvlText w:val="%2."/>
      <w:lvlJc w:val="left"/>
      <w:pPr>
        <w:ind w:left="940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93A41D6">
      <w:numFmt w:val="bullet"/>
      <w:lvlText w:val="•"/>
      <w:lvlJc w:val="left"/>
      <w:pPr>
        <w:ind w:left="940" w:hanging="248"/>
      </w:pPr>
      <w:rPr>
        <w:rFonts w:hint="default"/>
        <w:lang w:val="en-US" w:eastAsia="en-US" w:bidi="ar-SA"/>
      </w:rPr>
    </w:lvl>
    <w:lvl w:ilvl="3" w:tplc="0360F40C">
      <w:numFmt w:val="bullet"/>
      <w:lvlText w:val="•"/>
      <w:lvlJc w:val="left"/>
      <w:pPr>
        <w:ind w:left="1992" w:hanging="248"/>
      </w:pPr>
      <w:rPr>
        <w:rFonts w:hint="default"/>
        <w:lang w:val="en-US" w:eastAsia="en-US" w:bidi="ar-SA"/>
      </w:rPr>
    </w:lvl>
    <w:lvl w:ilvl="4" w:tplc="F476FCE0">
      <w:numFmt w:val="bullet"/>
      <w:lvlText w:val="•"/>
      <w:lvlJc w:val="left"/>
      <w:pPr>
        <w:ind w:left="3044" w:hanging="248"/>
      </w:pPr>
      <w:rPr>
        <w:rFonts w:hint="default"/>
        <w:lang w:val="en-US" w:eastAsia="en-US" w:bidi="ar-SA"/>
      </w:rPr>
    </w:lvl>
    <w:lvl w:ilvl="5" w:tplc="D0C6DF92">
      <w:numFmt w:val="bullet"/>
      <w:lvlText w:val="•"/>
      <w:lvlJc w:val="left"/>
      <w:pPr>
        <w:ind w:left="4096" w:hanging="248"/>
      </w:pPr>
      <w:rPr>
        <w:rFonts w:hint="default"/>
        <w:lang w:val="en-US" w:eastAsia="en-US" w:bidi="ar-SA"/>
      </w:rPr>
    </w:lvl>
    <w:lvl w:ilvl="6" w:tplc="97A6467E">
      <w:numFmt w:val="bullet"/>
      <w:lvlText w:val="•"/>
      <w:lvlJc w:val="left"/>
      <w:pPr>
        <w:ind w:left="5148" w:hanging="248"/>
      </w:pPr>
      <w:rPr>
        <w:rFonts w:hint="default"/>
        <w:lang w:val="en-US" w:eastAsia="en-US" w:bidi="ar-SA"/>
      </w:rPr>
    </w:lvl>
    <w:lvl w:ilvl="7" w:tplc="BC4EAB22">
      <w:numFmt w:val="bullet"/>
      <w:lvlText w:val="•"/>
      <w:lvlJc w:val="left"/>
      <w:pPr>
        <w:ind w:left="6200" w:hanging="248"/>
      </w:pPr>
      <w:rPr>
        <w:rFonts w:hint="default"/>
        <w:lang w:val="en-US" w:eastAsia="en-US" w:bidi="ar-SA"/>
      </w:rPr>
    </w:lvl>
    <w:lvl w:ilvl="8" w:tplc="E18A2F24">
      <w:numFmt w:val="bullet"/>
      <w:lvlText w:val="•"/>
      <w:lvlJc w:val="left"/>
      <w:pPr>
        <w:ind w:left="7252" w:hanging="248"/>
      </w:pPr>
      <w:rPr>
        <w:rFonts w:hint="default"/>
        <w:lang w:val="en-US" w:eastAsia="en-US" w:bidi="ar-SA"/>
      </w:rPr>
    </w:lvl>
  </w:abstractNum>
  <w:abstractNum w:abstractNumId="17" w15:restartNumberingAfterBreak="0">
    <w:nsid w:val="46A1B893"/>
    <w:multiLevelType w:val="hybridMultilevel"/>
    <w:tmpl w:val="00000000"/>
    <w:lvl w:ilvl="0" w:tplc="326CD4EE">
      <w:start w:val="1"/>
      <w:numFmt w:val="decimal"/>
      <w:lvlText w:val="%1."/>
      <w:lvlJc w:val="left"/>
      <w:pPr>
        <w:ind w:left="383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5211A4">
      <w:start w:val="1"/>
      <w:numFmt w:val="decimal"/>
      <w:lvlText w:val="%2."/>
      <w:lvlJc w:val="left"/>
      <w:pPr>
        <w:ind w:left="940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069B0A">
      <w:numFmt w:val="bullet"/>
      <w:lvlText w:val="•"/>
      <w:lvlJc w:val="left"/>
      <w:pPr>
        <w:ind w:left="1040" w:hanging="260"/>
      </w:pPr>
      <w:rPr>
        <w:rFonts w:hint="default"/>
        <w:lang w:val="en-US" w:eastAsia="en-US" w:bidi="ar-SA"/>
      </w:rPr>
    </w:lvl>
    <w:lvl w:ilvl="3" w:tplc="443ABF84">
      <w:numFmt w:val="bullet"/>
      <w:lvlText w:val="•"/>
      <w:lvlJc w:val="left"/>
      <w:pPr>
        <w:ind w:left="2079" w:hanging="260"/>
      </w:pPr>
      <w:rPr>
        <w:rFonts w:hint="default"/>
        <w:lang w:val="en-US" w:eastAsia="en-US" w:bidi="ar-SA"/>
      </w:rPr>
    </w:lvl>
    <w:lvl w:ilvl="4" w:tplc="9B1295CE">
      <w:numFmt w:val="bullet"/>
      <w:lvlText w:val="•"/>
      <w:lvlJc w:val="left"/>
      <w:pPr>
        <w:ind w:left="3119" w:hanging="260"/>
      </w:pPr>
      <w:rPr>
        <w:rFonts w:hint="default"/>
        <w:lang w:val="en-US" w:eastAsia="en-US" w:bidi="ar-SA"/>
      </w:rPr>
    </w:lvl>
    <w:lvl w:ilvl="5" w:tplc="8C7E5352">
      <w:numFmt w:val="bullet"/>
      <w:lvlText w:val="•"/>
      <w:lvlJc w:val="left"/>
      <w:pPr>
        <w:ind w:left="4158" w:hanging="260"/>
      </w:pPr>
      <w:rPr>
        <w:rFonts w:hint="default"/>
        <w:lang w:val="en-US" w:eastAsia="en-US" w:bidi="ar-SA"/>
      </w:rPr>
    </w:lvl>
    <w:lvl w:ilvl="6" w:tplc="E362D118">
      <w:numFmt w:val="bullet"/>
      <w:lvlText w:val="•"/>
      <w:lvlJc w:val="left"/>
      <w:pPr>
        <w:ind w:left="5198" w:hanging="260"/>
      </w:pPr>
      <w:rPr>
        <w:rFonts w:hint="default"/>
        <w:lang w:val="en-US" w:eastAsia="en-US" w:bidi="ar-SA"/>
      </w:rPr>
    </w:lvl>
    <w:lvl w:ilvl="7" w:tplc="079AFDB6">
      <w:numFmt w:val="bullet"/>
      <w:lvlText w:val="•"/>
      <w:lvlJc w:val="left"/>
      <w:pPr>
        <w:ind w:left="6237" w:hanging="260"/>
      </w:pPr>
      <w:rPr>
        <w:rFonts w:hint="default"/>
        <w:lang w:val="en-US" w:eastAsia="en-US" w:bidi="ar-SA"/>
      </w:rPr>
    </w:lvl>
    <w:lvl w:ilvl="8" w:tplc="DB9EFA2E">
      <w:numFmt w:val="bullet"/>
      <w:lvlText w:val="•"/>
      <w:lvlJc w:val="left"/>
      <w:pPr>
        <w:ind w:left="7277" w:hanging="260"/>
      </w:pPr>
      <w:rPr>
        <w:rFonts w:hint="default"/>
        <w:lang w:val="en-US" w:eastAsia="en-US" w:bidi="ar-SA"/>
      </w:rPr>
    </w:lvl>
  </w:abstractNum>
  <w:abstractNum w:abstractNumId="18" w15:restartNumberingAfterBreak="0">
    <w:nsid w:val="5001E53F"/>
    <w:multiLevelType w:val="hybridMultilevel"/>
    <w:tmpl w:val="00000000"/>
    <w:lvl w:ilvl="0" w:tplc="D946F138">
      <w:start w:val="1"/>
      <w:numFmt w:val="decimal"/>
      <w:lvlText w:val="%1."/>
      <w:lvlJc w:val="left"/>
      <w:pPr>
        <w:ind w:left="383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06B614">
      <w:start w:val="1"/>
      <w:numFmt w:val="decimal"/>
      <w:lvlText w:val="%2."/>
      <w:lvlJc w:val="left"/>
      <w:pPr>
        <w:ind w:left="104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8C5050BA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3" w:tplc="5DE826BC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4" w:tplc="6CE4EB24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5" w:tplc="617C6FB2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6" w:tplc="8814E3E2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 w:tplc="DCE4A854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8" w:tplc="41EA1C84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7C0C654"/>
    <w:multiLevelType w:val="hybridMultilevel"/>
    <w:tmpl w:val="00000000"/>
    <w:lvl w:ilvl="0" w:tplc="10225AF2">
      <w:numFmt w:val="bullet"/>
      <w:lvlText w:val="•"/>
      <w:lvlJc w:val="left"/>
      <w:pPr>
        <w:ind w:left="940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28C58C">
      <w:numFmt w:val="bullet"/>
      <w:lvlText w:val="•"/>
      <w:lvlJc w:val="left"/>
      <w:pPr>
        <w:ind w:left="1781" w:hanging="216"/>
      </w:pPr>
      <w:rPr>
        <w:rFonts w:hint="default"/>
        <w:lang w:val="en-US" w:eastAsia="en-US" w:bidi="ar-SA"/>
      </w:rPr>
    </w:lvl>
    <w:lvl w:ilvl="2" w:tplc="FF9C9E8A">
      <w:numFmt w:val="bullet"/>
      <w:lvlText w:val="•"/>
      <w:lvlJc w:val="left"/>
      <w:pPr>
        <w:ind w:left="2623" w:hanging="216"/>
      </w:pPr>
      <w:rPr>
        <w:rFonts w:hint="default"/>
        <w:lang w:val="en-US" w:eastAsia="en-US" w:bidi="ar-SA"/>
      </w:rPr>
    </w:lvl>
    <w:lvl w:ilvl="3" w:tplc="85129B94">
      <w:numFmt w:val="bullet"/>
      <w:lvlText w:val="•"/>
      <w:lvlJc w:val="left"/>
      <w:pPr>
        <w:ind w:left="3464" w:hanging="216"/>
      </w:pPr>
      <w:rPr>
        <w:rFonts w:hint="default"/>
        <w:lang w:val="en-US" w:eastAsia="en-US" w:bidi="ar-SA"/>
      </w:rPr>
    </w:lvl>
    <w:lvl w:ilvl="4" w:tplc="FAE4A918">
      <w:numFmt w:val="bullet"/>
      <w:lvlText w:val="•"/>
      <w:lvlJc w:val="left"/>
      <w:pPr>
        <w:ind w:left="4306" w:hanging="216"/>
      </w:pPr>
      <w:rPr>
        <w:rFonts w:hint="default"/>
        <w:lang w:val="en-US" w:eastAsia="en-US" w:bidi="ar-SA"/>
      </w:rPr>
    </w:lvl>
    <w:lvl w:ilvl="5" w:tplc="6DA6FCB6">
      <w:numFmt w:val="bullet"/>
      <w:lvlText w:val="•"/>
      <w:lvlJc w:val="left"/>
      <w:pPr>
        <w:ind w:left="5148" w:hanging="216"/>
      </w:pPr>
      <w:rPr>
        <w:rFonts w:hint="default"/>
        <w:lang w:val="en-US" w:eastAsia="en-US" w:bidi="ar-SA"/>
      </w:rPr>
    </w:lvl>
    <w:lvl w:ilvl="6" w:tplc="7F9E6C64">
      <w:numFmt w:val="bullet"/>
      <w:lvlText w:val="•"/>
      <w:lvlJc w:val="left"/>
      <w:pPr>
        <w:ind w:left="5989" w:hanging="216"/>
      </w:pPr>
      <w:rPr>
        <w:rFonts w:hint="default"/>
        <w:lang w:val="en-US" w:eastAsia="en-US" w:bidi="ar-SA"/>
      </w:rPr>
    </w:lvl>
    <w:lvl w:ilvl="7" w:tplc="C94E2F88">
      <w:numFmt w:val="bullet"/>
      <w:lvlText w:val="•"/>
      <w:lvlJc w:val="left"/>
      <w:pPr>
        <w:ind w:left="6831" w:hanging="216"/>
      </w:pPr>
      <w:rPr>
        <w:rFonts w:hint="default"/>
        <w:lang w:val="en-US" w:eastAsia="en-US" w:bidi="ar-SA"/>
      </w:rPr>
    </w:lvl>
    <w:lvl w:ilvl="8" w:tplc="DE8E7D32">
      <w:numFmt w:val="bullet"/>
      <w:lvlText w:val="•"/>
      <w:lvlJc w:val="left"/>
      <w:pPr>
        <w:ind w:left="7673" w:hanging="216"/>
      </w:pPr>
      <w:rPr>
        <w:rFonts w:hint="default"/>
        <w:lang w:val="en-US" w:eastAsia="en-US" w:bidi="ar-SA"/>
      </w:rPr>
    </w:lvl>
  </w:abstractNum>
  <w:abstractNum w:abstractNumId="20" w15:restartNumberingAfterBreak="0">
    <w:nsid w:val="65D6052F"/>
    <w:multiLevelType w:val="hybridMultilevel"/>
    <w:tmpl w:val="00000000"/>
    <w:lvl w:ilvl="0" w:tplc="A7FA9826">
      <w:start w:val="1"/>
      <w:numFmt w:val="upperRoman"/>
      <w:lvlText w:val="%1."/>
      <w:lvlJc w:val="left"/>
      <w:pPr>
        <w:ind w:left="326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78F86A">
      <w:numFmt w:val="bullet"/>
      <w:lvlText w:val="•"/>
      <w:lvlJc w:val="left"/>
      <w:pPr>
        <w:ind w:left="94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70C42DE">
      <w:numFmt w:val="bullet"/>
      <w:lvlText w:val="•"/>
      <w:lvlJc w:val="left"/>
      <w:pPr>
        <w:ind w:left="1875" w:hanging="176"/>
      </w:pPr>
      <w:rPr>
        <w:rFonts w:hint="default"/>
        <w:lang w:val="en-US" w:eastAsia="en-US" w:bidi="ar-SA"/>
      </w:rPr>
    </w:lvl>
    <w:lvl w:ilvl="3" w:tplc="AE3E3664">
      <w:numFmt w:val="bullet"/>
      <w:lvlText w:val="•"/>
      <w:lvlJc w:val="left"/>
      <w:pPr>
        <w:ind w:left="2810" w:hanging="176"/>
      </w:pPr>
      <w:rPr>
        <w:rFonts w:hint="default"/>
        <w:lang w:val="en-US" w:eastAsia="en-US" w:bidi="ar-SA"/>
      </w:rPr>
    </w:lvl>
    <w:lvl w:ilvl="4" w:tplc="1E3A14EE">
      <w:numFmt w:val="bullet"/>
      <w:lvlText w:val="•"/>
      <w:lvlJc w:val="left"/>
      <w:pPr>
        <w:ind w:left="3745" w:hanging="176"/>
      </w:pPr>
      <w:rPr>
        <w:rFonts w:hint="default"/>
        <w:lang w:val="en-US" w:eastAsia="en-US" w:bidi="ar-SA"/>
      </w:rPr>
    </w:lvl>
    <w:lvl w:ilvl="5" w:tplc="31028E6A">
      <w:numFmt w:val="bullet"/>
      <w:lvlText w:val="•"/>
      <w:lvlJc w:val="left"/>
      <w:pPr>
        <w:ind w:left="4680" w:hanging="176"/>
      </w:pPr>
      <w:rPr>
        <w:rFonts w:hint="default"/>
        <w:lang w:val="en-US" w:eastAsia="en-US" w:bidi="ar-SA"/>
      </w:rPr>
    </w:lvl>
    <w:lvl w:ilvl="6" w:tplc="00A62EDE">
      <w:numFmt w:val="bullet"/>
      <w:lvlText w:val="•"/>
      <w:lvlJc w:val="left"/>
      <w:pPr>
        <w:ind w:left="5615" w:hanging="176"/>
      </w:pPr>
      <w:rPr>
        <w:rFonts w:hint="default"/>
        <w:lang w:val="en-US" w:eastAsia="en-US" w:bidi="ar-SA"/>
      </w:rPr>
    </w:lvl>
    <w:lvl w:ilvl="7" w:tplc="57EEBFD8">
      <w:numFmt w:val="bullet"/>
      <w:lvlText w:val="•"/>
      <w:lvlJc w:val="left"/>
      <w:pPr>
        <w:ind w:left="6550" w:hanging="176"/>
      </w:pPr>
      <w:rPr>
        <w:rFonts w:hint="default"/>
        <w:lang w:val="en-US" w:eastAsia="en-US" w:bidi="ar-SA"/>
      </w:rPr>
    </w:lvl>
    <w:lvl w:ilvl="8" w:tplc="4F223918">
      <w:numFmt w:val="bullet"/>
      <w:lvlText w:val="•"/>
      <w:lvlJc w:val="left"/>
      <w:pPr>
        <w:ind w:left="7486" w:hanging="176"/>
      </w:pPr>
      <w:rPr>
        <w:rFonts w:hint="default"/>
        <w:lang w:val="en-US" w:eastAsia="en-US" w:bidi="ar-SA"/>
      </w:rPr>
    </w:lvl>
  </w:abstractNum>
  <w:abstractNum w:abstractNumId="21" w15:restartNumberingAfterBreak="0">
    <w:nsid w:val="6A7167F1"/>
    <w:multiLevelType w:val="hybridMultilevel"/>
    <w:tmpl w:val="00000000"/>
    <w:lvl w:ilvl="0" w:tplc="48F43816">
      <w:start w:val="1"/>
      <w:numFmt w:val="decimal"/>
      <w:lvlText w:val="%1."/>
      <w:lvlJc w:val="left"/>
      <w:pPr>
        <w:ind w:left="415" w:hanging="274"/>
        <w:jc w:val="left"/>
      </w:pPr>
      <w:rPr>
        <w:rFonts w:ascii="Arial" w:eastAsia="Arial" w:hAnsi="Arial" w:cs="Arial" w:hint="default"/>
        <w:b/>
        <w:bCs/>
        <w:i/>
        <w:iCs/>
        <w:color w:val="004E87"/>
        <w:spacing w:val="0"/>
        <w:w w:val="92"/>
        <w:sz w:val="26"/>
        <w:szCs w:val="26"/>
        <w:lang w:val="en-US" w:eastAsia="en-US" w:bidi="ar-SA"/>
      </w:rPr>
    </w:lvl>
    <w:lvl w:ilvl="1" w:tplc="0FE4DE2C">
      <w:numFmt w:val="bullet"/>
      <w:lvlText w:val="•"/>
      <w:lvlJc w:val="left"/>
      <w:pPr>
        <w:ind w:left="1313" w:hanging="274"/>
      </w:pPr>
      <w:rPr>
        <w:rFonts w:hint="default"/>
        <w:lang w:val="en-US" w:eastAsia="en-US" w:bidi="ar-SA"/>
      </w:rPr>
    </w:lvl>
    <w:lvl w:ilvl="2" w:tplc="F4DC236E">
      <w:numFmt w:val="bullet"/>
      <w:lvlText w:val="•"/>
      <w:lvlJc w:val="left"/>
      <w:pPr>
        <w:ind w:left="2207" w:hanging="274"/>
      </w:pPr>
      <w:rPr>
        <w:rFonts w:hint="default"/>
        <w:lang w:val="en-US" w:eastAsia="en-US" w:bidi="ar-SA"/>
      </w:rPr>
    </w:lvl>
    <w:lvl w:ilvl="3" w:tplc="8BAA6598">
      <w:numFmt w:val="bullet"/>
      <w:lvlText w:val="•"/>
      <w:lvlJc w:val="left"/>
      <w:pPr>
        <w:ind w:left="3100" w:hanging="274"/>
      </w:pPr>
      <w:rPr>
        <w:rFonts w:hint="default"/>
        <w:lang w:val="en-US" w:eastAsia="en-US" w:bidi="ar-SA"/>
      </w:rPr>
    </w:lvl>
    <w:lvl w:ilvl="4" w:tplc="0A4076C4">
      <w:numFmt w:val="bullet"/>
      <w:lvlText w:val="•"/>
      <w:lvlJc w:val="left"/>
      <w:pPr>
        <w:ind w:left="3994" w:hanging="274"/>
      </w:pPr>
      <w:rPr>
        <w:rFonts w:hint="default"/>
        <w:lang w:val="en-US" w:eastAsia="en-US" w:bidi="ar-SA"/>
      </w:rPr>
    </w:lvl>
    <w:lvl w:ilvl="5" w:tplc="A5DEC280">
      <w:numFmt w:val="bullet"/>
      <w:lvlText w:val="•"/>
      <w:lvlJc w:val="left"/>
      <w:pPr>
        <w:ind w:left="4888" w:hanging="274"/>
      </w:pPr>
      <w:rPr>
        <w:rFonts w:hint="default"/>
        <w:lang w:val="en-US" w:eastAsia="en-US" w:bidi="ar-SA"/>
      </w:rPr>
    </w:lvl>
    <w:lvl w:ilvl="6" w:tplc="19A63B54">
      <w:numFmt w:val="bullet"/>
      <w:lvlText w:val="•"/>
      <w:lvlJc w:val="left"/>
      <w:pPr>
        <w:ind w:left="5781" w:hanging="274"/>
      </w:pPr>
      <w:rPr>
        <w:rFonts w:hint="default"/>
        <w:lang w:val="en-US" w:eastAsia="en-US" w:bidi="ar-SA"/>
      </w:rPr>
    </w:lvl>
    <w:lvl w:ilvl="7" w:tplc="6FF0CBA6">
      <w:numFmt w:val="bullet"/>
      <w:lvlText w:val="•"/>
      <w:lvlJc w:val="left"/>
      <w:pPr>
        <w:ind w:left="6675" w:hanging="274"/>
      </w:pPr>
      <w:rPr>
        <w:rFonts w:hint="default"/>
        <w:lang w:val="en-US" w:eastAsia="en-US" w:bidi="ar-SA"/>
      </w:rPr>
    </w:lvl>
    <w:lvl w:ilvl="8" w:tplc="2FB21C94">
      <w:numFmt w:val="bullet"/>
      <w:lvlText w:val="•"/>
      <w:lvlJc w:val="left"/>
      <w:pPr>
        <w:ind w:left="7569" w:hanging="274"/>
      </w:pPr>
      <w:rPr>
        <w:rFonts w:hint="default"/>
        <w:lang w:val="en-US" w:eastAsia="en-US" w:bidi="ar-SA"/>
      </w:rPr>
    </w:lvl>
  </w:abstractNum>
  <w:abstractNum w:abstractNumId="22" w15:restartNumberingAfterBreak="0">
    <w:nsid w:val="6B228193"/>
    <w:multiLevelType w:val="hybridMultilevel"/>
    <w:tmpl w:val="00000000"/>
    <w:lvl w:ilvl="0" w:tplc="D9226AF6">
      <w:start w:val="1"/>
      <w:numFmt w:val="upperRoman"/>
      <w:lvlText w:val="%1."/>
      <w:lvlJc w:val="left"/>
      <w:pPr>
        <w:ind w:left="352" w:hanging="21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4E87"/>
        <w:spacing w:val="-1"/>
        <w:w w:val="100"/>
        <w:sz w:val="28"/>
        <w:szCs w:val="28"/>
        <w:lang w:val="en-US" w:eastAsia="en-US" w:bidi="ar-SA"/>
      </w:rPr>
    </w:lvl>
    <w:lvl w:ilvl="1" w:tplc="B670A00C">
      <w:numFmt w:val="bullet"/>
      <w:lvlText w:val="•"/>
      <w:lvlJc w:val="left"/>
      <w:pPr>
        <w:ind w:left="815" w:hanging="212"/>
      </w:pPr>
      <w:rPr>
        <w:rFonts w:hint="default"/>
        <w:lang w:val="en-US" w:eastAsia="en-US" w:bidi="ar-SA"/>
      </w:rPr>
    </w:lvl>
    <w:lvl w:ilvl="2" w:tplc="6C1861D2">
      <w:numFmt w:val="bullet"/>
      <w:lvlText w:val="•"/>
      <w:lvlJc w:val="left"/>
      <w:pPr>
        <w:ind w:left="1271" w:hanging="212"/>
      </w:pPr>
      <w:rPr>
        <w:rFonts w:hint="default"/>
        <w:lang w:val="en-US" w:eastAsia="en-US" w:bidi="ar-SA"/>
      </w:rPr>
    </w:lvl>
    <w:lvl w:ilvl="3" w:tplc="306C0EF4">
      <w:numFmt w:val="bullet"/>
      <w:lvlText w:val="•"/>
      <w:lvlJc w:val="left"/>
      <w:pPr>
        <w:ind w:left="1727" w:hanging="212"/>
      </w:pPr>
      <w:rPr>
        <w:rFonts w:hint="default"/>
        <w:lang w:val="en-US" w:eastAsia="en-US" w:bidi="ar-SA"/>
      </w:rPr>
    </w:lvl>
    <w:lvl w:ilvl="4" w:tplc="237A7CDA">
      <w:numFmt w:val="bullet"/>
      <w:lvlText w:val="•"/>
      <w:lvlJc w:val="left"/>
      <w:pPr>
        <w:ind w:left="2183" w:hanging="212"/>
      </w:pPr>
      <w:rPr>
        <w:rFonts w:hint="default"/>
        <w:lang w:val="en-US" w:eastAsia="en-US" w:bidi="ar-SA"/>
      </w:rPr>
    </w:lvl>
    <w:lvl w:ilvl="5" w:tplc="4140A990">
      <w:numFmt w:val="bullet"/>
      <w:lvlText w:val="•"/>
      <w:lvlJc w:val="left"/>
      <w:pPr>
        <w:ind w:left="2639" w:hanging="212"/>
      </w:pPr>
      <w:rPr>
        <w:rFonts w:hint="default"/>
        <w:lang w:val="en-US" w:eastAsia="en-US" w:bidi="ar-SA"/>
      </w:rPr>
    </w:lvl>
    <w:lvl w:ilvl="6" w:tplc="AD9E25A8">
      <w:numFmt w:val="bullet"/>
      <w:lvlText w:val="•"/>
      <w:lvlJc w:val="left"/>
      <w:pPr>
        <w:ind w:left="3095" w:hanging="212"/>
      </w:pPr>
      <w:rPr>
        <w:rFonts w:hint="default"/>
        <w:lang w:val="en-US" w:eastAsia="en-US" w:bidi="ar-SA"/>
      </w:rPr>
    </w:lvl>
    <w:lvl w:ilvl="7" w:tplc="E8C20D62">
      <w:numFmt w:val="bullet"/>
      <w:lvlText w:val="•"/>
      <w:lvlJc w:val="left"/>
      <w:pPr>
        <w:ind w:left="3551" w:hanging="212"/>
      </w:pPr>
      <w:rPr>
        <w:rFonts w:hint="default"/>
        <w:lang w:val="en-US" w:eastAsia="en-US" w:bidi="ar-SA"/>
      </w:rPr>
    </w:lvl>
    <w:lvl w:ilvl="8" w:tplc="D2AE1CF0">
      <w:numFmt w:val="bullet"/>
      <w:lvlText w:val="•"/>
      <w:lvlJc w:val="left"/>
      <w:pPr>
        <w:ind w:left="4006" w:hanging="212"/>
      </w:pPr>
      <w:rPr>
        <w:rFonts w:hint="default"/>
        <w:lang w:val="en-US" w:eastAsia="en-US" w:bidi="ar-SA"/>
      </w:rPr>
    </w:lvl>
  </w:abstractNum>
  <w:abstractNum w:abstractNumId="23" w15:restartNumberingAfterBreak="0">
    <w:nsid w:val="6C434343"/>
    <w:multiLevelType w:val="hybridMultilevel"/>
    <w:tmpl w:val="00000000"/>
    <w:lvl w:ilvl="0" w:tplc="6C02E41A">
      <w:start w:val="1"/>
      <w:numFmt w:val="decimal"/>
      <w:lvlText w:val="%1."/>
      <w:lvlJc w:val="left"/>
      <w:pPr>
        <w:ind w:left="383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DA3168">
      <w:start w:val="1"/>
      <w:numFmt w:val="decimal"/>
      <w:lvlText w:val="%2."/>
      <w:lvlJc w:val="left"/>
      <w:pPr>
        <w:ind w:left="940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0A024A">
      <w:numFmt w:val="bullet"/>
      <w:lvlText w:val="•"/>
      <w:lvlJc w:val="left"/>
      <w:pPr>
        <w:ind w:left="1040" w:hanging="264"/>
      </w:pPr>
      <w:rPr>
        <w:rFonts w:hint="default"/>
        <w:lang w:val="en-US" w:eastAsia="en-US" w:bidi="ar-SA"/>
      </w:rPr>
    </w:lvl>
    <w:lvl w:ilvl="3" w:tplc="3EC20F94">
      <w:numFmt w:val="bullet"/>
      <w:lvlText w:val="•"/>
      <w:lvlJc w:val="left"/>
      <w:pPr>
        <w:ind w:left="2079" w:hanging="264"/>
      </w:pPr>
      <w:rPr>
        <w:rFonts w:hint="default"/>
        <w:lang w:val="en-US" w:eastAsia="en-US" w:bidi="ar-SA"/>
      </w:rPr>
    </w:lvl>
    <w:lvl w:ilvl="4" w:tplc="251E720E">
      <w:numFmt w:val="bullet"/>
      <w:lvlText w:val="•"/>
      <w:lvlJc w:val="left"/>
      <w:pPr>
        <w:ind w:left="3119" w:hanging="264"/>
      </w:pPr>
      <w:rPr>
        <w:rFonts w:hint="default"/>
        <w:lang w:val="en-US" w:eastAsia="en-US" w:bidi="ar-SA"/>
      </w:rPr>
    </w:lvl>
    <w:lvl w:ilvl="5" w:tplc="110E9014">
      <w:numFmt w:val="bullet"/>
      <w:lvlText w:val="•"/>
      <w:lvlJc w:val="left"/>
      <w:pPr>
        <w:ind w:left="4158" w:hanging="264"/>
      </w:pPr>
      <w:rPr>
        <w:rFonts w:hint="default"/>
        <w:lang w:val="en-US" w:eastAsia="en-US" w:bidi="ar-SA"/>
      </w:rPr>
    </w:lvl>
    <w:lvl w:ilvl="6" w:tplc="CEE83F94">
      <w:numFmt w:val="bullet"/>
      <w:lvlText w:val="•"/>
      <w:lvlJc w:val="left"/>
      <w:pPr>
        <w:ind w:left="5198" w:hanging="264"/>
      </w:pPr>
      <w:rPr>
        <w:rFonts w:hint="default"/>
        <w:lang w:val="en-US" w:eastAsia="en-US" w:bidi="ar-SA"/>
      </w:rPr>
    </w:lvl>
    <w:lvl w:ilvl="7" w:tplc="5F3A9816">
      <w:numFmt w:val="bullet"/>
      <w:lvlText w:val="•"/>
      <w:lvlJc w:val="left"/>
      <w:pPr>
        <w:ind w:left="6237" w:hanging="264"/>
      </w:pPr>
      <w:rPr>
        <w:rFonts w:hint="default"/>
        <w:lang w:val="en-US" w:eastAsia="en-US" w:bidi="ar-SA"/>
      </w:rPr>
    </w:lvl>
    <w:lvl w:ilvl="8" w:tplc="EDFEB746">
      <w:numFmt w:val="bullet"/>
      <w:lvlText w:val="•"/>
      <w:lvlJc w:val="left"/>
      <w:pPr>
        <w:ind w:left="7277" w:hanging="264"/>
      </w:pPr>
      <w:rPr>
        <w:rFonts w:hint="default"/>
        <w:lang w:val="en-US" w:eastAsia="en-US" w:bidi="ar-SA"/>
      </w:rPr>
    </w:lvl>
  </w:abstractNum>
  <w:abstractNum w:abstractNumId="24" w15:restartNumberingAfterBreak="0">
    <w:nsid w:val="74673BB8"/>
    <w:multiLevelType w:val="hybridMultilevel"/>
    <w:tmpl w:val="00000000"/>
    <w:lvl w:ilvl="0" w:tplc="819251A4">
      <w:numFmt w:val="bullet"/>
      <w:lvlText w:val="•"/>
      <w:lvlJc w:val="left"/>
      <w:pPr>
        <w:ind w:left="940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D06E90">
      <w:numFmt w:val="bullet"/>
      <w:lvlText w:val="•"/>
      <w:lvlJc w:val="left"/>
      <w:pPr>
        <w:ind w:left="1781" w:hanging="204"/>
      </w:pPr>
      <w:rPr>
        <w:rFonts w:hint="default"/>
        <w:lang w:val="en-US" w:eastAsia="en-US" w:bidi="ar-SA"/>
      </w:rPr>
    </w:lvl>
    <w:lvl w:ilvl="2" w:tplc="EE82B8F2">
      <w:numFmt w:val="bullet"/>
      <w:lvlText w:val="•"/>
      <w:lvlJc w:val="left"/>
      <w:pPr>
        <w:ind w:left="2623" w:hanging="204"/>
      </w:pPr>
      <w:rPr>
        <w:rFonts w:hint="default"/>
        <w:lang w:val="en-US" w:eastAsia="en-US" w:bidi="ar-SA"/>
      </w:rPr>
    </w:lvl>
    <w:lvl w:ilvl="3" w:tplc="9C060194">
      <w:numFmt w:val="bullet"/>
      <w:lvlText w:val="•"/>
      <w:lvlJc w:val="left"/>
      <w:pPr>
        <w:ind w:left="3464" w:hanging="204"/>
      </w:pPr>
      <w:rPr>
        <w:rFonts w:hint="default"/>
        <w:lang w:val="en-US" w:eastAsia="en-US" w:bidi="ar-SA"/>
      </w:rPr>
    </w:lvl>
    <w:lvl w:ilvl="4" w:tplc="E4F07292">
      <w:numFmt w:val="bullet"/>
      <w:lvlText w:val="•"/>
      <w:lvlJc w:val="left"/>
      <w:pPr>
        <w:ind w:left="4306" w:hanging="204"/>
      </w:pPr>
      <w:rPr>
        <w:rFonts w:hint="default"/>
        <w:lang w:val="en-US" w:eastAsia="en-US" w:bidi="ar-SA"/>
      </w:rPr>
    </w:lvl>
    <w:lvl w:ilvl="5" w:tplc="EC1699C4">
      <w:numFmt w:val="bullet"/>
      <w:lvlText w:val="•"/>
      <w:lvlJc w:val="left"/>
      <w:pPr>
        <w:ind w:left="5148" w:hanging="204"/>
      </w:pPr>
      <w:rPr>
        <w:rFonts w:hint="default"/>
        <w:lang w:val="en-US" w:eastAsia="en-US" w:bidi="ar-SA"/>
      </w:rPr>
    </w:lvl>
    <w:lvl w:ilvl="6" w:tplc="8294F7DA">
      <w:numFmt w:val="bullet"/>
      <w:lvlText w:val="•"/>
      <w:lvlJc w:val="left"/>
      <w:pPr>
        <w:ind w:left="5989" w:hanging="204"/>
      </w:pPr>
      <w:rPr>
        <w:rFonts w:hint="default"/>
        <w:lang w:val="en-US" w:eastAsia="en-US" w:bidi="ar-SA"/>
      </w:rPr>
    </w:lvl>
    <w:lvl w:ilvl="7" w:tplc="EE2E212C">
      <w:numFmt w:val="bullet"/>
      <w:lvlText w:val="•"/>
      <w:lvlJc w:val="left"/>
      <w:pPr>
        <w:ind w:left="6831" w:hanging="204"/>
      </w:pPr>
      <w:rPr>
        <w:rFonts w:hint="default"/>
        <w:lang w:val="en-US" w:eastAsia="en-US" w:bidi="ar-SA"/>
      </w:rPr>
    </w:lvl>
    <w:lvl w:ilvl="8" w:tplc="EE46A694">
      <w:numFmt w:val="bullet"/>
      <w:lvlText w:val="•"/>
      <w:lvlJc w:val="left"/>
      <w:pPr>
        <w:ind w:left="7673" w:hanging="204"/>
      </w:pPr>
      <w:rPr>
        <w:rFonts w:hint="default"/>
        <w:lang w:val="en-US" w:eastAsia="en-US" w:bidi="ar-SA"/>
      </w:rPr>
    </w:lvl>
  </w:abstractNum>
  <w:abstractNum w:abstractNumId="25" w15:restartNumberingAfterBreak="0">
    <w:nsid w:val="7FBD38A1"/>
    <w:multiLevelType w:val="hybridMultilevel"/>
    <w:tmpl w:val="00000000"/>
    <w:lvl w:ilvl="0" w:tplc="ECBA5438">
      <w:start w:val="1"/>
      <w:numFmt w:val="decimal"/>
      <w:lvlText w:val="%1."/>
      <w:lvlJc w:val="left"/>
      <w:pPr>
        <w:ind w:left="91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2E2B48">
      <w:numFmt w:val="bullet"/>
      <w:lvlText w:val="•"/>
      <w:lvlJc w:val="left"/>
      <w:pPr>
        <w:ind w:left="94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0E8B9C4">
      <w:numFmt w:val="bullet"/>
      <w:lvlText w:val="•"/>
      <w:lvlJc w:val="left"/>
      <w:pPr>
        <w:ind w:left="1875" w:hanging="178"/>
      </w:pPr>
      <w:rPr>
        <w:rFonts w:hint="default"/>
        <w:lang w:val="en-US" w:eastAsia="en-US" w:bidi="ar-SA"/>
      </w:rPr>
    </w:lvl>
    <w:lvl w:ilvl="3" w:tplc="4B12476E">
      <w:numFmt w:val="bullet"/>
      <w:lvlText w:val="•"/>
      <w:lvlJc w:val="left"/>
      <w:pPr>
        <w:ind w:left="2810" w:hanging="178"/>
      </w:pPr>
      <w:rPr>
        <w:rFonts w:hint="default"/>
        <w:lang w:val="en-US" w:eastAsia="en-US" w:bidi="ar-SA"/>
      </w:rPr>
    </w:lvl>
    <w:lvl w:ilvl="4" w:tplc="A6B601EA">
      <w:numFmt w:val="bullet"/>
      <w:lvlText w:val="•"/>
      <w:lvlJc w:val="left"/>
      <w:pPr>
        <w:ind w:left="3745" w:hanging="178"/>
      </w:pPr>
      <w:rPr>
        <w:rFonts w:hint="default"/>
        <w:lang w:val="en-US" w:eastAsia="en-US" w:bidi="ar-SA"/>
      </w:rPr>
    </w:lvl>
    <w:lvl w:ilvl="5" w:tplc="BD56260C">
      <w:numFmt w:val="bullet"/>
      <w:lvlText w:val="•"/>
      <w:lvlJc w:val="left"/>
      <w:pPr>
        <w:ind w:left="4680" w:hanging="178"/>
      </w:pPr>
      <w:rPr>
        <w:rFonts w:hint="default"/>
        <w:lang w:val="en-US" w:eastAsia="en-US" w:bidi="ar-SA"/>
      </w:rPr>
    </w:lvl>
    <w:lvl w:ilvl="6" w:tplc="273C6C94">
      <w:numFmt w:val="bullet"/>
      <w:lvlText w:val="•"/>
      <w:lvlJc w:val="left"/>
      <w:pPr>
        <w:ind w:left="5615" w:hanging="178"/>
      </w:pPr>
      <w:rPr>
        <w:rFonts w:hint="default"/>
        <w:lang w:val="en-US" w:eastAsia="en-US" w:bidi="ar-SA"/>
      </w:rPr>
    </w:lvl>
    <w:lvl w:ilvl="7" w:tplc="039AA632">
      <w:numFmt w:val="bullet"/>
      <w:lvlText w:val="•"/>
      <w:lvlJc w:val="left"/>
      <w:pPr>
        <w:ind w:left="6550" w:hanging="178"/>
      </w:pPr>
      <w:rPr>
        <w:rFonts w:hint="default"/>
        <w:lang w:val="en-US" w:eastAsia="en-US" w:bidi="ar-SA"/>
      </w:rPr>
    </w:lvl>
    <w:lvl w:ilvl="8" w:tplc="6BD42346">
      <w:numFmt w:val="bullet"/>
      <w:lvlText w:val="•"/>
      <w:lvlJc w:val="left"/>
      <w:pPr>
        <w:ind w:left="7486" w:hanging="178"/>
      </w:pPr>
      <w:rPr>
        <w:rFonts w:hint="default"/>
        <w:lang w:val="en-US" w:eastAsia="en-US" w:bidi="ar-SA"/>
      </w:rPr>
    </w:lvl>
  </w:abstractNum>
  <w:num w:numId="1" w16cid:durableId="2084571020">
    <w:abstractNumId w:val="24"/>
  </w:num>
  <w:num w:numId="2" w16cid:durableId="1189677388">
    <w:abstractNumId w:val="3"/>
  </w:num>
  <w:num w:numId="3" w16cid:durableId="1596593523">
    <w:abstractNumId w:val="16"/>
  </w:num>
  <w:num w:numId="4" w16cid:durableId="1017393901">
    <w:abstractNumId w:val="13"/>
  </w:num>
  <w:num w:numId="5" w16cid:durableId="1673990189">
    <w:abstractNumId w:val="15"/>
  </w:num>
  <w:num w:numId="6" w16cid:durableId="1468743778">
    <w:abstractNumId w:val="5"/>
  </w:num>
  <w:num w:numId="7" w16cid:durableId="155924575">
    <w:abstractNumId w:val="19"/>
  </w:num>
  <w:num w:numId="8" w16cid:durableId="680354274">
    <w:abstractNumId w:val="8"/>
  </w:num>
  <w:num w:numId="9" w16cid:durableId="1894997285">
    <w:abstractNumId w:val="20"/>
  </w:num>
  <w:num w:numId="10" w16cid:durableId="561137482">
    <w:abstractNumId w:val="23"/>
  </w:num>
  <w:num w:numId="11" w16cid:durableId="2098473826">
    <w:abstractNumId w:val="6"/>
  </w:num>
  <w:num w:numId="12" w16cid:durableId="1298299895">
    <w:abstractNumId w:val="7"/>
  </w:num>
  <w:num w:numId="13" w16cid:durableId="690109983">
    <w:abstractNumId w:val="9"/>
  </w:num>
  <w:num w:numId="14" w16cid:durableId="1618098253">
    <w:abstractNumId w:val="17"/>
  </w:num>
  <w:num w:numId="15" w16cid:durableId="479035269">
    <w:abstractNumId w:val="10"/>
  </w:num>
  <w:num w:numId="16" w16cid:durableId="866211315">
    <w:abstractNumId w:val="4"/>
  </w:num>
  <w:num w:numId="17" w16cid:durableId="1954441662">
    <w:abstractNumId w:val="0"/>
  </w:num>
  <w:num w:numId="18" w16cid:durableId="940527009">
    <w:abstractNumId w:val="12"/>
  </w:num>
  <w:num w:numId="19" w16cid:durableId="1163160750">
    <w:abstractNumId w:val="11"/>
  </w:num>
  <w:num w:numId="20" w16cid:durableId="1263338444">
    <w:abstractNumId w:val="25"/>
  </w:num>
  <w:num w:numId="21" w16cid:durableId="242766048">
    <w:abstractNumId w:val="1"/>
  </w:num>
  <w:num w:numId="22" w16cid:durableId="863635730">
    <w:abstractNumId w:val="2"/>
  </w:num>
  <w:num w:numId="23" w16cid:durableId="687607604">
    <w:abstractNumId w:val="18"/>
  </w:num>
  <w:num w:numId="24" w16cid:durableId="1765880373">
    <w:abstractNumId w:val="21"/>
  </w:num>
  <w:num w:numId="25" w16cid:durableId="866525478">
    <w:abstractNumId w:val="14"/>
  </w:num>
  <w:num w:numId="26" w16cid:durableId="12153856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1028849-3334-4B3E-8B62-FFF289D36299}"/>
  </w:docVars>
  <w:rsids>
    <w:rsidRoot w:val="00856EEA"/>
    <w:rsid w:val="005E19DB"/>
    <w:rsid w:val="00856EEA"/>
    <w:rsid w:val="00B12E7C"/>
    <w:rsid w:val="00E1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E35E"/>
  <w15:docId w15:val="{A4ACF7F5-E5EA-4A2F-BCE9-92B6839E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351" w:hanging="284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20"/>
      <w:ind w:left="382" w:hanging="241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940"/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439" w:lineRule="exact"/>
      <w:ind w:left="141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120"/>
      <w:ind w:left="940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sta.org.uk/report/design-in-public-and-social-innovation/" TargetMode="External"/><Relationship Id="rId18" Type="http://schemas.openxmlformats.org/officeDocument/2006/relationships/hyperlink" Target="https://communityreporter.net/cosie?page=4%2520(https%3A//communityreporter.net/cosie%3Fpage=4" TargetMode="External"/><Relationship Id="rId26" Type="http://schemas.openxmlformats.org/officeDocument/2006/relationships/hyperlink" Target="https://www.zsi.at/en/object/project/2955" TargetMode="External"/><Relationship Id="rId39" Type="http://schemas.openxmlformats.org/officeDocument/2006/relationships/hyperlink" Target="https://www.researchgate.net/publication/331522803_THE_RURAL_AND_REGIONAL_POLICY_OF_NORWAY_Institutions_development_features_and_current_instruments" TargetMode="External"/><Relationship Id="rId21" Type="http://schemas.openxmlformats.org/officeDocument/2006/relationships/hyperlink" Target="https://www.bmwk.de/Redaktion/DE/Dossier/nationale-strategie-fuer-sozialunternehmen-und-social-startups.html" TargetMode="External"/><Relationship Id="rId34" Type="http://schemas.openxmlformats.org/officeDocument/2006/relationships/hyperlink" Target="https://www.merkur-programmet.no/sok-stotte/slik-soker-du-stotte/" TargetMode="External"/><Relationship Id="rId42" Type="http://schemas.openxmlformats.org/officeDocument/2006/relationships/hyperlink" Target="https://pub.nordregio.org/r-2021-4-public-service-delivery-in-the-nordics/" TargetMode="External"/><Relationship Id="rId47" Type="http://schemas.openxmlformats.org/officeDocument/2006/relationships/hyperlink" Target="https://www.dynamiskhelse.no/skillaid" TargetMode="External"/><Relationship Id="rId50" Type="http://schemas.openxmlformats.org/officeDocument/2006/relationships/hyperlink" Target="https://www.researchgate.net/publication/46532946_OPERATIONAL_PROGRAMME_-_DEVELOPMENT_OF_EASTERN_POLAND_2007_-_2013_DEVELOPMENT_OPPORTUNITIES_OF_LUBLIN_VOIVODESHIP_AND_THE_INSTRUMENT_OF_REGIONAL_CONVERGENCE" TargetMode="External"/><Relationship Id="rId55" Type="http://schemas.openxmlformats.org/officeDocument/2006/relationships/hyperlink" Target="https://www.euarenas.eu/post/rural-participation-piloted-through-social-hackathon-vunki-mano-in-vo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usic-2018.challenges.org/toolkit/" TargetMode="External"/><Relationship Id="rId29" Type="http://schemas.openxmlformats.org/officeDocument/2006/relationships/hyperlink" Target="https://ec.europa.eu/enrd/sites/enrd/files/enrd_publications/digital-strategies_case-study_de.pdf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semanticscholar.org/paper/Typology-of-Youth-Participation-and-Empowerment-Wong-Zimmerman/04a3d0932dcb2d94e25d7f3a72b00ff2537c3577" TargetMode="External"/><Relationship Id="rId32" Type="http://schemas.openxmlformats.org/officeDocument/2006/relationships/hyperlink" Target="https://www.regjeringen.no/contentassets/3946c69018db423899edcf1736785a61/the-merkur-program---gerd-slinning.pdf" TargetMode="External"/><Relationship Id="rId37" Type="http://schemas.openxmlformats.org/officeDocument/2006/relationships/hyperlink" Target="https://www.haugengardsmat.no/" TargetMode="External"/><Relationship Id="rId40" Type="http://schemas.openxmlformats.org/officeDocument/2006/relationships/hyperlink" Target="https://husbanken.no/person/" TargetMode="External"/><Relationship Id="rId45" Type="http://schemas.openxmlformats.org/officeDocument/2006/relationships/hyperlink" Target="https://ec.europa.eu/regional_policy/en/projects/Sweden/valtel-partnership-brings-smart-solutions-for-rural-healthcare-in-sweden-and-norway" TargetMode="External"/><Relationship Id="rId53" Type="http://schemas.openxmlformats.org/officeDocument/2006/relationships/hyperlink" Target="https://ec.europa.eu/commission/presscorner/api/files/document/print/en/memo_08_200/MEMO_08_200_EN.pdf" TargetMode="External"/><Relationship Id="rId58" Type="http://schemas.openxmlformats.org/officeDocument/2006/relationships/hyperlink" Target="https://vunkimano.ee/loometalgute-juhend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cosie.turkuamk.fi/arkisto/uploads/2021/05/412fb459-lived_experience_toolkit_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esta.org.uk/report/design-in-public-and-social-innovation/" TargetMode="External"/><Relationship Id="rId22" Type="http://schemas.openxmlformats.org/officeDocument/2006/relationships/hyperlink" Target="https://citizenshandbook.org/arnsteinsladder.html" TargetMode="External"/><Relationship Id="rId27" Type="http://schemas.openxmlformats.org/officeDocument/2006/relationships/hyperlink" Target="https://international.eco.de/news/interview-on-the-german-digital-villages-research-project/" TargetMode="External"/><Relationship Id="rId30" Type="http://schemas.openxmlformats.org/officeDocument/2006/relationships/hyperlink" Target="https://ec.europa.eu/enrd/smart-and-competitive-rural-areas/smart-villages_en.html" TargetMode="External"/><Relationship Id="rId35" Type="http://schemas.openxmlformats.org/officeDocument/2006/relationships/hyperlink" Target="https://www.merkur-programmet.no/wp-content/uploads/2024/01/240109-Merkur-butikker-2024-off-liste.pdf" TargetMode="External"/><Relationship Id="rId43" Type="http://schemas.openxmlformats.org/officeDocument/2006/relationships/hyperlink" Target="https://pub.nordregio.org/r-2021-4-public-service-delivery-in-the-nordics/" TargetMode="External"/><Relationship Id="rId48" Type="http://schemas.openxmlformats.org/officeDocument/2006/relationships/hyperlink" Target="https://www.researchgate.net/publication/46532946_OPERATIONAL_PROGRAMME_-_DEVELOPMENT_OF_EASTERN_POLAND_2007_-_2013_DEVELOPMENT_OPPORTUNITIES_OF_LUBLIN_VOIVODESHIP_AND_THE_INSTRUMENT_OF_REGIONAL_CONVERGENCE" TargetMode="External"/><Relationship Id="rId56" Type="http://schemas.openxmlformats.org/officeDocument/2006/relationships/hyperlink" Target="https://vunkimano.ee/english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mdpi.com/2077-0472/11/3/18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esta.org.uk/report/design-in-public-and-social-innovation/" TargetMode="External"/><Relationship Id="rId17" Type="http://schemas.openxmlformats.org/officeDocument/2006/relationships/hyperlink" Target="https://datadoi.ee/bitstream/handle/33/338/Cosie%2520Guidelines%2520.pdf?sequence=11&amp;isAllowed=y" TargetMode="External"/><Relationship Id="rId25" Type="http://schemas.openxmlformats.org/officeDocument/2006/relationships/hyperlink" Target="https://www.preventconnect.org/wp-content/uploads/2018/06/Colorado_YE_Continuum.pdf" TargetMode="External"/><Relationship Id="rId33" Type="http://schemas.openxmlformats.org/officeDocument/2006/relationships/hyperlink" Target="https://www.nordregio.org/wp-content/uploads/2018/02/EWP2011_3_appendix.pdf" TargetMode="External"/><Relationship Id="rId38" Type="http://schemas.openxmlformats.org/officeDocument/2006/relationships/hyperlink" Target="https://www.researchgate.net/publication/331522803_THE_RURAL_AND_REGIONAL_POLICY_OF_NORWAY_Institutions_development_features_and_current_instruments" TargetMode="External"/><Relationship Id="rId46" Type="http://schemas.openxmlformats.org/officeDocument/2006/relationships/hyperlink" Target="https://www.dynamiskhelse.no/skillaid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hamburg.de/politik-und-verwaltung/behoerden/bwi/projekte-und-initiativen/social-entrepreneurship-strategie-201764" TargetMode="External"/><Relationship Id="rId41" Type="http://schemas.openxmlformats.org/officeDocument/2006/relationships/hyperlink" Target="https://www.pbbl.no/" TargetMode="External"/><Relationship Id="rId54" Type="http://schemas.openxmlformats.org/officeDocument/2006/relationships/hyperlink" Target="https://www.researchgate.net/publication/357224850_SMART_VILLAGES_AND_RURAL_DEVELOP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esta.org.uk/toolkit/diy-toolkit/" TargetMode="External"/><Relationship Id="rId23" Type="http://schemas.openxmlformats.org/officeDocument/2006/relationships/hyperlink" Target="https://www.qfcc.qld.gov.au/sites/default/files/2022-06/Model%20of%20Particpation.pdf" TargetMode="External"/><Relationship Id="rId28" Type="http://schemas.openxmlformats.org/officeDocument/2006/relationships/hyperlink" Target="https://innovationinpolitics.eu/showroom/project/digital-villages/" TargetMode="External"/><Relationship Id="rId36" Type="http://schemas.openxmlformats.org/officeDocument/2006/relationships/hyperlink" Target="https://www.bjorlifjellmat.no/" TargetMode="External"/><Relationship Id="rId49" Type="http://schemas.openxmlformats.org/officeDocument/2006/relationships/hyperlink" Target="https://www.researchgate.net/publication/46532946_OPERATIONAL_PROGRAMME_-_DEVELOPMENT_OF_EASTERN_POLAND_2007_-_2013_DEVELOPMENT_OPPORTUNITIES_OF_LUBLIN_VOIVODESHIP_AND_THE_INSTRUMENT_OF_REGIONAL_CONVERGENCE" TargetMode="External"/><Relationship Id="rId57" Type="http://schemas.openxmlformats.org/officeDocument/2006/relationships/hyperlink" Target="https://www.euarenas.eu/post/success-story-from-voru-estonia-the-people-who-shape-rural-participation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www.merkur-programmet.no/om-oss/english-summary/" TargetMode="External"/><Relationship Id="rId44" Type="http://schemas.openxmlformats.org/officeDocument/2006/relationships/hyperlink" Target="https://ec.europa.eu/regional_policy/en/projects/Sweden/valtel-partnership-brings-smart-solutions-for-rural-healthcare-in-sweden-and-norway" TargetMode="External"/><Relationship Id="rId52" Type="http://schemas.openxmlformats.org/officeDocument/2006/relationships/hyperlink" Target="https://www.mdpi.com/2077-0472/11/3/188" TargetMode="Externa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1028849-3334-4B3E-8B62-FFF289D362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6163</Words>
  <Characters>35131</Characters>
  <Application>Microsoft Office Word</Application>
  <DocSecurity>4</DocSecurity>
  <Lines>292</Lines>
  <Paragraphs>82</Paragraphs>
  <ScaleCrop>false</ScaleCrop>
  <Company/>
  <LinksUpToDate>false</LinksUpToDate>
  <CharactersWithSpaces>41212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Sabine</dc:creator>
  <cp:keywords>, docId:1F3D9E090DBA54112E8A03B0661605C3</cp:keywords>
  <cp:lastModifiedBy>Myrcik Kinga</cp:lastModifiedBy>
  <cp:revision>2</cp:revision>
  <dcterms:created xsi:type="dcterms:W3CDTF">2026-04-27T08:52:00Z</dcterms:created>
  <dcterms:modified xsi:type="dcterms:W3CDTF">2026-04-27T08:52:00Z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für Microsoft 365</vt:lpwstr>
  </property>
</Properties>
</file>